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3B5ECB" w14:textId="77777777" w:rsidR="00F23B71" w:rsidRPr="00235B50" w:rsidRDefault="00F23B71">
      <w:pPr>
        <w:pStyle w:val="Standard"/>
        <w:rPr>
          <w:rFonts w:ascii="Arial" w:hAnsi="Arial" w:cs="Arial"/>
        </w:rPr>
      </w:pPr>
    </w:p>
    <w:tbl>
      <w:tblPr>
        <w:tblW w:w="10560" w:type="dxa"/>
        <w:tblInd w:w="135" w:type="dxa"/>
        <w:tblLayout w:type="fixed"/>
        <w:tblCellMar>
          <w:left w:w="10" w:type="dxa"/>
          <w:right w:w="10" w:type="dxa"/>
        </w:tblCellMar>
        <w:tblLook w:val="04A0" w:firstRow="1" w:lastRow="0" w:firstColumn="1" w:lastColumn="0" w:noHBand="0" w:noVBand="1"/>
      </w:tblPr>
      <w:tblGrid>
        <w:gridCol w:w="1561"/>
        <w:gridCol w:w="8999"/>
      </w:tblGrid>
      <w:tr w:rsidR="00F23B71" w:rsidRPr="00235B50" w14:paraId="603B5ED0" w14:textId="77777777" w:rsidTr="00235B50">
        <w:trPr>
          <w:trHeight w:val="1204"/>
        </w:trPr>
        <w:tc>
          <w:tcPr>
            <w:tcW w:w="10560"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14:paraId="603B5ECC" w14:textId="3FAF4E4F" w:rsidR="00F23B71" w:rsidRPr="00235B50" w:rsidRDefault="00D8679A">
            <w:pPr>
              <w:pStyle w:val="Standard"/>
              <w:widowControl w:val="0"/>
              <w:jc w:val="center"/>
              <w:rPr>
                <w:rFonts w:ascii="Arial" w:hAnsi="Arial" w:cs="Arial"/>
              </w:rPr>
            </w:pPr>
            <w:r w:rsidRPr="00235B50">
              <w:rPr>
                <w:rFonts w:ascii="Arial" w:hAnsi="Arial" w:cs="Arial"/>
                <w:noProof/>
                <w:sz w:val="24"/>
                <w:szCs w:val="24"/>
              </w:rPr>
              <w:drawing>
                <wp:anchor distT="0" distB="0" distL="114300" distR="114300" simplePos="0" relativeHeight="251659264" behindDoc="1" locked="0" layoutInCell="1" allowOverlap="1" wp14:anchorId="603B5ECD" wp14:editId="1DD5E0D9">
                  <wp:simplePos x="0" y="0"/>
                  <wp:positionH relativeFrom="column">
                    <wp:posOffset>5805226</wp:posOffset>
                  </wp:positionH>
                  <wp:positionV relativeFrom="paragraph">
                    <wp:posOffset>72077</wp:posOffset>
                  </wp:positionV>
                  <wp:extent cx="796072" cy="549797"/>
                  <wp:effectExtent l="0" t="0" r="4445" b="3175"/>
                  <wp:wrapNone/>
                  <wp:docPr id="2" name="graphics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lum/>
                            <a:alphaModFix/>
                          </a:blip>
                          <a:srcRect/>
                          <a:stretch>
                            <a:fillRect/>
                          </a:stretch>
                        </pic:blipFill>
                        <pic:spPr>
                          <a:xfrm>
                            <a:off x="0" y="0"/>
                            <a:ext cx="805145" cy="556063"/>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r w:rsidR="003929DE" w:rsidRPr="00235B50">
              <w:rPr>
                <w:rFonts w:ascii="Arial" w:hAnsi="Arial" w:cs="Arial"/>
                <w:noProof/>
                <w:sz w:val="24"/>
                <w:szCs w:val="24"/>
              </w:rPr>
              <w:drawing>
                <wp:anchor distT="0" distB="0" distL="114300" distR="114300" simplePos="0" relativeHeight="251658240" behindDoc="1" locked="0" layoutInCell="1" allowOverlap="1" wp14:anchorId="603B5ECB" wp14:editId="1690D26E">
                  <wp:simplePos x="0" y="0"/>
                  <wp:positionH relativeFrom="column">
                    <wp:posOffset>143999</wp:posOffset>
                  </wp:positionH>
                  <wp:positionV relativeFrom="paragraph">
                    <wp:posOffset>85679</wp:posOffset>
                  </wp:positionV>
                  <wp:extent cx="841321" cy="589321"/>
                  <wp:effectExtent l="0" t="0" r="0" b="1229"/>
                  <wp:wrapNone/>
                  <wp:docPr id="1" name="graphics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lum/>
                            <a:alphaModFix/>
                          </a:blip>
                          <a:srcRect/>
                          <a:stretch>
                            <a:fillRect/>
                          </a:stretch>
                        </pic:blipFill>
                        <pic:spPr>
                          <a:xfrm>
                            <a:off x="0" y="0"/>
                            <a:ext cx="841321" cy="589321"/>
                          </a:xfrm>
                          <a:prstGeom prst="rect">
                            <a:avLst/>
                          </a:prstGeom>
                          <a:noFill/>
                          <a:ln>
                            <a:noFill/>
                            <a:prstDash/>
                          </a:ln>
                        </pic:spPr>
                      </pic:pic>
                    </a:graphicData>
                  </a:graphic>
                </wp:anchor>
              </w:drawing>
            </w:r>
          </w:p>
          <w:p w14:paraId="603B5ECD" w14:textId="311F3D3D" w:rsidR="00F23B71" w:rsidRPr="00235B50" w:rsidRDefault="003929DE">
            <w:pPr>
              <w:pStyle w:val="Standard"/>
              <w:widowControl w:val="0"/>
              <w:jc w:val="center"/>
              <w:rPr>
                <w:rFonts w:ascii="Arial" w:hAnsi="Arial" w:cs="Arial"/>
              </w:rPr>
            </w:pPr>
            <w:r w:rsidRPr="00235B50">
              <w:rPr>
                <w:rFonts w:ascii="Arial" w:hAnsi="Arial" w:cs="Arial"/>
                <w:sz w:val="24"/>
                <w:szCs w:val="24"/>
              </w:rPr>
              <w:t xml:space="preserve"> </w:t>
            </w:r>
            <w:r w:rsidR="00343C2A" w:rsidRPr="00235B50">
              <w:rPr>
                <w:rFonts w:ascii="Arial" w:hAnsi="Arial" w:cs="Arial"/>
                <w:b/>
                <w:bCs/>
                <w:sz w:val="32"/>
                <w:szCs w:val="32"/>
              </w:rPr>
              <w:t>i</w:t>
            </w:r>
            <w:r w:rsidR="2F232774" w:rsidRPr="00235B50">
              <w:rPr>
                <w:rFonts w:ascii="Arial" w:hAnsi="Arial" w:cs="Arial"/>
                <w:b/>
                <w:bCs/>
                <w:sz w:val="32"/>
                <w:szCs w:val="32"/>
              </w:rPr>
              <w:t>Pad's</w:t>
            </w:r>
            <w:r w:rsidRPr="00235B50">
              <w:rPr>
                <w:rFonts w:ascii="Arial" w:hAnsi="Arial" w:cs="Arial"/>
                <w:sz w:val="24"/>
                <w:szCs w:val="24"/>
              </w:rPr>
              <w:t xml:space="preserve"> </w:t>
            </w:r>
            <w:r w:rsidRPr="00235B50">
              <w:rPr>
                <w:rFonts w:ascii="Arial" w:hAnsi="Arial" w:cs="Arial"/>
                <w:b/>
                <w:bCs/>
                <w:sz w:val="32"/>
                <w:szCs w:val="32"/>
              </w:rPr>
              <w:t>Next Steps</w:t>
            </w:r>
          </w:p>
          <w:p w14:paraId="603B5ECF" w14:textId="77777777" w:rsidR="00F23B71" w:rsidRPr="00235B50" w:rsidRDefault="003929DE">
            <w:pPr>
              <w:pStyle w:val="Standard"/>
              <w:widowControl w:val="0"/>
              <w:jc w:val="center"/>
              <w:rPr>
                <w:rFonts w:ascii="Arial" w:hAnsi="Arial" w:cs="Arial"/>
                <w:sz w:val="24"/>
                <w:szCs w:val="24"/>
              </w:rPr>
            </w:pPr>
            <w:r w:rsidRPr="00235B50">
              <w:rPr>
                <w:rFonts w:ascii="Arial" w:hAnsi="Arial" w:cs="Arial"/>
                <w:sz w:val="24"/>
                <w:szCs w:val="24"/>
              </w:rPr>
              <w:t xml:space="preserve"> (Courses are offered subject to viable numbers.)</w:t>
            </w:r>
          </w:p>
        </w:tc>
      </w:tr>
      <w:tr w:rsidR="00F23B71" w:rsidRPr="00235B50" w14:paraId="603B5ED4" w14:textId="77777777" w:rsidTr="00EF222F">
        <w:trPr>
          <w:trHeight w:val="597"/>
        </w:trPr>
        <w:tc>
          <w:tcPr>
            <w:tcW w:w="1561"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14:paraId="603B5ED1" w14:textId="77777777" w:rsidR="00F23B71" w:rsidRPr="00235B50" w:rsidRDefault="003929DE" w:rsidP="00200EAE">
            <w:pPr>
              <w:pStyle w:val="Standard"/>
              <w:widowControl w:val="0"/>
              <w:ind w:left="144"/>
              <w:rPr>
                <w:rFonts w:ascii="Arial" w:hAnsi="Arial" w:cs="Arial"/>
                <w:sz w:val="24"/>
                <w:szCs w:val="24"/>
              </w:rPr>
            </w:pPr>
            <w:r w:rsidRPr="00235B50">
              <w:rPr>
                <w:rFonts w:ascii="Arial" w:hAnsi="Arial" w:cs="Arial"/>
                <w:sz w:val="24"/>
                <w:szCs w:val="24"/>
              </w:rPr>
              <w:t>This course is for:</w:t>
            </w:r>
          </w:p>
        </w:tc>
        <w:tc>
          <w:tcPr>
            <w:tcW w:w="8999"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14:paraId="603B5ED3" w14:textId="55F86E97" w:rsidR="00F23B71" w:rsidRPr="00235B50" w:rsidRDefault="003929DE" w:rsidP="00C207A7">
            <w:pPr>
              <w:ind w:left="141"/>
              <w:rPr>
                <w:rFonts w:ascii="Arial" w:hAnsi="Arial" w:cs="Arial"/>
                <w:sz w:val="24"/>
                <w:szCs w:val="24"/>
              </w:rPr>
            </w:pPr>
            <w:r w:rsidRPr="00235B50">
              <w:rPr>
                <w:rFonts w:ascii="Arial" w:hAnsi="Arial" w:cs="Arial"/>
                <w:sz w:val="24"/>
                <w:szCs w:val="24"/>
              </w:rPr>
              <w:t>If you</w:t>
            </w:r>
            <w:r w:rsidR="00FA6246" w:rsidRPr="00235B50">
              <w:rPr>
                <w:rFonts w:ascii="Arial" w:hAnsi="Arial" w:cs="Arial"/>
                <w:sz w:val="24"/>
                <w:szCs w:val="24"/>
              </w:rPr>
              <w:t xml:space="preserve"> already know the basics of using an </w:t>
            </w:r>
            <w:r w:rsidR="00343C2A" w:rsidRPr="00235B50">
              <w:rPr>
                <w:rFonts w:ascii="Arial" w:hAnsi="Arial" w:cs="Arial"/>
                <w:sz w:val="24"/>
                <w:szCs w:val="24"/>
              </w:rPr>
              <w:t>iPad</w:t>
            </w:r>
            <w:r w:rsidR="00FA6246" w:rsidRPr="00235B50">
              <w:rPr>
                <w:rFonts w:ascii="Arial" w:hAnsi="Arial" w:cs="Arial"/>
                <w:sz w:val="24"/>
                <w:szCs w:val="24"/>
              </w:rPr>
              <w:t xml:space="preserve"> and</w:t>
            </w:r>
            <w:r w:rsidRPr="00235B50">
              <w:rPr>
                <w:rFonts w:ascii="Arial" w:hAnsi="Arial" w:cs="Arial"/>
                <w:sz w:val="24"/>
                <w:szCs w:val="24"/>
              </w:rPr>
              <w:t xml:space="preserve"> want to take this to the next level</w:t>
            </w:r>
            <w:r w:rsidR="00FA6246" w:rsidRPr="00235B50">
              <w:rPr>
                <w:rFonts w:ascii="Arial" w:hAnsi="Arial" w:cs="Arial"/>
                <w:sz w:val="24"/>
                <w:szCs w:val="24"/>
              </w:rPr>
              <w:t xml:space="preserve"> by learning how to use additional features</w:t>
            </w:r>
            <w:r w:rsidRPr="00235B50">
              <w:rPr>
                <w:rFonts w:ascii="Arial" w:hAnsi="Arial" w:cs="Arial"/>
                <w:sz w:val="24"/>
                <w:szCs w:val="24"/>
              </w:rPr>
              <w:t xml:space="preserve">, this is a suitable course for you. </w:t>
            </w:r>
          </w:p>
        </w:tc>
      </w:tr>
      <w:tr w:rsidR="00F23B71" w:rsidRPr="00235B50" w14:paraId="603B5EF2" w14:textId="77777777" w:rsidTr="00EF222F">
        <w:trPr>
          <w:trHeight w:val="9497"/>
        </w:trPr>
        <w:tc>
          <w:tcPr>
            <w:tcW w:w="1561"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14:paraId="603B5ED5" w14:textId="77777777" w:rsidR="00F23B71" w:rsidRPr="00235B50" w:rsidRDefault="003929DE" w:rsidP="00200EAE">
            <w:pPr>
              <w:pStyle w:val="Standard"/>
              <w:widowControl w:val="0"/>
              <w:ind w:left="144"/>
              <w:rPr>
                <w:rFonts w:ascii="Arial" w:hAnsi="Arial" w:cs="Arial"/>
                <w:sz w:val="24"/>
                <w:szCs w:val="24"/>
              </w:rPr>
            </w:pPr>
            <w:r w:rsidRPr="00235B50">
              <w:rPr>
                <w:rFonts w:ascii="Arial" w:hAnsi="Arial" w:cs="Arial"/>
                <w:sz w:val="24"/>
                <w:szCs w:val="24"/>
              </w:rPr>
              <w:t>What will I learn:</w:t>
            </w:r>
          </w:p>
        </w:tc>
        <w:tc>
          <w:tcPr>
            <w:tcW w:w="8999"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14:paraId="603B5ED6" w14:textId="03872E8F" w:rsidR="00F23B71" w:rsidRDefault="003929DE" w:rsidP="00C207A7">
            <w:pPr>
              <w:pStyle w:val="Standard"/>
              <w:tabs>
                <w:tab w:val="left" w:pos="7620"/>
                <w:tab w:val="left" w:pos="8640"/>
              </w:tabs>
              <w:ind w:left="141"/>
              <w:rPr>
                <w:rFonts w:ascii="Arial" w:hAnsi="Arial" w:cs="Arial"/>
                <w:color w:val="00000A"/>
                <w:sz w:val="24"/>
                <w:szCs w:val="24"/>
              </w:rPr>
            </w:pPr>
            <w:r w:rsidRPr="00235B50">
              <w:rPr>
                <w:rFonts w:ascii="Arial" w:hAnsi="Arial" w:cs="Arial"/>
                <w:color w:val="00000A"/>
                <w:sz w:val="24"/>
                <w:szCs w:val="24"/>
              </w:rPr>
              <w:t xml:space="preserve">Course content below is subject to change based on </w:t>
            </w:r>
            <w:r w:rsidR="008978C7" w:rsidRPr="00235B50">
              <w:rPr>
                <w:rFonts w:ascii="Arial" w:hAnsi="Arial" w:cs="Arial"/>
                <w:color w:val="00000A"/>
                <w:sz w:val="24"/>
                <w:szCs w:val="24"/>
              </w:rPr>
              <w:t>prior</w:t>
            </w:r>
            <w:r w:rsidRPr="00235B50">
              <w:rPr>
                <w:rFonts w:ascii="Arial" w:hAnsi="Arial" w:cs="Arial"/>
                <w:color w:val="00000A"/>
                <w:sz w:val="24"/>
                <w:szCs w:val="24"/>
              </w:rPr>
              <w:t xml:space="preserve"> knowledge and skills of each cohort.</w:t>
            </w:r>
          </w:p>
          <w:p w14:paraId="3E3142A3" w14:textId="77777777" w:rsidR="00A60295" w:rsidRDefault="00A60295" w:rsidP="00C207A7">
            <w:pPr>
              <w:pStyle w:val="Standard"/>
              <w:tabs>
                <w:tab w:val="left" w:pos="7620"/>
                <w:tab w:val="left" w:pos="8640"/>
              </w:tabs>
              <w:ind w:left="141"/>
              <w:rPr>
                <w:rFonts w:ascii="Arial" w:hAnsi="Arial" w:cs="Arial"/>
                <w:color w:val="00000A"/>
                <w:sz w:val="24"/>
                <w:szCs w:val="24"/>
              </w:rPr>
            </w:pPr>
          </w:p>
          <w:p w14:paraId="6D8DEA28" w14:textId="4421D87E" w:rsidR="00A60295" w:rsidRPr="00A60295" w:rsidRDefault="00A60295" w:rsidP="00C207A7">
            <w:pPr>
              <w:pStyle w:val="Standard"/>
              <w:tabs>
                <w:tab w:val="left" w:pos="7620"/>
                <w:tab w:val="left" w:pos="8640"/>
              </w:tabs>
              <w:ind w:left="141"/>
              <w:rPr>
                <w:rFonts w:ascii="Arial" w:hAnsi="Arial" w:cs="Arial"/>
                <w:b/>
                <w:bCs/>
                <w:color w:val="00000A"/>
                <w:sz w:val="24"/>
                <w:szCs w:val="24"/>
              </w:rPr>
            </w:pPr>
            <w:r w:rsidRPr="00A60295">
              <w:rPr>
                <w:rFonts w:ascii="Arial" w:hAnsi="Arial" w:cs="Arial"/>
                <w:b/>
                <w:bCs/>
                <w:color w:val="00000A"/>
                <w:sz w:val="24"/>
                <w:szCs w:val="24"/>
              </w:rPr>
              <w:t xml:space="preserve"> Week 1</w:t>
            </w:r>
          </w:p>
          <w:p w14:paraId="59E02AA5" w14:textId="77777777" w:rsidR="00A60295" w:rsidRPr="00235B50" w:rsidRDefault="00A60295" w:rsidP="00C207A7">
            <w:pPr>
              <w:pStyle w:val="ListParagraph"/>
              <w:numPr>
                <w:ilvl w:val="0"/>
                <w:numId w:val="5"/>
              </w:numPr>
              <w:ind w:left="141"/>
              <w:rPr>
                <w:rFonts w:ascii="Arial" w:hAnsi="Arial" w:cs="Arial"/>
                <w:sz w:val="24"/>
                <w:szCs w:val="24"/>
              </w:rPr>
            </w:pPr>
            <w:r w:rsidRPr="00235B50">
              <w:rPr>
                <w:rFonts w:ascii="Arial" w:hAnsi="Arial" w:cs="Arial"/>
                <w:sz w:val="24"/>
                <w:szCs w:val="24"/>
              </w:rPr>
              <w:t>Induction, course information and discussion of your personal goals following Initial assessment.</w:t>
            </w:r>
          </w:p>
          <w:p w14:paraId="07D0EA3D" w14:textId="77777777" w:rsidR="00A60295" w:rsidRPr="00235B50" w:rsidRDefault="00A60295" w:rsidP="00C207A7">
            <w:pPr>
              <w:pStyle w:val="ListParagraph"/>
              <w:numPr>
                <w:ilvl w:val="0"/>
                <w:numId w:val="5"/>
              </w:numPr>
              <w:ind w:left="141"/>
              <w:rPr>
                <w:rFonts w:ascii="Arial" w:hAnsi="Arial" w:cs="Arial"/>
                <w:sz w:val="24"/>
                <w:szCs w:val="24"/>
              </w:rPr>
            </w:pPr>
            <w:r w:rsidRPr="00235B50">
              <w:rPr>
                <w:rFonts w:ascii="Arial" w:hAnsi="Arial" w:cs="Arial"/>
                <w:sz w:val="24"/>
                <w:szCs w:val="24"/>
              </w:rPr>
              <w:t>Brief recap of previous course (the basics)</w:t>
            </w:r>
          </w:p>
          <w:p w14:paraId="206E31F1" w14:textId="74B6E805" w:rsidR="00A60295" w:rsidRDefault="00A60295" w:rsidP="00C207A7">
            <w:pPr>
              <w:pStyle w:val="Standard"/>
              <w:numPr>
                <w:ilvl w:val="0"/>
                <w:numId w:val="5"/>
              </w:numPr>
              <w:tabs>
                <w:tab w:val="left" w:pos="7620"/>
                <w:tab w:val="left" w:pos="8640"/>
              </w:tabs>
              <w:ind w:left="141"/>
              <w:rPr>
                <w:rFonts w:ascii="Arial" w:hAnsi="Arial" w:cs="Arial"/>
                <w:color w:val="00000A"/>
                <w:sz w:val="24"/>
                <w:szCs w:val="24"/>
              </w:rPr>
            </w:pPr>
            <w:r w:rsidRPr="00235B50">
              <w:rPr>
                <w:rFonts w:ascii="Arial" w:hAnsi="Arial" w:cs="Arial"/>
                <w:sz w:val="24"/>
                <w:szCs w:val="24"/>
              </w:rPr>
              <w:t>Adding to the Contacts App</w:t>
            </w:r>
          </w:p>
          <w:p w14:paraId="1F32CE29" w14:textId="77777777" w:rsidR="00A60295" w:rsidRDefault="00A60295" w:rsidP="00C207A7">
            <w:pPr>
              <w:pStyle w:val="Standard"/>
              <w:tabs>
                <w:tab w:val="left" w:pos="7620"/>
                <w:tab w:val="left" w:pos="8640"/>
              </w:tabs>
              <w:ind w:left="141"/>
              <w:rPr>
                <w:rFonts w:ascii="Arial" w:hAnsi="Arial" w:cs="Arial"/>
                <w:color w:val="00000A"/>
                <w:sz w:val="24"/>
                <w:szCs w:val="24"/>
              </w:rPr>
            </w:pPr>
          </w:p>
          <w:p w14:paraId="707BBE7E" w14:textId="588BFF2C" w:rsidR="00A60295" w:rsidRPr="00BE6BD4" w:rsidRDefault="00A60295" w:rsidP="00C207A7">
            <w:pPr>
              <w:pStyle w:val="Standard"/>
              <w:tabs>
                <w:tab w:val="left" w:pos="7620"/>
                <w:tab w:val="left" w:pos="8640"/>
              </w:tabs>
              <w:ind w:left="141"/>
              <w:rPr>
                <w:rFonts w:ascii="Arial" w:hAnsi="Arial" w:cs="Arial"/>
                <w:b/>
                <w:bCs/>
                <w:color w:val="00000A"/>
                <w:sz w:val="24"/>
                <w:szCs w:val="24"/>
              </w:rPr>
            </w:pPr>
            <w:r w:rsidRPr="00BE6BD4">
              <w:rPr>
                <w:rFonts w:ascii="Arial" w:hAnsi="Arial" w:cs="Arial"/>
                <w:b/>
                <w:bCs/>
                <w:color w:val="00000A"/>
                <w:sz w:val="24"/>
                <w:szCs w:val="24"/>
              </w:rPr>
              <w:t xml:space="preserve"> Week 2</w:t>
            </w:r>
          </w:p>
          <w:p w14:paraId="22ED4294" w14:textId="77777777" w:rsidR="00BE6BD4" w:rsidRPr="00235B50" w:rsidRDefault="00BE6BD4" w:rsidP="00C207A7">
            <w:pPr>
              <w:pStyle w:val="ListParagraph"/>
              <w:numPr>
                <w:ilvl w:val="0"/>
                <w:numId w:val="5"/>
              </w:numPr>
              <w:ind w:left="141"/>
              <w:rPr>
                <w:rFonts w:ascii="Arial" w:hAnsi="Arial" w:cs="Arial"/>
                <w:sz w:val="24"/>
                <w:szCs w:val="24"/>
              </w:rPr>
            </w:pPr>
            <w:r w:rsidRPr="00235B50">
              <w:rPr>
                <w:rFonts w:ascii="Arial" w:hAnsi="Arial" w:cs="Arial"/>
                <w:sz w:val="24"/>
                <w:szCs w:val="24"/>
              </w:rPr>
              <w:t xml:space="preserve">Using the </w:t>
            </w:r>
            <w:proofErr w:type="spellStart"/>
            <w:r w:rsidRPr="00235B50">
              <w:rPr>
                <w:rFonts w:ascii="Arial" w:hAnsi="Arial" w:cs="Arial"/>
                <w:sz w:val="24"/>
                <w:szCs w:val="24"/>
              </w:rPr>
              <w:t>ipad</w:t>
            </w:r>
            <w:proofErr w:type="spellEnd"/>
            <w:r w:rsidRPr="00235B50">
              <w:rPr>
                <w:rFonts w:ascii="Arial" w:hAnsi="Arial" w:cs="Arial"/>
                <w:sz w:val="24"/>
                <w:szCs w:val="24"/>
              </w:rPr>
              <w:t xml:space="preserve"> camera </w:t>
            </w:r>
          </w:p>
          <w:p w14:paraId="031FF791" w14:textId="77777777" w:rsidR="00BE6BD4" w:rsidRPr="00235B50" w:rsidRDefault="00BE6BD4" w:rsidP="00C207A7">
            <w:pPr>
              <w:pStyle w:val="ListParagraph"/>
              <w:numPr>
                <w:ilvl w:val="0"/>
                <w:numId w:val="5"/>
              </w:numPr>
              <w:ind w:left="141"/>
              <w:rPr>
                <w:rFonts w:ascii="Arial" w:hAnsi="Arial" w:cs="Arial"/>
                <w:sz w:val="24"/>
                <w:szCs w:val="24"/>
              </w:rPr>
            </w:pPr>
            <w:r w:rsidRPr="00235B50">
              <w:rPr>
                <w:rFonts w:ascii="Arial" w:hAnsi="Arial" w:cs="Arial"/>
                <w:sz w:val="24"/>
                <w:szCs w:val="24"/>
              </w:rPr>
              <w:t>Adjusting the point of focus</w:t>
            </w:r>
          </w:p>
          <w:p w14:paraId="20F0B717" w14:textId="7C693A4F" w:rsidR="4DBA474F" w:rsidRPr="00BE6BD4" w:rsidRDefault="00BE6BD4" w:rsidP="00C207A7">
            <w:pPr>
              <w:pStyle w:val="Standard"/>
              <w:numPr>
                <w:ilvl w:val="0"/>
                <w:numId w:val="5"/>
              </w:numPr>
              <w:tabs>
                <w:tab w:val="left" w:pos="7620"/>
                <w:tab w:val="left" w:pos="8640"/>
              </w:tabs>
              <w:ind w:left="141"/>
              <w:rPr>
                <w:rFonts w:ascii="Arial" w:hAnsi="Arial" w:cs="Arial"/>
                <w:color w:val="000000" w:themeColor="text1"/>
              </w:rPr>
            </w:pPr>
            <w:r w:rsidRPr="00235B50">
              <w:rPr>
                <w:rFonts w:ascii="Arial" w:hAnsi="Arial" w:cs="Arial"/>
                <w:sz w:val="24"/>
                <w:szCs w:val="24"/>
              </w:rPr>
              <w:t>Organising your photos into folders</w:t>
            </w:r>
          </w:p>
          <w:p w14:paraId="298D99DA" w14:textId="77777777" w:rsidR="00BE6BD4" w:rsidRDefault="00BE6BD4" w:rsidP="00C207A7">
            <w:pPr>
              <w:pStyle w:val="Standard"/>
              <w:tabs>
                <w:tab w:val="left" w:pos="7620"/>
                <w:tab w:val="left" w:pos="8640"/>
              </w:tabs>
              <w:ind w:left="141"/>
              <w:rPr>
                <w:rFonts w:ascii="Arial" w:hAnsi="Arial" w:cs="Arial"/>
                <w:sz w:val="24"/>
                <w:szCs w:val="24"/>
              </w:rPr>
            </w:pPr>
          </w:p>
          <w:p w14:paraId="09C8C75D" w14:textId="708A7218" w:rsidR="00BE6BD4" w:rsidRPr="00BE6BD4" w:rsidRDefault="00BE6BD4" w:rsidP="00C207A7">
            <w:pPr>
              <w:pStyle w:val="Standard"/>
              <w:tabs>
                <w:tab w:val="left" w:pos="7620"/>
                <w:tab w:val="left" w:pos="8640"/>
              </w:tabs>
              <w:ind w:left="141"/>
              <w:rPr>
                <w:rFonts w:ascii="Arial" w:hAnsi="Arial" w:cs="Arial"/>
                <w:b/>
                <w:bCs/>
                <w:sz w:val="24"/>
                <w:szCs w:val="24"/>
              </w:rPr>
            </w:pPr>
            <w:r w:rsidRPr="00BE6BD4">
              <w:rPr>
                <w:rFonts w:ascii="Arial" w:hAnsi="Arial" w:cs="Arial"/>
                <w:b/>
                <w:bCs/>
                <w:sz w:val="24"/>
                <w:szCs w:val="24"/>
              </w:rPr>
              <w:t xml:space="preserve"> Week 3</w:t>
            </w:r>
          </w:p>
          <w:p w14:paraId="5A3DA0AF" w14:textId="77777777" w:rsidR="00BE6BD4" w:rsidRPr="00235B50" w:rsidRDefault="00BE6BD4" w:rsidP="00C207A7">
            <w:pPr>
              <w:pStyle w:val="ListParagraph"/>
              <w:numPr>
                <w:ilvl w:val="0"/>
                <w:numId w:val="10"/>
              </w:numPr>
              <w:ind w:left="141"/>
              <w:rPr>
                <w:rFonts w:ascii="Arial" w:hAnsi="Arial" w:cs="Arial"/>
                <w:sz w:val="24"/>
                <w:szCs w:val="24"/>
              </w:rPr>
            </w:pPr>
            <w:r w:rsidRPr="00235B50">
              <w:rPr>
                <w:rFonts w:ascii="Arial" w:hAnsi="Arial" w:cs="Arial"/>
                <w:sz w:val="24"/>
                <w:szCs w:val="24"/>
              </w:rPr>
              <w:t>Installing Apps</w:t>
            </w:r>
          </w:p>
          <w:p w14:paraId="094A4775" w14:textId="77777777" w:rsidR="00BE6BD4" w:rsidRPr="00235B50" w:rsidRDefault="00BE6BD4" w:rsidP="00C207A7">
            <w:pPr>
              <w:pStyle w:val="ListParagraph"/>
              <w:numPr>
                <w:ilvl w:val="0"/>
                <w:numId w:val="6"/>
              </w:numPr>
              <w:ind w:left="141"/>
              <w:rPr>
                <w:rFonts w:ascii="Arial" w:hAnsi="Arial" w:cs="Arial"/>
                <w:sz w:val="24"/>
                <w:szCs w:val="24"/>
              </w:rPr>
            </w:pPr>
            <w:r w:rsidRPr="00235B50">
              <w:rPr>
                <w:rFonts w:ascii="Arial" w:hAnsi="Arial" w:cs="Arial"/>
                <w:sz w:val="24"/>
                <w:szCs w:val="24"/>
              </w:rPr>
              <w:t>Organising Apps into folders</w:t>
            </w:r>
          </w:p>
          <w:p w14:paraId="4BCD0345" w14:textId="01A411A0" w:rsidR="00BE6BD4" w:rsidRDefault="00BE6BD4" w:rsidP="00C207A7">
            <w:pPr>
              <w:pStyle w:val="Standard"/>
              <w:numPr>
                <w:ilvl w:val="0"/>
                <w:numId w:val="6"/>
              </w:numPr>
              <w:tabs>
                <w:tab w:val="left" w:pos="7620"/>
                <w:tab w:val="left" w:pos="8640"/>
              </w:tabs>
              <w:ind w:left="141"/>
              <w:rPr>
                <w:rFonts w:ascii="Arial" w:hAnsi="Arial" w:cs="Arial"/>
                <w:sz w:val="24"/>
                <w:szCs w:val="24"/>
              </w:rPr>
            </w:pPr>
            <w:r w:rsidRPr="00235B50">
              <w:rPr>
                <w:rFonts w:ascii="Arial" w:hAnsi="Arial" w:cs="Arial"/>
                <w:sz w:val="24"/>
                <w:szCs w:val="24"/>
              </w:rPr>
              <w:t>Moving Apps and deleting</w:t>
            </w:r>
          </w:p>
          <w:p w14:paraId="7E6EF205" w14:textId="77777777" w:rsidR="00BE6BD4" w:rsidRPr="00235B50" w:rsidRDefault="00BE6BD4" w:rsidP="00C207A7">
            <w:pPr>
              <w:pStyle w:val="Standard"/>
              <w:tabs>
                <w:tab w:val="left" w:pos="7620"/>
                <w:tab w:val="left" w:pos="8640"/>
              </w:tabs>
              <w:ind w:left="141"/>
              <w:rPr>
                <w:rFonts w:ascii="Arial" w:hAnsi="Arial" w:cs="Arial"/>
                <w:color w:val="000000" w:themeColor="text1"/>
              </w:rPr>
            </w:pPr>
          </w:p>
          <w:p w14:paraId="0CADA663" w14:textId="2DC05651" w:rsidR="00F23B71" w:rsidRPr="00BE6BD4" w:rsidRDefault="00BE6BD4" w:rsidP="00C207A7">
            <w:pPr>
              <w:pStyle w:val="Standard"/>
              <w:tabs>
                <w:tab w:val="left" w:pos="7620"/>
                <w:tab w:val="left" w:pos="8640"/>
              </w:tabs>
              <w:ind w:left="141"/>
              <w:rPr>
                <w:rFonts w:ascii="Arial" w:hAnsi="Arial" w:cs="Arial"/>
                <w:b/>
                <w:bCs/>
                <w:color w:val="00000A"/>
                <w:sz w:val="24"/>
                <w:szCs w:val="24"/>
              </w:rPr>
            </w:pPr>
            <w:r w:rsidRPr="00BE6BD4">
              <w:rPr>
                <w:rFonts w:ascii="Arial" w:hAnsi="Arial" w:cs="Arial"/>
                <w:b/>
                <w:bCs/>
                <w:color w:val="00000A"/>
                <w:sz w:val="24"/>
                <w:szCs w:val="24"/>
              </w:rPr>
              <w:t xml:space="preserve"> Week 4</w:t>
            </w:r>
          </w:p>
          <w:p w14:paraId="1F9DB5DE" w14:textId="77777777" w:rsidR="00BE6BD4" w:rsidRPr="00235B50" w:rsidRDefault="00BE6BD4" w:rsidP="00C207A7">
            <w:pPr>
              <w:pStyle w:val="ListParagraph"/>
              <w:numPr>
                <w:ilvl w:val="0"/>
                <w:numId w:val="11"/>
              </w:numPr>
              <w:ind w:left="141"/>
              <w:rPr>
                <w:rFonts w:ascii="Arial" w:hAnsi="Arial" w:cs="Arial"/>
                <w:sz w:val="24"/>
                <w:szCs w:val="24"/>
              </w:rPr>
            </w:pPr>
            <w:r w:rsidRPr="00235B50">
              <w:rPr>
                <w:rFonts w:ascii="Arial" w:hAnsi="Arial" w:cs="Arial"/>
                <w:sz w:val="24"/>
                <w:szCs w:val="24"/>
              </w:rPr>
              <w:t>Sending and replying to e-mails</w:t>
            </w:r>
          </w:p>
          <w:p w14:paraId="0056CBA3" w14:textId="77777777" w:rsidR="00BE6BD4" w:rsidRPr="00235B50" w:rsidRDefault="00BE6BD4" w:rsidP="00C207A7">
            <w:pPr>
              <w:pStyle w:val="ListParagraph"/>
              <w:numPr>
                <w:ilvl w:val="0"/>
                <w:numId w:val="7"/>
              </w:numPr>
              <w:ind w:left="141"/>
              <w:rPr>
                <w:rFonts w:ascii="Arial" w:hAnsi="Arial" w:cs="Arial"/>
                <w:sz w:val="24"/>
                <w:szCs w:val="24"/>
              </w:rPr>
            </w:pPr>
            <w:r w:rsidRPr="00235B50">
              <w:rPr>
                <w:rFonts w:ascii="Arial" w:hAnsi="Arial" w:cs="Arial"/>
                <w:sz w:val="24"/>
                <w:szCs w:val="24"/>
              </w:rPr>
              <w:t>Attaching images/photos</w:t>
            </w:r>
          </w:p>
          <w:p w14:paraId="3A57DE1F" w14:textId="1CCED25B" w:rsidR="00BE6BD4" w:rsidRPr="00235B50" w:rsidRDefault="00BE6BD4" w:rsidP="00C207A7">
            <w:pPr>
              <w:pStyle w:val="Standard"/>
              <w:numPr>
                <w:ilvl w:val="0"/>
                <w:numId w:val="7"/>
              </w:numPr>
              <w:tabs>
                <w:tab w:val="left" w:pos="7620"/>
                <w:tab w:val="left" w:pos="8640"/>
              </w:tabs>
              <w:ind w:left="141"/>
              <w:rPr>
                <w:rFonts w:ascii="Arial" w:hAnsi="Arial" w:cs="Arial"/>
                <w:color w:val="00000A"/>
                <w:sz w:val="24"/>
                <w:szCs w:val="24"/>
              </w:rPr>
            </w:pPr>
            <w:r w:rsidRPr="00235B50">
              <w:rPr>
                <w:rFonts w:ascii="Arial" w:hAnsi="Arial" w:cs="Arial"/>
                <w:sz w:val="24"/>
                <w:szCs w:val="24"/>
              </w:rPr>
              <w:t>Organising your messages</w:t>
            </w:r>
          </w:p>
          <w:p w14:paraId="3F98F586" w14:textId="77777777" w:rsidR="00BE6BD4" w:rsidRDefault="00BE6BD4" w:rsidP="00C207A7">
            <w:pPr>
              <w:pStyle w:val="Standard"/>
              <w:tabs>
                <w:tab w:val="left" w:pos="7620"/>
                <w:tab w:val="left" w:pos="8640"/>
              </w:tabs>
              <w:ind w:left="141"/>
              <w:rPr>
                <w:rFonts w:ascii="Arial" w:hAnsi="Arial" w:cs="Arial"/>
                <w:color w:val="00000A"/>
                <w:sz w:val="24"/>
                <w:szCs w:val="24"/>
              </w:rPr>
            </w:pPr>
          </w:p>
          <w:p w14:paraId="0089F150" w14:textId="1433E92F" w:rsidR="00BE6BD4" w:rsidRPr="00BE6BD4" w:rsidRDefault="00BE6BD4" w:rsidP="00C207A7">
            <w:pPr>
              <w:pStyle w:val="Standard"/>
              <w:tabs>
                <w:tab w:val="left" w:pos="7620"/>
                <w:tab w:val="left" w:pos="8640"/>
              </w:tabs>
              <w:ind w:left="141"/>
              <w:rPr>
                <w:rFonts w:ascii="Arial" w:hAnsi="Arial" w:cs="Arial"/>
                <w:b/>
                <w:bCs/>
                <w:color w:val="00000A"/>
                <w:sz w:val="24"/>
                <w:szCs w:val="24"/>
              </w:rPr>
            </w:pPr>
            <w:r w:rsidRPr="00BE6BD4">
              <w:rPr>
                <w:rFonts w:ascii="Arial" w:hAnsi="Arial" w:cs="Arial"/>
                <w:b/>
                <w:bCs/>
                <w:color w:val="00000A"/>
                <w:sz w:val="24"/>
                <w:szCs w:val="24"/>
              </w:rPr>
              <w:t>Week 5</w:t>
            </w:r>
          </w:p>
          <w:p w14:paraId="508E2FB0" w14:textId="77777777" w:rsidR="00BE6BD4" w:rsidRPr="00235B50" w:rsidRDefault="00BE6BD4" w:rsidP="00C207A7">
            <w:pPr>
              <w:pStyle w:val="ListParagraph"/>
              <w:widowControl w:val="0"/>
              <w:numPr>
                <w:ilvl w:val="0"/>
                <w:numId w:val="12"/>
              </w:numPr>
              <w:ind w:left="141"/>
              <w:rPr>
                <w:rFonts w:ascii="Arial" w:hAnsi="Arial" w:cs="Arial"/>
                <w:sz w:val="24"/>
                <w:szCs w:val="24"/>
              </w:rPr>
            </w:pPr>
            <w:r w:rsidRPr="00235B50">
              <w:rPr>
                <w:rFonts w:ascii="Arial" w:hAnsi="Arial" w:cs="Arial"/>
                <w:sz w:val="24"/>
                <w:szCs w:val="24"/>
              </w:rPr>
              <w:t>Searching websites for information</w:t>
            </w:r>
          </w:p>
          <w:p w14:paraId="79C85DA2" w14:textId="77777777" w:rsidR="00BE6BD4" w:rsidRPr="00235B50" w:rsidRDefault="00BE6BD4" w:rsidP="00C207A7">
            <w:pPr>
              <w:pStyle w:val="ListParagraph"/>
              <w:widowControl w:val="0"/>
              <w:numPr>
                <w:ilvl w:val="0"/>
                <w:numId w:val="8"/>
              </w:numPr>
              <w:ind w:left="141"/>
              <w:rPr>
                <w:rFonts w:ascii="Arial" w:hAnsi="Arial" w:cs="Arial"/>
                <w:sz w:val="24"/>
                <w:szCs w:val="24"/>
              </w:rPr>
            </w:pPr>
            <w:r w:rsidRPr="00235B50">
              <w:rPr>
                <w:rFonts w:ascii="Arial" w:hAnsi="Arial" w:cs="Arial"/>
                <w:sz w:val="24"/>
                <w:szCs w:val="24"/>
              </w:rPr>
              <w:t>Printing from websites</w:t>
            </w:r>
          </w:p>
          <w:p w14:paraId="69932400" w14:textId="16BD02DF" w:rsidR="00BE6BD4" w:rsidRDefault="00BE6BD4" w:rsidP="00C207A7">
            <w:pPr>
              <w:pStyle w:val="Standard"/>
              <w:numPr>
                <w:ilvl w:val="0"/>
                <w:numId w:val="8"/>
              </w:numPr>
              <w:tabs>
                <w:tab w:val="left" w:pos="7620"/>
                <w:tab w:val="left" w:pos="8640"/>
              </w:tabs>
              <w:ind w:left="141"/>
              <w:rPr>
                <w:rFonts w:ascii="Arial" w:hAnsi="Arial" w:cs="Arial"/>
                <w:color w:val="00000A"/>
                <w:sz w:val="24"/>
                <w:szCs w:val="24"/>
              </w:rPr>
            </w:pPr>
            <w:r w:rsidRPr="00235B50">
              <w:rPr>
                <w:rFonts w:ascii="Arial" w:hAnsi="Arial" w:cs="Arial"/>
                <w:sz w:val="24"/>
                <w:szCs w:val="24"/>
              </w:rPr>
              <w:t>Course evaluation</w:t>
            </w:r>
          </w:p>
          <w:p w14:paraId="2D1BE3D6" w14:textId="77777777" w:rsidR="00BE6BD4" w:rsidRDefault="00BE6BD4" w:rsidP="00C207A7">
            <w:pPr>
              <w:pStyle w:val="Standard"/>
              <w:tabs>
                <w:tab w:val="left" w:pos="7620"/>
                <w:tab w:val="left" w:pos="8640"/>
              </w:tabs>
              <w:ind w:left="141"/>
              <w:rPr>
                <w:rFonts w:ascii="Arial" w:hAnsi="Arial" w:cs="Arial"/>
                <w:color w:val="00000A"/>
                <w:sz w:val="24"/>
                <w:szCs w:val="24"/>
              </w:rPr>
            </w:pPr>
          </w:p>
          <w:p w14:paraId="02519122" w14:textId="77777777" w:rsidR="00BE6BD4" w:rsidRDefault="00BE6BD4" w:rsidP="00C207A7">
            <w:pPr>
              <w:pStyle w:val="Standard"/>
              <w:tabs>
                <w:tab w:val="left" w:pos="7620"/>
                <w:tab w:val="left" w:pos="8640"/>
              </w:tabs>
              <w:ind w:left="141"/>
              <w:rPr>
                <w:rFonts w:ascii="Arial" w:hAnsi="Arial" w:cs="Arial"/>
                <w:color w:val="00000A"/>
                <w:sz w:val="24"/>
                <w:szCs w:val="24"/>
              </w:rPr>
            </w:pPr>
          </w:p>
          <w:p w14:paraId="603B5EF1" w14:textId="7D9A61F2" w:rsidR="008978C7" w:rsidRPr="00235B50" w:rsidRDefault="008978C7" w:rsidP="00C207A7">
            <w:pPr>
              <w:pStyle w:val="Standard"/>
              <w:tabs>
                <w:tab w:val="left" w:pos="7620"/>
                <w:tab w:val="left" w:pos="8640"/>
              </w:tabs>
              <w:ind w:left="141"/>
              <w:rPr>
                <w:rFonts w:ascii="Arial" w:hAnsi="Arial" w:cs="Arial"/>
                <w:color w:val="00000A"/>
                <w:sz w:val="24"/>
                <w:szCs w:val="24"/>
              </w:rPr>
            </w:pPr>
            <w:r w:rsidRPr="00235B50">
              <w:rPr>
                <w:rFonts w:ascii="Arial" w:hAnsi="Arial" w:cs="Arial"/>
                <w:color w:val="00000A"/>
                <w:sz w:val="24"/>
                <w:szCs w:val="24"/>
              </w:rPr>
              <w:t>You will have the opportunity to discuss and set your own learning targets with your tutor and discuss the support you might need to ensure you have an enjoyable and meaningful learning experience</w:t>
            </w:r>
          </w:p>
        </w:tc>
      </w:tr>
      <w:tr w:rsidR="00F23B71" w:rsidRPr="00235B50" w14:paraId="603B5EFE" w14:textId="77777777" w:rsidTr="00EF222F">
        <w:trPr>
          <w:trHeight w:val="2969"/>
        </w:trPr>
        <w:tc>
          <w:tcPr>
            <w:tcW w:w="1561"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14:paraId="603B5EF6" w14:textId="77777777" w:rsidR="00F23B71" w:rsidRPr="00235B50" w:rsidRDefault="003929DE" w:rsidP="00200EAE">
            <w:pPr>
              <w:pStyle w:val="Standard"/>
              <w:ind w:left="144"/>
              <w:rPr>
                <w:rFonts w:ascii="Arial" w:hAnsi="Arial" w:cs="Arial"/>
                <w:sz w:val="24"/>
                <w:szCs w:val="24"/>
              </w:rPr>
            </w:pPr>
            <w:r w:rsidRPr="00235B50">
              <w:rPr>
                <w:rFonts w:ascii="Arial" w:hAnsi="Arial" w:cs="Arial"/>
                <w:sz w:val="24"/>
                <w:szCs w:val="24"/>
              </w:rPr>
              <w:t>Knowledge and skills needed:</w:t>
            </w:r>
          </w:p>
        </w:tc>
        <w:tc>
          <w:tcPr>
            <w:tcW w:w="8999"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14:paraId="11650094" w14:textId="1D3F60E5" w:rsidR="00FA6246" w:rsidRPr="00C207A7" w:rsidRDefault="008978C7" w:rsidP="00C207A7">
            <w:pPr>
              <w:ind w:left="141"/>
              <w:rPr>
                <w:rFonts w:ascii="Arial" w:hAnsi="Arial" w:cs="Arial"/>
                <w:sz w:val="24"/>
                <w:szCs w:val="24"/>
              </w:rPr>
            </w:pPr>
            <w:r w:rsidRPr="00C207A7">
              <w:rPr>
                <w:rStyle w:val="normaltextrun"/>
                <w:rFonts w:ascii="Arial" w:hAnsi="Arial" w:cs="Arial"/>
                <w:sz w:val="24"/>
                <w:szCs w:val="24"/>
              </w:rPr>
              <w:t xml:space="preserve">To join this </w:t>
            </w:r>
            <w:proofErr w:type="gramStart"/>
            <w:r w:rsidRPr="00C207A7">
              <w:rPr>
                <w:rStyle w:val="normaltextrun"/>
                <w:rFonts w:ascii="Arial" w:hAnsi="Arial" w:cs="Arial"/>
                <w:sz w:val="24"/>
                <w:szCs w:val="24"/>
              </w:rPr>
              <w:t>course</w:t>
            </w:r>
            <w:proofErr w:type="gramEnd"/>
            <w:r w:rsidRPr="00C207A7">
              <w:rPr>
                <w:rStyle w:val="normaltextrun"/>
                <w:rFonts w:ascii="Arial" w:hAnsi="Arial" w:cs="Arial"/>
                <w:sz w:val="24"/>
                <w:szCs w:val="24"/>
              </w:rPr>
              <w:t xml:space="preserve"> you will need to have some basic knowledge of using an </w:t>
            </w:r>
            <w:proofErr w:type="spellStart"/>
            <w:r w:rsidRPr="00C207A7">
              <w:rPr>
                <w:rStyle w:val="normaltextrun"/>
                <w:rFonts w:ascii="Arial" w:hAnsi="Arial" w:cs="Arial"/>
                <w:sz w:val="24"/>
                <w:szCs w:val="24"/>
              </w:rPr>
              <w:t>IPad</w:t>
            </w:r>
            <w:proofErr w:type="spellEnd"/>
            <w:r w:rsidR="00C207A7" w:rsidRPr="00C207A7">
              <w:rPr>
                <w:rFonts w:ascii="Arial" w:hAnsi="Arial" w:cs="Arial"/>
                <w:sz w:val="24"/>
                <w:szCs w:val="24"/>
              </w:rPr>
              <w:t xml:space="preserve"> including, </w:t>
            </w:r>
            <w:r w:rsidR="00FA6246" w:rsidRPr="00C207A7">
              <w:rPr>
                <w:rFonts w:ascii="Arial" w:hAnsi="Arial" w:cs="Arial"/>
                <w:sz w:val="24"/>
                <w:szCs w:val="24"/>
              </w:rPr>
              <w:t>i.e.: Using the touchscreen keyboard; connecting to the Wi-Fi; taking a screenshot; downloading apps and eBooks; how to share information and photos.</w:t>
            </w:r>
          </w:p>
          <w:p w14:paraId="603B5EF7" w14:textId="097FA35F" w:rsidR="00F23B71" w:rsidRPr="00235B50" w:rsidRDefault="003929DE" w:rsidP="00C207A7">
            <w:pPr>
              <w:pStyle w:val="Standard"/>
              <w:ind w:left="141"/>
              <w:rPr>
                <w:rFonts w:ascii="Arial" w:hAnsi="Arial" w:cs="Arial"/>
                <w:sz w:val="24"/>
                <w:szCs w:val="24"/>
              </w:rPr>
            </w:pPr>
            <w:r w:rsidRPr="00235B50">
              <w:rPr>
                <w:rStyle w:val="normaltextrun"/>
                <w:rFonts w:ascii="Arial" w:hAnsi="Arial" w:cs="Arial"/>
                <w:iCs/>
                <w:sz w:val="24"/>
                <w:szCs w:val="24"/>
              </w:rPr>
              <w:t>On this course you will need to: </w:t>
            </w:r>
          </w:p>
          <w:p w14:paraId="603B5EF8" w14:textId="77777777" w:rsidR="00F23B71" w:rsidRPr="00235B50" w:rsidRDefault="003929DE" w:rsidP="00200EAE">
            <w:pPr>
              <w:pStyle w:val="Standard"/>
              <w:numPr>
                <w:ilvl w:val="0"/>
                <w:numId w:val="13"/>
              </w:numPr>
              <w:rPr>
                <w:rFonts w:ascii="Arial" w:hAnsi="Arial" w:cs="Arial"/>
                <w:sz w:val="24"/>
                <w:szCs w:val="24"/>
              </w:rPr>
            </w:pPr>
            <w:r w:rsidRPr="00235B50">
              <w:rPr>
                <w:rStyle w:val="normaltextrun"/>
                <w:rFonts w:ascii="Arial" w:hAnsi="Arial" w:cs="Arial"/>
                <w:iCs/>
                <w:sz w:val="24"/>
                <w:szCs w:val="24"/>
              </w:rPr>
              <w:t xml:space="preserve">follow verbal and written instructions and work through them at your own </w:t>
            </w:r>
            <w:proofErr w:type="gramStart"/>
            <w:r w:rsidRPr="00235B50">
              <w:rPr>
                <w:rStyle w:val="normaltextrun"/>
                <w:rFonts w:ascii="Arial" w:hAnsi="Arial" w:cs="Arial"/>
                <w:iCs/>
                <w:sz w:val="24"/>
                <w:szCs w:val="24"/>
              </w:rPr>
              <w:t>pace</w:t>
            </w:r>
            <w:proofErr w:type="gramEnd"/>
            <w:r w:rsidRPr="00235B50">
              <w:rPr>
                <w:rStyle w:val="normaltextrun"/>
                <w:rFonts w:ascii="Arial" w:hAnsi="Arial" w:cs="Arial"/>
                <w:iCs/>
                <w:sz w:val="24"/>
                <w:szCs w:val="24"/>
              </w:rPr>
              <w:t> </w:t>
            </w:r>
          </w:p>
          <w:p w14:paraId="603B5EF9" w14:textId="77777777" w:rsidR="00F23B71" w:rsidRPr="00235B50" w:rsidRDefault="003929DE" w:rsidP="00200EAE">
            <w:pPr>
              <w:pStyle w:val="Standard"/>
              <w:numPr>
                <w:ilvl w:val="0"/>
                <w:numId w:val="13"/>
              </w:numPr>
              <w:rPr>
                <w:rFonts w:ascii="Arial" w:hAnsi="Arial" w:cs="Arial"/>
                <w:sz w:val="24"/>
                <w:szCs w:val="24"/>
              </w:rPr>
            </w:pPr>
            <w:r w:rsidRPr="00235B50">
              <w:rPr>
                <w:rStyle w:val="normaltextrun"/>
                <w:rFonts w:ascii="Arial" w:hAnsi="Arial" w:cs="Arial"/>
                <w:iCs/>
                <w:sz w:val="24"/>
                <w:szCs w:val="24"/>
              </w:rPr>
              <w:t xml:space="preserve">listen and join in group </w:t>
            </w:r>
            <w:proofErr w:type="gramStart"/>
            <w:r w:rsidRPr="00235B50">
              <w:rPr>
                <w:rStyle w:val="normaltextrun"/>
                <w:rFonts w:ascii="Arial" w:hAnsi="Arial" w:cs="Arial"/>
                <w:iCs/>
                <w:sz w:val="24"/>
                <w:szCs w:val="24"/>
              </w:rPr>
              <w:t>activities</w:t>
            </w:r>
            <w:proofErr w:type="gramEnd"/>
          </w:p>
          <w:p w14:paraId="603B5EFC" w14:textId="28B1ED07" w:rsidR="00F23B71" w:rsidRPr="00235B50" w:rsidRDefault="003929DE" w:rsidP="00D8679A">
            <w:pPr>
              <w:pStyle w:val="Standard"/>
              <w:numPr>
                <w:ilvl w:val="0"/>
                <w:numId w:val="5"/>
              </w:numPr>
              <w:rPr>
                <w:rFonts w:ascii="Arial" w:hAnsi="Arial" w:cs="Arial"/>
                <w:sz w:val="24"/>
                <w:szCs w:val="24"/>
              </w:rPr>
            </w:pPr>
            <w:r w:rsidRPr="00235B50">
              <w:rPr>
                <w:rStyle w:val="normaltextrun"/>
                <w:rFonts w:ascii="Arial" w:hAnsi="Arial" w:cs="Arial"/>
                <w:iCs/>
                <w:sz w:val="24"/>
                <w:szCs w:val="24"/>
              </w:rPr>
              <w:t>jot down notes to record relevant information</w:t>
            </w:r>
            <w:r w:rsidR="00D8679A" w:rsidRPr="00235B50">
              <w:rPr>
                <w:rStyle w:val="normaltextrun"/>
                <w:rFonts w:ascii="Arial" w:hAnsi="Arial" w:cs="Arial"/>
                <w:iCs/>
                <w:sz w:val="24"/>
                <w:szCs w:val="24"/>
              </w:rPr>
              <w:t xml:space="preserve"> and keep your work </w:t>
            </w:r>
            <w:proofErr w:type="gramStart"/>
            <w:r w:rsidR="00D8679A" w:rsidRPr="00235B50">
              <w:rPr>
                <w:rStyle w:val="normaltextrun"/>
                <w:rFonts w:ascii="Arial" w:hAnsi="Arial" w:cs="Arial"/>
                <w:iCs/>
                <w:sz w:val="24"/>
                <w:szCs w:val="24"/>
              </w:rPr>
              <w:t>organised</w:t>
            </w:r>
            <w:proofErr w:type="gramEnd"/>
            <w:r w:rsidR="00D8679A" w:rsidRPr="00235B50">
              <w:rPr>
                <w:rStyle w:val="normaltextrun"/>
                <w:rFonts w:ascii="Arial" w:hAnsi="Arial" w:cs="Arial"/>
                <w:iCs/>
                <w:sz w:val="24"/>
                <w:szCs w:val="24"/>
              </w:rPr>
              <w:t xml:space="preserve">  </w:t>
            </w:r>
          </w:p>
          <w:p w14:paraId="3BFF8518" w14:textId="43C9B48D" w:rsidR="00F23B71" w:rsidRPr="00235B50" w:rsidRDefault="00EF222F">
            <w:pPr>
              <w:pStyle w:val="Standard"/>
              <w:numPr>
                <w:ilvl w:val="0"/>
                <w:numId w:val="5"/>
              </w:numPr>
              <w:rPr>
                <w:rFonts w:ascii="Arial" w:hAnsi="Arial" w:cs="Arial"/>
                <w:sz w:val="24"/>
                <w:szCs w:val="24"/>
              </w:rPr>
            </w:pPr>
            <w:r>
              <w:rPr>
                <w:rStyle w:val="normaltextrun"/>
                <w:rFonts w:ascii="Arial" w:hAnsi="Arial" w:cs="Arial"/>
                <w:sz w:val="24"/>
                <w:szCs w:val="24"/>
              </w:rPr>
              <w:t>h</w:t>
            </w:r>
            <w:r w:rsidR="003929DE" w:rsidRPr="00235B50">
              <w:rPr>
                <w:rStyle w:val="normaltextrun"/>
                <w:rFonts w:ascii="Arial" w:hAnsi="Arial" w:cs="Arial"/>
                <w:sz w:val="24"/>
                <w:szCs w:val="24"/>
              </w:rPr>
              <w:t xml:space="preserve">ave some dexterity with your </w:t>
            </w:r>
            <w:proofErr w:type="gramStart"/>
            <w:r w:rsidR="003929DE" w:rsidRPr="00235B50">
              <w:rPr>
                <w:rStyle w:val="normaltextrun"/>
                <w:rFonts w:ascii="Arial" w:hAnsi="Arial" w:cs="Arial"/>
                <w:sz w:val="24"/>
                <w:szCs w:val="24"/>
              </w:rPr>
              <w:t>hands</w:t>
            </w:r>
            <w:proofErr w:type="gramEnd"/>
          </w:p>
          <w:p w14:paraId="2DAB9FED" w14:textId="43129D9A" w:rsidR="00F23B71" w:rsidRPr="00235B50" w:rsidRDefault="00F23B71" w:rsidP="4DBA474F">
            <w:pPr>
              <w:pStyle w:val="Standard"/>
              <w:rPr>
                <w:rStyle w:val="normaltextrun"/>
                <w:rFonts w:ascii="Arial" w:hAnsi="Arial" w:cs="Arial"/>
                <w:color w:val="000000" w:themeColor="text1"/>
              </w:rPr>
            </w:pPr>
          </w:p>
          <w:p w14:paraId="603B5EFD" w14:textId="37581581" w:rsidR="00F23B71" w:rsidRPr="00235B50" w:rsidRDefault="00F23B71" w:rsidP="4DBA474F">
            <w:pPr>
              <w:pStyle w:val="Standard"/>
              <w:rPr>
                <w:rStyle w:val="normaltextrun"/>
                <w:rFonts w:ascii="Arial" w:hAnsi="Arial" w:cs="Arial"/>
                <w:color w:val="000000" w:themeColor="text1"/>
              </w:rPr>
            </w:pPr>
          </w:p>
        </w:tc>
      </w:tr>
      <w:tr w:rsidR="00F23B71" w:rsidRPr="00235B50" w14:paraId="603B5F03" w14:textId="77777777" w:rsidTr="00EF222F">
        <w:trPr>
          <w:trHeight w:val="563"/>
        </w:trPr>
        <w:tc>
          <w:tcPr>
            <w:tcW w:w="1561"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14:paraId="603B5EFF" w14:textId="77777777" w:rsidR="00F23B71" w:rsidRPr="00235B50" w:rsidRDefault="003929DE" w:rsidP="00EF222F">
            <w:pPr>
              <w:pStyle w:val="Standard"/>
              <w:widowControl w:val="0"/>
              <w:ind w:left="142"/>
              <w:rPr>
                <w:rFonts w:ascii="Arial" w:hAnsi="Arial" w:cs="Arial"/>
                <w:sz w:val="24"/>
                <w:szCs w:val="24"/>
              </w:rPr>
            </w:pPr>
            <w:r w:rsidRPr="00235B50">
              <w:rPr>
                <w:rFonts w:ascii="Arial" w:hAnsi="Arial" w:cs="Arial"/>
                <w:sz w:val="24"/>
                <w:szCs w:val="24"/>
              </w:rPr>
              <w:lastRenderedPageBreak/>
              <w:t>Materials needed:</w:t>
            </w:r>
          </w:p>
        </w:tc>
        <w:tc>
          <w:tcPr>
            <w:tcW w:w="8999"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14:paraId="057376E2" w14:textId="2A6F1C13" w:rsidR="00FA6246" w:rsidRPr="00235B50" w:rsidRDefault="003929DE" w:rsidP="00EF222F">
            <w:pPr>
              <w:ind w:left="142"/>
              <w:rPr>
                <w:rFonts w:ascii="Arial" w:hAnsi="Arial" w:cs="Arial"/>
                <w:sz w:val="24"/>
                <w:szCs w:val="24"/>
              </w:rPr>
            </w:pPr>
            <w:r w:rsidRPr="00235B50">
              <w:rPr>
                <w:rFonts w:ascii="Arial" w:hAnsi="Arial" w:cs="Arial"/>
                <w:sz w:val="24"/>
                <w:szCs w:val="24"/>
              </w:rPr>
              <w:t xml:space="preserve">At enrolment, you will need your NI number and proof of benefits (if applicable). </w:t>
            </w:r>
          </w:p>
          <w:p w14:paraId="742874A2" w14:textId="77777777" w:rsidR="00FA6246" w:rsidRPr="00235B50" w:rsidRDefault="00FA6246" w:rsidP="00EF222F">
            <w:pPr>
              <w:pStyle w:val="Standard"/>
              <w:ind w:left="142"/>
              <w:rPr>
                <w:rFonts w:ascii="Arial" w:hAnsi="Arial" w:cs="Arial"/>
                <w:sz w:val="24"/>
                <w:szCs w:val="24"/>
              </w:rPr>
            </w:pPr>
          </w:p>
          <w:p w14:paraId="2D794DC4" w14:textId="6C6A2A3F" w:rsidR="00D8679A" w:rsidRPr="00235B50" w:rsidRDefault="003929DE" w:rsidP="00EF222F">
            <w:pPr>
              <w:pStyle w:val="Standard"/>
              <w:ind w:left="142"/>
              <w:rPr>
                <w:rFonts w:ascii="Arial" w:hAnsi="Arial" w:cs="Arial"/>
                <w:b/>
                <w:sz w:val="24"/>
                <w:szCs w:val="24"/>
              </w:rPr>
            </w:pPr>
            <w:r w:rsidRPr="00235B50">
              <w:rPr>
                <w:rFonts w:ascii="Arial" w:hAnsi="Arial" w:cs="Arial"/>
                <w:sz w:val="24"/>
                <w:szCs w:val="24"/>
              </w:rPr>
              <w:t xml:space="preserve">Your tutor will provide most of the learning resources, but you will need to come prepared with an A4 pad; pen and folder or file to keep your work organised.  </w:t>
            </w:r>
            <w:r w:rsidR="00D8679A" w:rsidRPr="00235B50">
              <w:rPr>
                <w:rFonts w:ascii="Arial" w:hAnsi="Arial" w:cs="Arial"/>
                <w:b/>
                <w:sz w:val="24"/>
                <w:szCs w:val="24"/>
              </w:rPr>
              <w:t xml:space="preserve">The iPads will be provided to use during the lesson only and will be </w:t>
            </w:r>
            <w:proofErr w:type="gramStart"/>
            <w:r w:rsidR="00D8679A" w:rsidRPr="00235B50">
              <w:rPr>
                <w:rFonts w:ascii="Arial" w:hAnsi="Arial" w:cs="Arial"/>
                <w:b/>
                <w:sz w:val="24"/>
                <w:szCs w:val="24"/>
              </w:rPr>
              <w:t>wiped-down</w:t>
            </w:r>
            <w:proofErr w:type="gramEnd"/>
            <w:r w:rsidR="00D8679A" w:rsidRPr="00235B50">
              <w:rPr>
                <w:rFonts w:ascii="Arial" w:hAnsi="Arial" w:cs="Arial"/>
                <w:b/>
                <w:sz w:val="24"/>
                <w:szCs w:val="24"/>
              </w:rPr>
              <w:t xml:space="preserve"> before and after every session.</w:t>
            </w:r>
          </w:p>
          <w:p w14:paraId="46C8ADB3" w14:textId="77777777" w:rsidR="00D8679A" w:rsidRPr="00235B50" w:rsidRDefault="00D8679A" w:rsidP="00EF222F">
            <w:pPr>
              <w:pStyle w:val="Standard"/>
              <w:ind w:left="142"/>
              <w:rPr>
                <w:rFonts w:ascii="Arial" w:hAnsi="Arial" w:cs="Arial"/>
                <w:sz w:val="24"/>
                <w:szCs w:val="24"/>
              </w:rPr>
            </w:pPr>
          </w:p>
          <w:p w14:paraId="5F3F56AE" w14:textId="0F1A86E3" w:rsidR="00F23B71" w:rsidRPr="00235B50" w:rsidRDefault="003929DE" w:rsidP="00EF222F">
            <w:pPr>
              <w:pStyle w:val="Standard"/>
              <w:ind w:left="142"/>
              <w:rPr>
                <w:rFonts w:ascii="Arial" w:hAnsi="Arial" w:cs="Arial"/>
                <w:sz w:val="24"/>
                <w:szCs w:val="24"/>
              </w:rPr>
            </w:pPr>
            <w:r w:rsidRPr="00235B50">
              <w:rPr>
                <w:rFonts w:ascii="Arial" w:hAnsi="Arial" w:cs="Arial"/>
                <w:sz w:val="24"/>
                <w:szCs w:val="24"/>
              </w:rPr>
              <w:t>It will be an advantage, but not essential, if you have access to the internet at home to extend your learning.</w:t>
            </w:r>
          </w:p>
          <w:p w14:paraId="603B5F02" w14:textId="3E8FA172" w:rsidR="00F23B71" w:rsidRPr="00235B50" w:rsidRDefault="00F23B71" w:rsidP="00EF222F">
            <w:pPr>
              <w:pStyle w:val="Standard"/>
              <w:ind w:left="142"/>
              <w:rPr>
                <w:rFonts w:ascii="Arial" w:hAnsi="Arial" w:cs="Arial"/>
                <w:color w:val="000000" w:themeColor="text1"/>
              </w:rPr>
            </w:pPr>
          </w:p>
        </w:tc>
      </w:tr>
      <w:tr w:rsidR="00F23B71" w:rsidRPr="00235B50" w14:paraId="603B5F06" w14:textId="77777777" w:rsidTr="00EF222F">
        <w:trPr>
          <w:trHeight w:val="2406"/>
        </w:trPr>
        <w:tc>
          <w:tcPr>
            <w:tcW w:w="1561"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14:paraId="603B5F04" w14:textId="77777777" w:rsidR="00F23B71" w:rsidRPr="00235B50" w:rsidRDefault="003929DE" w:rsidP="00EF222F">
            <w:pPr>
              <w:pStyle w:val="Standard"/>
              <w:widowControl w:val="0"/>
              <w:ind w:left="142"/>
              <w:rPr>
                <w:rFonts w:ascii="Arial" w:hAnsi="Arial" w:cs="Arial"/>
                <w:sz w:val="24"/>
                <w:szCs w:val="24"/>
              </w:rPr>
            </w:pPr>
            <w:r w:rsidRPr="00235B50">
              <w:rPr>
                <w:rFonts w:ascii="Arial" w:hAnsi="Arial" w:cs="Arial"/>
                <w:sz w:val="24"/>
                <w:szCs w:val="24"/>
              </w:rPr>
              <w:t>How will I learn:</w:t>
            </w:r>
          </w:p>
        </w:tc>
        <w:tc>
          <w:tcPr>
            <w:tcW w:w="8999"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14:paraId="69BF880B" w14:textId="77777777" w:rsidR="00D8679A" w:rsidRPr="00235B50" w:rsidRDefault="003929DE" w:rsidP="00EF222F">
            <w:pPr>
              <w:pStyle w:val="Standard"/>
              <w:ind w:left="142"/>
              <w:rPr>
                <w:rStyle w:val="normaltextrun"/>
                <w:rFonts w:ascii="Arial" w:hAnsi="Arial" w:cs="Arial"/>
                <w:color w:val="00000A"/>
                <w:sz w:val="24"/>
                <w:szCs w:val="24"/>
              </w:rPr>
            </w:pPr>
            <w:r w:rsidRPr="00235B50">
              <w:rPr>
                <w:rStyle w:val="normaltextrun"/>
                <w:rFonts w:ascii="Arial" w:hAnsi="Arial" w:cs="Arial"/>
                <w:color w:val="00000A"/>
                <w:sz w:val="24"/>
                <w:szCs w:val="24"/>
              </w:rPr>
              <w:t xml:space="preserve">Each session will consist of a dynamic tutor presentation followed by a range of interactive activities to practise. </w:t>
            </w:r>
          </w:p>
          <w:p w14:paraId="7F119785" w14:textId="77777777" w:rsidR="00D8679A" w:rsidRPr="00235B50" w:rsidRDefault="00D8679A" w:rsidP="00EF222F">
            <w:pPr>
              <w:pStyle w:val="Standard"/>
              <w:ind w:left="142"/>
              <w:rPr>
                <w:rStyle w:val="normaltextrun"/>
                <w:rFonts w:ascii="Arial" w:hAnsi="Arial" w:cs="Arial"/>
                <w:color w:val="00000A"/>
                <w:sz w:val="24"/>
                <w:szCs w:val="24"/>
              </w:rPr>
            </w:pPr>
          </w:p>
          <w:p w14:paraId="4393469D" w14:textId="77777777" w:rsidR="00D8679A" w:rsidRPr="00235B50" w:rsidRDefault="003929DE" w:rsidP="00EF222F">
            <w:pPr>
              <w:pStyle w:val="Standard"/>
              <w:ind w:left="142"/>
              <w:rPr>
                <w:rStyle w:val="normaltextrun"/>
                <w:rFonts w:ascii="Arial" w:hAnsi="Arial" w:cs="Arial"/>
                <w:sz w:val="24"/>
                <w:szCs w:val="24"/>
              </w:rPr>
            </w:pPr>
            <w:r w:rsidRPr="00235B50">
              <w:rPr>
                <w:rStyle w:val="normaltextrun"/>
                <w:rFonts w:ascii="Arial" w:hAnsi="Arial" w:cs="Arial"/>
                <w:color w:val="00000A"/>
                <w:sz w:val="24"/>
                <w:szCs w:val="24"/>
              </w:rPr>
              <w:t>There will be plenty of revision and consolidation and learning will build on previous learni</w:t>
            </w:r>
            <w:r w:rsidRPr="00235B50">
              <w:rPr>
                <w:rStyle w:val="normaltextrun"/>
                <w:rFonts w:ascii="Arial" w:hAnsi="Arial" w:cs="Arial"/>
                <w:sz w:val="24"/>
                <w:szCs w:val="24"/>
              </w:rPr>
              <w:t xml:space="preserve">ng. </w:t>
            </w:r>
            <w:bookmarkStart w:id="0" w:name="Bookmark"/>
            <w:bookmarkEnd w:id="0"/>
          </w:p>
          <w:p w14:paraId="6398BAA7" w14:textId="77777777" w:rsidR="00D8679A" w:rsidRPr="00235B50" w:rsidRDefault="00D8679A" w:rsidP="00EF222F">
            <w:pPr>
              <w:pStyle w:val="Standard"/>
              <w:ind w:left="142"/>
              <w:rPr>
                <w:rStyle w:val="normaltextrun"/>
                <w:rFonts w:ascii="Arial" w:hAnsi="Arial" w:cs="Arial"/>
                <w:sz w:val="24"/>
                <w:szCs w:val="24"/>
              </w:rPr>
            </w:pPr>
          </w:p>
          <w:p w14:paraId="603B5F05" w14:textId="0408E07C" w:rsidR="00F23B71" w:rsidRPr="00235B50" w:rsidRDefault="003929DE" w:rsidP="00EF222F">
            <w:pPr>
              <w:pStyle w:val="Standard"/>
              <w:ind w:left="142"/>
              <w:rPr>
                <w:rFonts w:ascii="Arial" w:hAnsi="Arial" w:cs="Arial"/>
                <w:sz w:val="24"/>
                <w:szCs w:val="24"/>
              </w:rPr>
            </w:pPr>
            <w:r w:rsidRPr="00235B50">
              <w:rPr>
                <w:rStyle w:val="normaltextrun"/>
                <w:rFonts w:ascii="Arial" w:hAnsi="Arial" w:cs="Arial"/>
                <w:sz w:val="24"/>
                <w:szCs w:val="24"/>
              </w:rPr>
              <w:t xml:space="preserve">Your progress will be monitored by informal assessment </w:t>
            </w:r>
            <w:proofErr w:type="gramStart"/>
            <w:r w:rsidRPr="00235B50">
              <w:rPr>
                <w:rStyle w:val="normaltextrun"/>
                <w:rFonts w:ascii="Arial" w:hAnsi="Arial" w:cs="Arial"/>
                <w:sz w:val="24"/>
                <w:szCs w:val="24"/>
              </w:rPr>
              <w:t>tasks</w:t>
            </w:r>
            <w:proofErr w:type="gramEnd"/>
            <w:r w:rsidRPr="00235B50">
              <w:rPr>
                <w:rStyle w:val="normaltextrun"/>
                <w:rFonts w:ascii="Arial" w:hAnsi="Arial" w:cs="Arial"/>
                <w:sz w:val="24"/>
                <w:szCs w:val="24"/>
              </w:rPr>
              <w:t xml:space="preserve"> and you will receive verbal and written feedback from the tutor to help you make good progress.</w:t>
            </w:r>
          </w:p>
        </w:tc>
      </w:tr>
      <w:tr w:rsidR="00F23B71" w:rsidRPr="00235B50" w14:paraId="603B5F0B" w14:textId="77777777" w:rsidTr="00BD3815">
        <w:trPr>
          <w:trHeight w:val="4425"/>
        </w:trPr>
        <w:tc>
          <w:tcPr>
            <w:tcW w:w="1561"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14:paraId="603B5F07" w14:textId="77777777" w:rsidR="00F23B71" w:rsidRPr="00235B50" w:rsidRDefault="003929DE" w:rsidP="00EF222F">
            <w:pPr>
              <w:pStyle w:val="Standard"/>
              <w:widowControl w:val="0"/>
              <w:ind w:left="142"/>
              <w:rPr>
                <w:rFonts w:ascii="Arial" w:hAnsi="Arial" w:cs="Arial"/>
                <w:sz w:val="24"/>
                <w:szCs w:val="24"/>
              </w:rPr>
            </w:pPr>
            <w:r w:rsidRPr="00235B50">
              <w:rPr>
                <w:rFonts w:ascii="Arial" w:hAnsi="Arial" w:cs="Arial"/>
                <w:sz w:val="24"/>
                <w:szCs w:val="24"/>
              </w:rPr>
              <w:t>Progression routes:</w:t>
            </w:r>
          </w:p>
        </w:tc>
        <w:tc>
          <w:tcPr>
            <w:tcW w:w="8999"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14:paraId="2C24ABA6" w14:textId="0A474565" w:rsidR="006F5AF4" w:rsidRPr="00235B50" w:rsidRDefault="003929DE" w:rsidP="00EF222F">
            <w:pPr>
              <w:pStyle w:val="Standard"/>
              <w:widowControl w:val="0"/>
              <w:ind w:left="142"/>
              <w:rPr>
                <w:rFonts w:ascii="Arial" w:hAnsi="Arial" w:cs="Arial"/>
                <w:color w:val="00000A"/>
                <w:sz w:val="24"/>
                <w:szCs w:val="24"/>
              </w:rPr>
            </w:pPr>
            <w:r w:rsidRPr="00235B50">
              <w:rPr>
                <w:rFonts w:ascii="Arial" w:hAnsi="Arial" w:cs="Arial"/>
                <w:sz w:val="24"/>
                <w:szCs w:val="24"/>
              </w:rPr>
              <w:t xml:space="preserve">On completion, </w:t>
            </w:r>
            <w:r w:rsidRPr="00235B50">
              <w:rPr>
                <w:rFonts w:ascii="Arial" w:hAnsi="Arial" w:cs="Arial"/>
                <w:color w:val="00000A"/>
                <w:sz w:val="24"/>
                <w:szCs w:val="24"/>
              </w:rPr>
              <w:t>you can progress onto another I.T course</w:t>
            </w:r>
            <w:r w:rsidR="006F5AF4" w:rsidRPr="00235B50">
              <w:rPr>
                <w:rFonts w:ascii="Arial" w:hAnsi="Arial" w:cs="Arial"/>
                <w:color w:val="00000A"/>
                <w:sz w:val="24"/>
                <w:szCs w:val="24"/>
              </w:rPr>
              <w:t>,</w:t>
            </w:r>
            <w:r w:rsidR="00BD3815">
              <w:rPr>
                <w:rFonts w:ascii="Arial" w:hAnsi="Arial" w:cs="Arial"/>
                <w:color w:val="00000A"/>
                <w:sz w:val="24"/>
                <w:szCs w:val="24"/>
              </w:rPr>
              <w:t xml:space="preserve"> provided by SCLS,</w:t>
            </w:r>
            <w:r w:rsidR="006F5AF4" w:rsidRPr="00235B50">
              <w:rPr>
                <w:rFonts w:ascii="Arial" w:hAnsi="Arial" w:cs="Arial"/>
                <w:color w:val="00000A"/>
                <w:sz w:val="24"/>
                <w:szCs w:val="24"/>
              </w:rPr>
              <w:t xml:space="preserve"> </w:t>
            </w:r>
            <w:proofErr w:type="spellStart"/>
            <w:r w:rsidR="006F5AF4" w:rsidRPr="00235B50">
              <w:rPr>
                <w:rFonts w:ascii="Arial" w:hAnsi="Arial" w:cs="Arial"/>
                <w:color w:val="00000A"/>
                <w:sz w:val="24"/>
                <w:szCs w:val="24"/>
              </w:rPr>
              <w:t>ie</w:t>
            </w:r>
            <w:proofErr w:type="spellEnd"/>
            <w:r w:rsidR="006F5AF4" w:rsidRPr="00235B50">
              <w:rPr>
                <w:rFonts w:ascii="Arial" w:hAnsi="Arial" w:cs="Arial"/>
                <w:color w:val="00000A"/>
                <w:sz w:val="24"/>
                <w:szCs w:val="24"/>
              </w:rPr>
              <w:t xml:space="preserve">: Photo Editing, </w:t>
            </w:r>
            <w:r w:rsidR="00827555">
              <w:rPr>
                <w:rFonts w:ascii="Arial" w:hAnsi="Arial" w:cs="Arial"/>
                <w:color w:val="00000A"/>
                <w:sz w:val="24"/>
                <w:szCs w:val="24"/>
              </w:rPr>
              <w:t>Internet and email for beginners</w:t>
            </w:r>
            <w:r w:rsidR="00BD3815">
              <w:rPr>
                <w:rFonts w:ascii="Arial" w:hAnsi="Arial" w:cs="Arial"/>
                <w:color w:val="00000A"/>
                <w:sz w:val="24"/>
                <w:szCs w:val="24"/>
              </w:rPr>
              <w:t>, Microsoft Word, etc…</w:t>
            </w:r>
          </w:p>
          <w:p w14:paraId="5E30575C" w14:textId="77777777" w:rsidR="006F5AF4" w:rsidRPr="00235B50" w:rsidRDefault="006F5AF4" w:rsidP="00EF222F">
            <w:pPr>
              <w:pStyle w:val="Standard"/>
              <w:widowControl w:val="0"/>
              <w:ind w:left="142"/>
              <w:rPr>
                <w:rFonts w:ascii="Arial" w:hAnsi="Arial" w:cs="Arial"/>
                <w:color w:val="00000A"/>
                <w:sz w:val="24"/>
                <w:szCs w:val="24"/>
              </w:rPr>
            </w:pPr>
          </w:p>
          <w:p w14:paraId="2C1F8ADB" w14:textId="211E075F" w:rsidR="006F5AF4" w:rsidRPr="00235B50" w:rsidRDefault="006F5AF4" w:rsidP="00EF222F">
            <w:pPr>
              <w:pStyle w:val="Standard"/>
              <w:widowControl w:val="0"/>
              <w:ind w:left="142"/>
              <w:rPr>
                <w:rFonts w:ascii="Arial" w:hAnsi="Arial" w:cs="Arial"/>
                <w:color w:val="00000A"/>
                <w:sz w:val="24"/>
                <w:szCs w:val="24"/>
              </w:rPr>
            </w:pPr>
            <w:r w:rsidRPr="00235B50">
              <w:rPr>
                <w:rFonts w:ascii="Arial" w:hAnsi="Arial" w:cs="Arial"/>
                <w:color w:val="00000A"/>
                <w:sz w:val="24"/>
                <w:szCs w:val="24"/>
              </w:rPr>
              <w:t xml:space="preserve">At SCLS we also offer Digital Skills qualifications at Entry level 3 </w:t>
            </w:r>
          </w:p>
          <w:p w14:paraId="603B5F08" w14:textId="235AA1EA" w:rsidR="00F23B71" w:rsidRPr="00235B50" w:rsidRDefault="006F5AF4" w:rsidP="00EF222F">
            <w:pPr>
              <w:pStyle w:val="Standard"/>
              <w:widowControl w:val="0"/>
              <w:ind w:left="142"/>
              <w:rPr>
                <w:rFonts w:ascii="Arial" w:hAnsi="Arial" w:cs="Arial"/>
                <w:color w:val="00000A"/>
                <w:sz w:val="24"/>
                <w:szCs w:val="24"/>
              </w:rPr>
            </w:pPr>
            <w:r w:rsidRPr="00235B50">
              <w:rPr>
                <w:rFonts w:ascii="Arial" w:hAnsi="Arial" w:cs="Arial"/>
                <w:color w:val="00000A"/>
                <w:sz w:val="24"/>
                <w:szCs w:val="24"/>
              </w:rPr>
              <w:t xml:space="preserve">Hugh Baird and Southport college offer a number of Digital Skills </w:t>
            </w:r>
            <w:proofErr w:type="gramStart"/>
            <w:r w:rsidRPr="00235B50">
              <w:rPr>
                <w:rFonts w:ascii="Arial" w:hAnsi="Arial" w:cs="Arial"/>
                <w:color w:val="00000A"/>
                <w:sz w:val="24"/>
                <w:szCs w:val="24"/>
              </w:rPr>
              <w:t>qualifications</w:t>
            </w:r>
            <w:proofErr w:type="gramEnd"/>
          </w:p>
          <w:p w14:paraId="51616C35" w14:textId="77777777" w:rsidR="00D8679A" w:rsidRPr="00235B50" w:rsidRDefault="00D8679A" w:rsidP="00EF222F">
            <w:pPr>
              <w:pStyle w:val="Standard"/>
              <w:widowControl w:val="0"/>
              <w:ind w:left="142"/>
              <w:rPr>
                <w:rFonts w:ascii="Arial" w:hAnsi="Arial" w:cs="Arial"/>
                <w:sz w:val="24"/>
                <w:szCs w:val="24"/>
              </w:rPr>
            </w:pPr>
          </w:p>
          <w:p w14:paraId="603B5F09" w14:textId="65710013" w:rsidR="00F23B71" w:rsidRPr="00235B50" w:rsidRDefault="003929DE" w:rsidP="00EF222F">
            <w:pPr>
              <w:pStyle w:val="Standard"/>
              <w:widowControl w:val="0"/>
              <w:ind w:left="142"/>
              <w:rPr>
                <w:rFonts w:ascii="Arial" w:eastAsia="Arial" w:hAnsi="Arial" w:cs="Arial"/>
                <w:color w:val="00000A"/>
                <w:sz w:val="24"/>
                <w:szCs w:val="24"/>
              </w:rPr>
            </w:pPr>
            <w:r w:rsidRPr="00235B50">
              <w:rPr>
                <w:rFonts w:ascii="Arial" w:eastAsia="Arial" w:hAnsi="Arial" w:cs="Arial"/>
                <w:color w:val="00000A"/>
                <w:sz w:val="24"/>
                <w:szCs w:val="24"/>
              </w:rPr>
              <w:t xml:space="preserve">Ask your tutor for advice and a copy of the </w:t>
            </w:r>
            <w:r w:rsidR="006F5AF4" w:rsidRPr="00235B50">
              <w:rPr>
                <w:rFonts w:ascii="Arial" w:eastAsia="Arial" w:hAnsi="Arial" w:cs="Arial"/>
                <w:color w:val="00000A"/>
                <w:sz w:val="24"/>
                <w:szCs w:val="24"/>
              </w:rPr>
              <w:t xml:space="preserve">Digital Skills </w:t>
            </w:r>
            <w:r w:rsidRPr="00235B50">
              <w:rPr>
                <w:rFonts w:ascii="Arial" w:eastAsia="Arial" w:hAnsi="Arial" w:cs="Arial"/>
                <w:color w:val="00000A"/>
                <w:sz w:val="24"/>
                <w:szCs w:val="24"/>
              </w:rPr>
              <w:t>progression ladder.</w:t>
            </w:r>
          </w:p>
          <w:p w14:paraId="6FC020F4" w14:textId="77777777" w:rsidR="00D8679A" w:rsidRPr="00235B50" w:rsidRDefault="00D8679A" w:rsidP="00EF222F">
            <w:pPr>
              <w:pStyle w:val="Standard"/>
              <w:widowControl w:val="0"/>
              <w:ind w:left="142"/>
              <w:rPr>
                <w:rFonts w:ascii="Arial" w:eastAsia="Arial" w:hAnsi="Arial" w:cs="Arial"/>
                <w:color w:val="00000A"/>
                <w:sz w:val="24"/>
                <w:szCs w:val="24"/>
              </w:rPr>
            </w:pPr>
          </w:p>
          <w:p w14:paraId="4D1E9F2E" w14:textId="77777777" w:rsidR="00D8679A" w:rsidRPr="00235B50" w:rsidRDefault="003929DE" w:rsidP="00EF222F">
            <w:pPr>
              <w:pStyle w:val="Standard"/>
              <w:widowControl w:val="0"/>
              <w:ind w:left="142"/>
              <w:rPr>
                <w:rFonts w:ascii="Arial" w:eastAsia="Arial" w:hAnsi="Arial" w:cs="Arial"/>
                <w:color w:val="00000A"/>
                <w:sz w:val="24"/>
                <w:szCs w:val="24"/>
              </w:rPr>
            </w:pPr>
            <w:r w:rsidRPr="00235B50">
              <w:rPr>
                <w:rFonts w:ascii="Arial" w:eastAsia="Arial" w:hAnsi="Arial" w:cs="Arial"/>
                <w:color w:val="00000A"/>
                <w:sz w:val="24"/>
                <w:szCs w:val="24"/>
              </w:rPr>
              <w:t xml:space="preserve">SCLS offers a range of Functional Skills courses from Entry 1 up to Level 2 if you need to brush up your maths / English skills or require a qualification to support you with your career path. </w:t>
            </w:r>
          </w:p>
          <w:p w14:paraId="2AB8DB55" w14:textId="77777777" w:rsidR="00D8679A" w:rsidRPr="00235B50" w:rsidRDefault="00D8679A" w:rsidP="00EF222F">
            <w:pPr>
              <w:pStyle w:val="Standard"/>
              <w:widowControl w:val="0"/>
              <w:ind w:left="142"/>
              <w:rPr>
                <w:rFonts w:ascii="Arial" w:eastAsia="Arial" w:hAnsi="Arial" w:cs="Arial"/>
                <w:color w:val="00000A"/>
                <w:sz w:val="24"/>
                <w:szCs w:val="24"/>
              </w:rPr>
            </w:pPr>
          </w:p>
          <w:p w14:paraId="603B5F0A" w14:textId="10C32233" w:rsidR="00F23B71" w:rsidRPr="00235B50" w:rsidRDefault="003929DE" w:rsidP="00EF222F">
            <w:pPr>
              <w:pStyle w:val="Standard"/>
              <w:widowControl w:val="0"/>
              <w:ind w:left="142"/>
              <w:rPr>
                <w:rFonts w:ascii="Arial" w:eastAsia="Arial" w:hAnsi="Arial" w:cs="Arial"/>
                <w:color w:val="00000A"/>
                <w:sz w:val="24"/>
                <w:szCs w:val="24"/>
              </w:rPr>
            </w:pPr>
            <w:r w:rsidRPr="00235B50">
              <w:rPr>
                <w:rFonts w:ascii="Arial" w:eastAsia="Arial" w:hAnsi="Arial" w:cs="Arial"/>
                <w:color w:val="00000A"/>
                <w:sz w:val="24"/>
                <w:szCs w:val="24"/>
              </w:rPr>
              <w:t xml:space="preserve">Sefton @ Work will be able to provide independent information, </w:t>
            </w:r>
            <w:proofErr w:type="gramStart"/>
            <w:r w:rsidRPr="00235B50">
              <w:rPr>
                <w:rFonts w:ascii="Arial" w:eastAsia="Arial" w:hAnsi="Arial" w:cs="Arial"/>
                <w:color w:val="00000A"/>
                <w:sz w:val="24"/>
                <w:szCs w:val="24"/>
              </w:rPr>
              <w:t>advice</w:t>
            </w:r>
            <w:proofErr w:type="gramEnd"/>
            <w:r w:rsidRPr="00235B50">
              <w:rPr>
                <w:rFonts w:ascii="Arial" w:eastAsia="Arial" w:hAnsi="Arial" w:cs="Arial"/>
                <w:color w:val="00000A"/>
                <w:sz w:val="24"/>
                <w:szCs w:val="24"/>
              </w:rPr>
              <w:t xml:space="preserve"> and guidance to support you making informed choices for progression into further education, volunteering or employment.</w:t>
            </w:r>
          </w:p>
        </w:tc>
      </w:tr>
    </w:tbl>
    <w:p w14:paraId="603B5F0C" w14:textId="77777777" w:rsidR="00F23B71" w:rsidRPr="00235B50" w:rsidRDefault="00F23B71" w:rsidP="00EF222F">
      <w:pPr>
        <w:pStyle w:val="Standard"/>
        <w:ind w:left="142"/>
        <w:rPr>
          <w:rFonts w:ascii="Arial" w:hAnsi="Arial" w:cs="Arial"/>
          <w:b/>
          <w:color w:val="00000A"/>
          <w:sz w:val="24"/>
          <w:szCs w:val="24"/>
        </w:rPr>
      </w:pPr>
    </w:p>
    <w:sectPr w:rsidR="00F23B71" w:rsidRPr="00235B50">
      <w:headerReference w:type="default" r:id="rId12"/>
      <w:pgSz w:w="11906" w:h="16838"/>
      <w:pgMar w:top="567" w:right="720" w:bottom="142"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F846A2" w14:textId="77777777" w:rsidR="00654B37" w:rsidRDefault="00654B37">
      <w:pPr>
        <w:spacing w:after="0" w:line="240" w:lineRule="auto"/>
      </w:pPr>
      <w:r>
        <w:separator/>
      </w:r>
    </w:p>
  </w:endnote>
  <w:endnote w:type="continuationSeparator" w:id="0">
    <w:p w14:paraId="4A2BB503" w14:textId="77777777" w:rsidR="00654B37" w:rsidRDefault="00654B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7365CE" w14:textId="77777777" w:rsidR="00654B37" w:rsidRDefault="00654B37">
      <w:pPr>
        <w:spacing w:after="0" w:line="240" w:lineRule="auto"/>
      </w:pPr>
      <w:r>
        <w:rPr>
          <w:color w:val="000000"/>
        </w:rPr>
        <w:separator/>
      </w:r>
    </w:p>
  </w:footnote>
  <w:footnote w:type="continuationSeparator" w:id="0">
    <w:p w14:paraId="7800007C" w14:textId="77777777" w:rsidR="00654B37" w:rsidRDefault="00654B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83517" w14:textId="0884B875" w:rsidR="00343C2A" w:rsidRDefault="00343C2A">
    <w:pPr>
      <w:pStyle w:val="Header"/>
    </w:pPr>
    <w:r>
      <w:rPr>
        <w:noProof/>
      </w:rPr>
      <w:drawing>
        <wp:anchor distT="0" distB="0" distL="114300" distR="114300" simplePos="0" relativeHeight="251658240" behindDoc="1" locked="0" layoutInCell="1" allowOverlap="1" wp14:anchorId="66A51BD8" wp14:editId="33807244">
          <wp:simplePos x="0" y="0"/>
          <wp:positionH relativeFrom="column">
            <wp:posOffset>88900</wp:posOffset>
          </wp:positionH>
          <wp:positionV relativeFrom="paragraph">
            <wp:posOffset>-330200</wp:posOffset>
          </wp:positionV>
          <wp:extent cx="6711950" cy="804545"/>
          <wp:effectExtent l="0" t="0" r="0" b="0"/>
          <wp:wrapTight wrapText="bothSides">
            <wp:wrapPolygon edited="0">
              <wp:start x="19679" y="0"/>
              <wp:lineTo x="7111" y="6649"/>
              <wp:lineTo x="7111" y="9206"/>
              <wp:lineTo x="0" y="9717"/>
              <wp:lineTo x="0" y="16878"/>
              <wp:lineTo x="7111" y="17389"/>
              <wp:lineTo x="7111" y="20969"/>
              <wp:lineTo x="20231" y="20969"/>
              <wp:lineTo x="21518" y="19435"/>
              <wp:lineTo x="21457" y="15343"/>
              <wp:lineTo x="21089" y="9206"/>
              <wp:lineTo x="21150" y="6137"/>
              <wp:lineTo x="20905" y="2557"/>
              <wp:lineTo x="20476" y="0"/>
              <wp:lineTo x="19679" y="0"/>
            </wp:wrapPolygon>
          </wp:wrapTight>
          <wp:docPr id="3" name="Picture 3" descr="C:\Users\coanc\AppData\Local\Microsoft\Windows\INetCache\Content.MSO\8E2E9643.tmp"/>
          <wp:cNvGraphicFramePr/>
          <a:graphic xmlns:a="http://schemas.openxmlformats.org/drawingml/2006/main">
            <a:graphicData uri="http://schemas.openxmlformats.org/drawingml/2006/picture">
              <pic:pic xmlns:pic="http://schemas.openxmlformats.org/drawingml/2006/picture">
                <pic:nvPicPr>
                  <pic:cNvPr id="1" name="Picture 1" descr="C:\Users\coanc\AppData\Local\Microsoft\Windows\INetCache\Content.MSO\8E2E9643.tmp"/>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11950" cy="804545"/>
                  </a:xfrm>
                  <a:prstGeom prst="rect">
                    <a:avLst/>
                  </a:prstGeom>
                  <a:noFill/>
                  <a:ln>
                    <a:noFill/>
                  </a:ln>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C4106"/>
    <w:multiLevelType w:val="multilevel"/>
    <w:tmpl w:val="7432195C"/>
    <w:styleLink w:val="WWNum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8903F8B"/>
    <w:multiLevelType w:val="multilevel"/>
    <w:tmpl w:val="F12E02FC"/>
    <w:styleLink w:val="WWNum5"/>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2" w15:restartNumberingAfterBreak="0">
    <w:nsid w:val="1E525CC4"/>
    <w:multiLevelType w:val="multilevel"/>
    <w:tmpl w:val="2836F8CE"/>
    <w:styleLink w:val="WWNum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240D44EC"/>
    <w:multiLevelType w:val="multilevel"/>
    <w:tmpl w:val="9CDC2DE4"/>
    <w:styleLink w:val="WWNum3"/>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40A70EFF"/>
    <w:multiLevelType w:val="multilevel"/>
    <w:tmpl w:val="0658D664"/>
    <w:styleLink w:val="WWNum2"/>
    <w:lvl w:ilvl="0">
      <w:numFmt w:val="bullet"/>
      <w:lvlText w:val=""/>
      <w:lvlJc w:val="left"/>
      <w:pPr>
        <w:ind w:left="284" w:hanging="284"/>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434613F7"/>
    <w:multiLevelType w:val="multilevel"/>
    <w:tmpl w:val="F12E02FC"/>
    <w:numStyleLink w:val="WWNum5"/>
  </w:abstractNum>
  <w:abstractNum w:abstractNumId="6" w15:restartNumberingAfterBreak="0">
    <w:nsid w:val="5D683B7E"/>
    <w:multiLevelType w:val="multilevel"/>
    <w:tmpl w:val="44A8699C"/>
    <w:styleLink w:val="WWNum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60AF6DAA"/>
    <w:multiLevelType w:val="multilevel"/>
    <w:tmpl w:val="D2CC648A"/>
    <w:styleLink w:val="WWNum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7DB31D49"/>
    <w:multiLevelType w:val="multilevel"/>
    <w:tmpl w:val="4E9C0FCA"/>
    <w:styleLink w:val="WWNum4"/>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num w:numId="1" w16cid:durableId="2067144802">
    <w:abstractNumId w:val="7"/>
  </w:num>
  <w:num w:numId="2" w16cid:durableId="2008439368">
    <w:abstractNumId w:val="4"/>
  </w:num>
  <w:num w:numId="3" w16cid:durableId="914704626">
    <w:abstractNumId w:val="3"/>
  </w:num>
  <w:num w:numId="4" w16cid:durableId="1009789643">
    <w:abstractNumId w:val="8"/>
  </w:num>
  <w:num w:numId="5" w16cid:durableId="1547568600">
    <w:abstractNumId w:val="1"/>
  </w:num>
  <w:num w:numId="6" w16cid:durableId="1027876525">
    <w:abstractNumId w:val="6"/>
  </w:num>
  <w:num w:numId="7" w16cid:durableId="1336224528">
    <w:abstractNumId w:val="0"/>
  </w:num>
  <w:num w:numId="8" w16cid:durableId="1500920330">
    <w:abstractNumId w:val="2"/>
  </w:num>
  <w:num w:numId="9" w16cid:durableId="1262304012">
    <w:abstractNumId w:val="1"/>
  </w:num>
  <w:num w:numId="10" w16cid:durableId="34425468">
    <w:abstractNumId w:val="6"/>
  </w:num>
  <w:num w:numId="11" w16cid:durableId="1674797184">
    <w:abstractNumId w:val="0"/>
  </w:num>
  <w:num w:numId="12" w16cid:durableId="966161819">
    <w:abstractNumId w:val="2"/>
  </w:num>
  <w:num w:numId="13" w16cid:durableId="200771029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3B71"/>
    <w:rsid w:val="00200EAE"/>
    <w:rsid w:val="00235B50"/>
    <w:rsid w:val="00343C2A"/>
    <w:rsid w:val="003929DE"/>
    <w:rsid w:val="00396179"/>
    <w:rsid w:val="00654B37"/>
    <w:rsid w:val="006F5AF4"/>
    <w:rsid w:val="00827555"/>
    <w:rsid w:val="008978C7"/>
    <w:rsid w:val="00A60295"/>
    <w:rsid w:val="00B579A5"/>
    <w:rsid w:val="00BD3815"/>
    <w:rsid w:val="00BE6BD4"/>
    <w:rsid w:val="00C207A7"/>
    <w:rsid w:val="00D8679A"/>
    <w:rsid w:val="00EF222F"/>
    <w:rsid w:val="00F23B71"/>
    <w:rsid w:val="00FA6246"/>
    <w:rsid w:val="021470B9"/>
    <w:rsid w:val="1249B1C7"/>
    <w:rsid w:val="21A49336"/>
    <w:rsid w:val="24CD04E3"/>
    <w:rsid w:val="2F232774"/>
    <w:rsid w:val="3A5184E9"/>
    <w:rsid w:val="4DBA474F"/>
    <w:rsid w:val="570F1C17"/>
    <w:rsid w:val="58848057"/>
    <w:rsid w:val="67D07E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3B5ECB"/>
  <w15:docId w15:val="{F154E293-0CED-40CD-BEDA-17AB308B8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ahoma"/>
        <w:kern w:val="3"/>
        <w:sz w:val="22"/>
        <w:szCs w:val="22"/>
        <w:lang w:val="en-GB" w:eastAsia="en-US" w:bidi="ar-SA"/>
      </w:rPr>
    </w:rPrDefault>
    <w:pPrDefault>
      <w:pPr>
        <w:widowControl w:val="0"/>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spacing w:after="0" w:line="240" w:lineRule="auto"/>
    </w:pPr>
    <w:rPr>
      <w:rFonts w:ascii="Times New Roman" w:eastAsia="Times New Roman" w:hAnsi="Times New Roman" w:cs="Times New Roman"/>
      <w:color w:val="000000"/>
      <w:sz w:val="20"/>
      <w:szCs w:val="20"/>
      <w:lang w:eastAsia="en-GB"/>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List">
    <w:name w:val="List"/>
    <w:basedOn w:val="Textbody"/>
    <w:rPr>
      <w:rFonts w:cs="Mangal"/>
    </w:rPr>
  </w:style>
  <w:style w:type="paragraph" w:styleId="Caption">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styleId="ListParagraph">
    <w:name w:val="List Paragraph"/>
    <w:basedOn w:val="Standard"/>
    <w:pPr>
      <w:ind w:left="720"/>
    </w:pPr>
  </w:style>
  <w:style w:type="paragraph" w:customStyle="1" w:styleId="paragraph">
    <w:name w:val="paragraph"/>
    <w:basedOn w:val="Standard"/>
    <w:pPr>
      <w:spacing w:before="100" w:after="100"/>
    </w:pPr>
    <w:rPr>
      <w:color w:val="00000A"/>
      <w:sz w:val="24"/>
      <w:szCs w:val="24"/>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normaltextrun">
    <w:name w:val="normaltextrun"/>
    <w:basedOn w:val="DefaultParagraphFont"/>
  </w:style>
  <w:style w:type="character" w:customStyle="1" w:styleId="eop">
    <w:name w:val="eop"/>
    <w:basedOn w:val="DefaultParagraphFont"/>
  </w:style>
  <w:style w:type="character" w:customStyle="1" w:styleId="ListLabel1">
    <w:name w:val="ListLabel 1"/>
    <w:rPr>
      <w:rFonts w:cs="Courier New"/>
    </w:rPr>
  </w:style>
  <w:style w:type="character" w:customStyle="1" w:styleId="ListLabel2">
    <w:name w:val="ListLabel 2"/>
    <w:rPr>
      <w:sz w:val="20"/>
    </w:rPr>
  </w:style>
  <w:style w:type="numbering" w:customStyle="1" w:styleId="WWNum1">
    <w:name w:val="WWNum1"/>
    <w:basedOn w:val="NoList"/>
    <w:pPr>
      <w:numPr>
        <w:numId w:val="1"/>
      </w:numPr>
    </w:pPr>
  </w:style>
  <w:style w:type="numbering" w:customStyle="1" w:styleId="WWNum2">
    <w:name w:val="WWNum2"/>
    <w:basedOn w:val="NoList"/>
    <w:pPr>
      <w:numPr>
        <w:numId w:val="2"/>
      </w:numPr>
    </w:pPr>
  </w:style>
  <w:style w:type="numbering" w:customStyle="1" w:styleId="WWNum3">
    <w:name w:val="WWNum3"/>
    <w:basedOn w:val="NoList"/>
    <w:pPr>
      <w:numPr>
        <w:numId w:val="3"/>
      </w:numPr>
    </w:pPr>
  </w:style>
  <w:style w:type="numbering" w:customStyle="1" w:styleId="WWNum4">
    <w:name w:val="WWNum4"/>
    <w:basedOn w:val="NoList"/>
    <w:pPr>
      <w:numPr>
        <w:numId w:val="4"/>
      </w:numPr>
    </w:pPr>
  </w:style>
  <w:style w:type="numbering" w:customStyle="1" w:styleId="WWNum5">
    <w:name w:val="WWNum5"/>
    <w:basedOn w:val="NoList"/>
    <w:pPr>
      <w:numPr>
        <w:numId w:val="5"/>
      </w:numPr>
    </w:pPr>
  </w:style>
  <w:style w:type="numbering" w:customStyle="1" w:styleId="WWNum6">
    <w:name w:val="WWNum6"/>
    <w:basedOn w:val="NoList"/>
    <w:pPr>
      <w:numPr>
        <w:numId w:val="6"/>
      </w:numPr>
    </w:pPr>
  </w:style>
  <w:style w:type="numbering" w:customStyle="1" w:styleId="WWNum7">
    <w:name w:val="WWNum7"/>
    <w:basedOn w:val="NoList"/>
    <w:pPr>
      <w:numPr>
        <w:numId w:val="7"/>
      </w:numPr>
    </w:pPr>
  </w:style>
  <w:style w:type="numbering" w:customStyle="1" w:styleId="WWNum8">
    <w:name w:val="WWNum8"/>
    <w:basedOn w:val="NoList"/>
    <w:pPr>
      <w:numPr>
        <w:numId w:val="8"/>
      </w:numPr>
    </w:pPr>
  </w:style>
  <w:style w:type="paragraph" w:styleId="Header">
    <w:name w:val="header"/>
    <w:basedOn w:val="Normal"/>
    <w:link w:val="HeaderChar"/>
    <w:uiPriority w:val="99"/>
    <w:unhideWhenUsed/>
    <w:rsid w:val="00343C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3C2A"/>
  </w:style>
  <w:style w:type="paragraph" w:styleId="Footer">
    <w:name w:val="footer"/>
    <w:basedOn w:val="Normal"/>
    <w:link w:val="FooterChar"/>
    <w:uiPriority w:val="99"/>
    <w:unhideWhenUsed/>
    <w:rsid w:val="00343C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3C2A"/>
  </w:style>
  <w:style w:type="paragraph" w:styleId="BalloonText">
    <w:name w:val="Balloon Text"/>
    <w:basedOn w:val="Normal"/>
    <w:link w:val="BalloonTextChar"/>
    <w:uiPriority w:val="99"/>
    <w:semiHidden/>
    <w:unhideWhenUsed/>
    <w:rsid w:val="00343C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3C2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ate xmlns="abe908e2-d8cb-4286-939d-ce4789a1b5cb" xsi:nil="true"/>
    <lcf76f155ced4ddcb4097134ff3c332f xmlns="abe908e2-d8cb-4286-939d-ce4789a1b5cb">
      <Terms xmlns="http://schemas.microsoft.com/office/infopath/2007/PartnerControls"/>
    </lcf76f155ced4ddcb4097134ff3c332f>
    <TaxCatchAll xmlns="57c981d3-d567-4661-bd5a-748cc0a44e0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031682A91F58041B2335E9F016C8679" ma:contentTypeVersion="18" ma:contentTypeDescription="Create a new document." ma:contentTypeScope="" ma:versionID="642ac3bdabd94b4ef075fa82a9e0b7a7">
  <xsd:schema xmlns:xsd="http://www.w3.org/2001/XMLSchema" xmlns:xs="http://www.w3.org/2001/XMLSchema" xmlns:p="http://schemas.microsoft.com/office/2006/metadata/properties" xmlns:ns2="abe908e2-d8cb-4286-939d-ce4789a1b5cb" xmlns:ns3="57c981d3-d567-4661-bd5a-748cc0a44e06" targetNamespace="http://schemas.microsoft.com/office/2006/metadata/properties" ma:root="true" ma:fieldsID="13f98babe1b69bd13c468f48aa124f28" ns2:_="" ns3:_="">
    <xsd:import namespace="abe908e2-d8cb-4286-939d-ce4789a1b5cb"/>
    <xsd:import namespace="57c981d3-d567-4661-bd5a-748cc0a44e0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Dat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e908e2-d8cb-4286-939d-ce4789a1b5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Date" ma:index="21" nillable="true" ma:displayName="Date " ma:format="DateOnly" ma:internalName="Date">
      <xsd:simpleType>
        <xsd:restriction base="dms:DateTime"/>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80d11ac-c5b9-425e-bc58-d533855d779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c981d3-d567-4661-bd5a-748cc0a44e0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47d988dc-8327-4cea-97fd-b2cadaefabd7}" ma:internalName="TaxCatchAll" ma:showField="CatchAllData" ma:web="57c981d3-d567-4661-bd5a-748cc0a44e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E5A9DC-0ABD-4D11-A7F5-3C7843AC79A5}">
  <ds:schemaRefs>
    <ds:schemaRef ds:uri="http://schemas.microsoft.com/office/2006/metadata/properties"/>
    <ds:schemaRef ds:uri="http://schemas.microsoft.com/office/infopath/2007/PartnerControls"/>
    <ds:schemaRef ds:uri="abe908e2-d8cb-4286-939d-ce4789a1b5cb"/>
    <ds:schemaRef ds:uri="57c981d3-d567-4661-bd5a-748cc0a44e06"/>
  </ds:schemaRefs>
</ds:datastoreItem>
</file>

<file path=customXml/itemProps2.xml><?xml version="1.0" encoding="utf-8"?>
<ds:datastoreItem xmlns:ds="http://schemas.openxmlformats.org/officeDocument/2006/customXml" ds:itemID="{8AF9468A-2C77-4FD5-90C7-F6E5FDC850CF}">
  <ds:schemaRefs>
    <ds:schemaRef ds:uri="http://schemas.microsoft.com/sharepoint/v3/contenttype/forms"/>
  </ds:schemaRefs>
</ds:datastoreItem>
</file>

<file path=customXml/itemProps3.xml><?xml version="1.0" encoding="utf-8"?>
<ds:datastoreItem xmlns:ds="http://schemas.openxmlformats.org/officeDocument/2006/customXml" ds:itemID="{679F7861-B59F-4322-8FE7-0CCDF60B71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e908e2-d8cb-4286-939d-ce4789a1b5cb"/>
    <ds:schemaRef ds:uri="57c981d3-d567-4661-bd5a-748cc0a44e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494</Words>
  <Characters>2817</Characters>
  <Application>Microsoft Office Word</Application>
  <DocSecurity>0</DocSecurity>
  <Lines>23</Lines>
  <Paragraphs>6</Paragraphs>
  <ScaleCrop>false</ScaleCrop>
  <Company/>
  <LinksUpToDate>false</LinksUpToDate>
  <CharactersWithSpaces>3305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Sally Garrahan</dc:creator>
  <cp:lastModifiedBy>Paloma McSorley</cp:lastModifiedBy>
  <cp:revision>17</cp:revision>
  <dcterms:created xsi:type="dcterms:W3CDTF">2020-10-29T10:52:00Z</dcterms:created>
  <dcterms:modified xsi:type="dcterms:W3CDTF">2023-07-31T14:34:00Z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arvato</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0x010100E031682A91F58041B2335E9F016C8679</vt:lpwstr>
  </property>
  <property fmtid="{D5CDD505-2E9C-101B-9397-08002B2CF9AE}" pid="10" name="MediaServiceImageTags">
    <vt:lpwstr/>
  </property>
</Properties>
</file>