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07"/>
        <w:gridCol w:w="1307"/>
        <w:gridCol w:w="1307"/>
        <w:gridCol w:w="1307"/>
        <w:gridCol w:w="1307"/>
        <w:gridCol w:w="1307"/>
        <w:gridCol w:w="1307"/>
        <w:gridCol w:w="1307"/>
      </w:tblGrid>
      <w:tr w:rsidR="00801AC4" w14:paraId="7584344F" w14:textId="77777777" w:rsidTr="00801AC4">
        <w:trPr>
          <w:trHeight w:val="1975"/>
        </w:trPr>
        <w:tc>
          <w:tcPr>
            <w:tcW w:w="10456" w:type="dxa"/>
            <w:gridSpan w:val="8"/>
          </w:tcPr>
          <w:p w14:paraId="5E1F9E19" w14:textId="77777777" w:rsidR="00801AC4" w:rsidRDefault="00801AC4">
            <w:r w:rsidRPr="00801AC4">
              <w:rPr>
                <w:noProof/>
              </w:rPr>
              <w:drawing>
                <wp:anchor distT="0" distB="0" distL="114300" distR="114300" simplePos="0" relativeHeight="251658240" behindDoc="0" locked="0" layoutInCell="1" allowOverlap="1" wp14:anchorId="7B468D98" wp14:editId="4F4E9596">
                  <wp:simplePos x="0" y="0"/>
                  <wp:positionH relativeFrom="column">
                    <wp:posOffset>3655695</wp:posOffset>
                  </wp:positionH>
                  <wp:positionV relativeFrom="paragraph">
                    <wp:posOffset>19050</wp:posOffset>
                  </wp:positionV>
                  <wp:extent cx="2904565" cy="40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4565" cy="406400"/>
                          </a:xfrm>
                          <a:prstGeom prst="rect">
                            <a:avLst/>
                          </a:prstGeom>
                          <a:noFill/>
                          <a:ln>
                            <a:noFill/>
                          </a:ln>
                        </pic:spPr>
                      </pic:pic>
                    </a:graphicData>
                  </a:graphic>
                </wp:anchor>
              </w:drawing>
            </w:r>
            <w:r>
              <w:t>Sefton Council</w:t>
            </w:r>
          </w:p>
          <w:p w14:paraId="075D341E" w14:textId="77777777" w:rsidR="00801AC4" w:rsidRDefault="00801AC4"/>
          <w:p w14:paraId="65C34BF0" w14:textId="77777777" w:rsidR="00801AC4" w:rsidRDefault="00801AC4">
            <w:r>
              <w:t>Team…</w:t>
            </w:r>
          </w:p>
          <w:p w14:paraId="4A194DF1" w14:textId="77777777" w:rsidR="00801AC4" w:rsidRDefault="00801AC4"/>
          <w:p w14:paraId="5B7B5DC3" w14:textId="77777777" w:rsidR="00801AC4" w:rsidRDefault="00801AC4">
            <w:r>
              <w:t>Tel:</w:t>
            </w:r>
          </w:p>
          <w:p w14:paraId="611B75D4" w14:textId="61AB580B" w:rsidR="00801AC4" w:rsidRDefault="00801AC4">
            <w:r>
              <w:t>Fax:</w:t>
            </w:r>
          </w:p>
        </w:tc>
      </w:tr>
      <w:tr w:rsidR="00801AC4" w14:paraId="188C5A4E" w14:textId="77777777" w:rsidTr="00801AC4">
        <w:tc>
          <w:tcPr>
            <w:tcW w:w="10456" w:type="dxa"/>
            <w:gridSpan w:val="8"/>
            <w:shd w:val="clear" w:color="auto" w:fill="BFBFBF" w:themeFill="background1" w:themeFillShade="BF"/>
          </w:tcPr>
          <w:p w14:paraId="2AB262FD" w14:textId="70745FC3" w:rsidR="00801AC4" w:rsidRDefault="00801AC4">
            <w:r>
              <w:rPr>
                <w:rFonts w:ascii="Arial" w:hAnsi="Arial" w:cs="Arial"/>
                <w:b/>
                <w:bCs/>
              </w:rPr>
              <w:t>Multi-Agency Exploitation Screening Tool</w:t>
            </w:r>
          </w:p>
        </w:tc>
      </w:tr>
      <w:tr w:rsidR="00801AC4" w14:paraId="2247BA0F" w14:textId="77777777" w:rsidTr="00801AC4">
        <w:tc>
          <w:tcPr>
            <w:tcW w:w="10456" w:type="dxa"/>
            <w:gridSpan w:val="8"/>
            <w:shd w:val="clear" w:color="auto" w:fill="BFBFBF" w:themeFill="background1" w:themeFillShade="BF"/>
          </w:tcPr>
          <w:p w14:paraId="0BBE657A" w14:textId="3FD86357" w:rsidR="00801AC4" w:rsidRDefault="00801AC4">
            <w:r>
              <w:rPr>
                <w:rFonts w:ascii="Arial" w:hAnsi="Arial" w:cs="Arial"/>
                <w:b/>
                <w:bCs/>
                <w:sz w:val="17"/>
                <w:szCs w:val="17"/>
              </w:rPr>
              <w:t xml:space="preserve">Details of Child: </w:t>
            </w:r>
          </w:p>
        </w:tc>
      </w:tr>
      <w:tr w:rsidR="00801AC4" w14:paraId="09F9004F" w14:textId="77777777" w:rsidTr="00801AC4">
        <w:tc>
          <w:tcPr>
            <w:tcW w:w="2614" w:type="dxa"/>
            <w:gridSpan w:val="2"/>
            <w:shd w:val="clear" w:color="auto" w:fill="D9D9D9" w:themeFill="background1" w:themeFillShade="D9"/>
          </w:tcPr>
          <w:p w14:paraId="34B9A8E4" w14:textId="2591D2BB" w:rsidR="00801AC4" w:rsidRDefault="00801AC4">
            <w:r>
              <w:rPr>
                <w:rFonts w:ascii="Arial" w:hAnsi="Arial" w:cs="Arial"/>
                <w:sz w:val="15"/>
                <w:szCs w:val="15"/>
              </w:rPr>
              <w:t>Family Name</w:t>
            </w:r>
          </w:p>
        </w:tc>
        <w:tc>
          <w:tcPr>
            <w:tcW w:w="2614" w:type="dxa"/>
            <w:gridSpan w:val="2"/>
          </w:tcPr>
          <w:p w14:paraId="51910BB1" w14:textId="77777777" w:rsidR="00801AC4" w:rsidRDefault="00801AC4"/>
        </w:tc>
        <w:tc>
          <w:tcPr>
            <w:tcW w:w="2614" w:type="dxa"/>
            <w:gridSpan w:val="2"/>
            <w:shd w:val="clear" w:color="auto" w:fill="D9D9D9" w:themeFill="background1" w:themeFillShade="D9"/>
          </w:tcPr>
          <w:p w14:paraId="447A6F79" w14:textId="255B6FAF" w:rsidR="00801AC4" w:rsidRDefault="00801AC4">
            <w:r>
              <w:rPr>
                <w:rFonts w:ascii="Arial" w:hAnsi="Arial" w:cs="Arial"/>
                <w:sz w:val="15"/>
                <w:szCs w:val="15"/>
              </w:rPr>
              <w:t>Given Names</w:t>
            </w:r>
          </w:p>
        </w:tc>
        <w:tc>
          <w:tcPr>
            <w:tcW w:w="2614" w:type="dxa"/>
            <w:gridSpan w:val="2"/>
          </w:tcPr>
          <w:p w14:paraId="28135D8F" w14:textId="77777777" w:rsidR="00801AC4" w:rsidRDefault="00801AC4"/>
        </w:tc>
      </w:tr>
      <w:tr w:rsidR="00801AC4" w14:paraId="7CAF5898" w14:textId="77777777" w:rsidTr="00801AC4">
        <w:tc>
          <w:tcPr>
            <w:tcW w:w="2614" w:type="dxa"/>
            <w:gridSpan w:val="2"/>
            <w:shd w:val="clear" w:color="auto" w:fill="D9D9D9" w:themeFill="background1" w:themeFillShade="D9"/>
          </w:tcPr>
          <w:p w14:paraId="308D8382" w14:textId="5E5AD179" w:rsidR="00801AC4" w:rsidRDefault="00801AC4">
            <w:r>
              <w:rPr>
                <w:rFonts w:ascii="Arial" w:hAnsi="Arial" w:cs="Arial"/>
                <w:sz w:val="15"/>
                <w:szCs w:val="15"/>
              </w:rPr>
              <w:t>Actual DOB</w:t>
            </w:r>
          </w:p>
        </w:tc>
        <w:tc>
          <w:tcPr>
            <w:tcW w:w="2614" w:type="dxa"/>
            <w:gridSpan w:val="2"/>
          </w:tcPr>
          <w:p w14:paraId="3FFADD88" w14:textId="77777777" w:rsidR="00801AC4" w:rsidRDefault="00801AC4"/>
        </w:tc>
        <w:tc>
          <w:tcPr>
            <w:tcW w:w="2614" w:type="dxa"/>
            <w:gridSpan w:val="2"/>
            <w:shd w:val="clear" w:color="auto" w:fill="D9D9D9" w:themeFill="background1" w:themeFillShade="D9"/>
          </w:tcPr>
          <w:p w14:paraId="161172F1" w14:textId="0C284296" w:rsidR="00801AC4" w:rsidRDefault="00801AC4">
            <w:r>
              <w:rPr>
                <w:rFonts w:ascii="Arial" w:hAnsi="Arial" w:cs="Arial"/>
                <w:sz w:val="15"/>
                <w:szCs w:val="15"/>
              </w:rPr>
              <w:t>Gender</w:t>
            </w:r>
          </w:p>
        </w:tc>
        <w:tc>
          <w:tcPr>
            <w:tcW w:w="2614" w:type="dxa"/>
            <w:gridSpan w:val="2"/>
          </w:tcPr>
          <w:p w14:paraId="3673346F" w14:textId="77777777" w:rsidR="00801AC4" w:rsidRDefault="00801AC4"/>
        </w:tc>
      </w:tr>
      <w:tr w:rsidR="00801AC4" w14:paraId="7E1D286D" w14:textId="77777777" w:rsidTr="00801AC4">
        <w:tc>
          <w:tcPr>
            <w:tcW w:w="2614" w:type="dxa"/>
            <w:gridSpan w:val="2"/>
            <w:shd w:val="clear" w:color="auto" w:fill="D9D9D9" w:themeFill="background1" w:themeFillShade="D9"/>
          </w:tcPr>
          <w:p w14:paraId="6DE6A9FD" w14:textId="2140B527" w:rsidR="00801AC4" w:rsidRDefault="00801AC4">
            <w:r>
              <w:rPr>
                <w:rFonts w:ascii="Arial" w:hAnsi="Arial" w:cs="Arial"/>
                <w:sz w:val="15"/>
                <w:szCs w:val="15"/>
              </w:rPr>
              <w:t>Ethnicity</w:t>
            </w:r>
          </w:p>
        </w:tc>
        <w:tc>
          <w:tcPr>
            <w:tcW w:w="2614" w:type="dxa"/>
            <w:gridSpan w:val="2"/>
          </w:tcPr>
          <w:p w14:paraId="451448F8" w14:textId="77777777" w:rsidR="00801AC4" w:rsidRDefault="00801AC4"/>
        </w:tc>
        <w:tc>
          <w:tcPr>
            <w:tcW w:w="2614" w:type="dxa"/>
            <w:gridSpan w:val="2"/>
            <w:shd w:val="clear" w:color="auto" w:fill="D9D9D9" w:themeFill="background1" w:themeFillShade="D9"/>
          </w:tcPr>
          <w:p w14:paraId="364027E3" w14:textId="33B2131C" w:rsidR="00801AC4" w:rsidRDefault="00801AC4">
            <w:r>
              <w:rPr>
                <w:rFonts w:ascii="Arial" w:hAnsi="Arial" w:cs="Arial"/>
                <w:sz w:val="15"/>
                <w:szCs w:val="15"/>
              </w:rPr>
              <w:t>Primary Language</w:t>
            </w:r>
          </w:p>
        </w:tc>
        <w:tc>
          <w:tcPr>
            <w:tcW w:w="2614" w:type="dxa"/>
            <w:gridSpan w:val="2"/>
          </w:tcPr>
          <w:p w14:paraId="5647087B" w14:textId="77777777" w:rsidR="00801AC4" w:rsidRDefault="00801AC4"/>
        </w:tc>
      </w:tr>
      <w:tr w:rsidR="00801AC4" w14:paraId="0A8CAFA6" w14:textId="77777777" w:rsidTr="00801AC4">
        <w:tc>
          <w:tcPr>
            <w:tcW w:w="2614" w:type="dxa"/>
            <w:gridSpan w:val="2"/>
            <w:shd w:val="clear" w:color="auto" w:fill="D9D9D9" w:themeFill="background1" w:themeFillShade="D9"/>
          </w:tcPr>
          <w:p w14:paraId="3FA4E452" w14:textId="1F09FB12" w:rsidR="00801AC4" w:rsidRDefault="00801AC4">
            <w:r>
              <w:rPr>
                <w:rFonts w:ascii="Arial" w:hAnsi="Arial" w:cs="Arial"/>
                <w:sz w:val="15"/>
                <w:szCs w:val="15"/>
              </w:rPr>
              <w:t>Primary Address</w:t>
            </w:r>
          </w:p>
        </w:tc>
        <w:tc>
          <w:tcPr>
            <w:tcW w:w="2614" w:type="dxa"/>
            <w:gridSpan w:val="2"/>
          </w:tcPr>
          <w:p w14:paraId="33D7E80B" w14:textId="77777777" w:rsidR="00801AC4" w:rsidRDefault="00801AC4"/>
        </w:tc>
        <w:tc>
          <w:tcPr>
            <w:tcW w:w="2614" w:type="dxa"/>
            <w:gridSpan w:val="2"/>
            <w:shd w:val="clear" w:color="auto" w:fill="D9D9D9" w:themeFill="background1" w:themeFillShade="D9"/>
          </w:tcPr>
          <w:p w14:paraId="7CEDC80E" w14:textId="31F02202" w:rsidR="00801AC4" w:rsidRDefault="00801AC4">
            <w:r>
              <w:rPr>
                <w:rFonts w:ascii="Arial" w:hAnsi="Arial" w:cs="Arial"/>
                <w:sz w:val="15"/>
                <w:szCs w:val="15"/>
              </w:rPr>
              <w:t>Telephone</w:t>
            </w:r>
          </w:p>
        </w:tc>
        <w:tc>
          <w:tcPr>
            <w:tcW w:w="2614" w:type="dxa"/>
            <w:gridSpan w:val="2"/>
          </w:tcPr>
          <w:p w14:paraId="4920CE07" w14:textId="77777777" w:rsidR="00801AC4" w:rsidRDefault="00801AC4"/>
        </w:tc>
      </w:tr>
      <w:tr w:rsidR="00801AC4" w14:paraId="54B1E5A3" w14:textId="77777777" w:rsidTr="00801AC4">
        <w:tc>
          <w:tcPr>
            <w:tcW w:w="2614" w:type="dxa"/>
            <w:gridSpan w:val="2"/>
            <w:shd w:val="clear" w:color="auto" w:fill="D9D9D9" w:themeFill="background1" w:themeFillShade="D9"/>
          </w:tcPr>
          <w:p w14:paraId="523B2342" w14:textId="3E33067E" w:rsidR="00801AC4" w:rsidRDefault="00801AC4">
            <w:r>
              <w:rPr>
                <w:rFonts w:ascii="Arial" w:hAnsi="Arial" w:cs="Arial"/>
                <w:sz w:val="15"/>
                <w:szCs w:val="15"/>
              </w:rPr>
              <w:t>Secondary Address</w:t>
            </w:r>
          </w:p>
        </w:tc>
        <w:tc>
          <w:tcPr>
            <w:tcW w:w="2614" w:type="dxa"/>
            <w:gridSpan w:val="2"/>
          </w:tcPr>
          <w:p w14:paraId="41C47E68" w14:textId="77777777" w:rsidR="00801AC4" w:rsidRDefault="00801AC4"/>
        </w:tc>
        <w:tc>
          <w:tcPr>
            <w:tcW w:w="2614" w:type="dxa"/>
            <w:gridSpan w:val="2"/>
            <w:shd w:val="clear" w:color="auto" w:fill="D9D9D9" w:themeFill="background1" w:themeFillShade="D9"/>
          </w:tcPr>
          <w:p w14:paraId="2A32370C" w14:textId="3C1E6FC9" w:rsidR="00801AC4" w:rsidRDefault="00801AC4">
            <w:r>
              <w:rPr>
                <w:rFonts w:ascii="Arial" w:hAnsi="Arial" w:cs="Arial"/>
                <w:sz w:val="15"/>
                <w:szCs w:val="15"/>
              </w:rPr>
              <w:t>Case Number</w:t>
            </w:r>
          </w:p>
        </w:tc>
        <w:tc>
          <w:tcPr>
            <w:tcW w:w="2614" w:type="dxa"/>
            <w:gridSpan w:val="2"/>
          </w:tcPr>
          <w:p w14:paraId="637683F9" w14:textId="77777777" w:rsidR="00801AC4" w:rsidRDefault="00801AC4"/>
        </w:tc>
      </w:tr>
      <w:tr w:rsidR="00801AC4" w14:paraId="426BED95" w14:textId="77777777" w:rsidTr="00412936">
        <w:tc>
          <w:tcPr>
            <w:tcW w:w="10456" w:type="dxa"/>
            <w:gridSpan w:val="8"/>
            <w:shd w:val="clear" w:color="auto" w:fill="auto"/>
          </w:tcPr>
          <w:p w14:paraId="345F1DA7" w14:textId="424F5286" w:rsidR="00F94464" w:rsidRDefault="00F94464" w:rsidP="00F94464">
            <w:pPr>
              <w:pBdr>
                <w:top w:val="single" w:sz="48" w:space="0" w:color="FFFFFF"/>
              </w:pBdr>
              <w:shd w:val="clear" w:color="auto" w:fill="FFFFFF"/>
              <w:outlineLvl w:val="0"/>
              <w:rPr>
                <w:rFonts w:ascii="Arial" w:eastAsia="Times New Roman" w:hAnsi="Arial" w:cs="Arial"/>
                <w:b/>
                <w:bCs/>
                <w:color w:val="000060"/>
                <w:kern w:val="36"/>
                <w:sz w:val="29"/>
                <w:szCs w:val="29"/>
                <w:lang w:eastAsia="en-GB"/>
              </w:rPr>
            </w:pPr>
            <w:r w:rsidRPr="00F94464">
              <w:rPr>
                <w:rFonts w:ascii="Arial" w:eastAsia="Times New Roman" w:hAnsi="Arial" w:cs="Arial"/>
                <w:b/>
                <w:bCs/>
                <w:color w:val="000060"/>
                <w:kern w:val="36"/>
                <w:sz w:val="29"/>
                <w:szCs w:val="29"/>
                <w:lang w:eastAsia="en-GB"/>
              </w:rPr>
              <w:t>Multi-Agency Exploitation Screening Tool</w:t>
            </w:r>
          </w:p>
          <w:p w14:paraId="781DB166" w14:textId="77777777" w:rsidR="00F94464" w:rsidRPr="00F94464" w:rsidRDefault="00F94464" w:rsidP="00F94464">
            <w:pPr>
              <w:pBdr>
                <w:top w:val="single" w:sz="48" w:space="0" w:color="FFFFFF"/>
              </w:pBdr>
              <w:shd w:val="clear" w:color="auto" w:fill="FFFFFF"/>
              <w:outlineLvl w:val="0"/>
              <w:rPr>
                <w:rStyle w:val="Strong"/>
                <w:rFonts w:ascii="Arial" w:eastAsia="Times New Roman" w:hAnsi="Arial" w:cs="Arial"/>
                <w:color w:val="000060"/>
                <w:kern w:val="36"/>
                <w:sz w:val="29"/>
                <w:szCs w:val="29"/>
                <w:lang w:eastAsia="en-GB"/>
              </w:rPr>
            </w:pPr>
          </w:p>
          <w:p w14:paraId="0EA26686" w14:textId="77777777" w:rsidR="00801AC4" w:rsidRDefault="00801AC4">
            <w:pPr>
              <w:rPr>
                <w:rStyle w:val="Strong"/>
                <w:rFonts w:ascii="Tahoma" w:hAnsi="Tahoma" w:cs="Tahoma"/>
                <w:color w:val="000000"/>
                <w:sz w:val="17"/>
                <w:szCs w:val="17"/>
                <w:shd w:val="clear" w:color="auto" w:fill="FFFFFF"/>
              </w:rPr>
            </w:pPr>
            <w:r>
              <w:rPr>
                <w:rStyle w:val="Strong"/>
                <w:rFonts w:ascii="Tahoma" w:hAnsi="Tahoma" w:cs="Tahoma"/>
                <w:color w:val="000000"/>
                <w:sz w:val="17"/>
                <w:szCs w:val="17"/>
                <w:shd w:val="clear" w:color="auto" w:fill="FFFFFF"/>
              </w:rPr>
              <w:t xml:space="preserve">The purpose of the tool is to enable professionals to identify indicators which suggest a child is, or is at risk, of Exploitation, in a consistent way which facilitates </w:t>
            </w:r>
            <w:r w:rsidR="00F94464">
              <w:rPr>
                <w:rStyle w:val="Strong"/>
                <w:rFonts w:ascii="Tahoma" w:hAnsi="Tahoma" w:cs="Tahoma"/>
                <w:color w:val="000000"/>
                <w:sz w:val="17"/>
                <w:szCs w:val="17"/>
                <w:shd w:val="clear" w:color="auto" w:fill="FFFFFF"/>
              </w:rPr>
              <w:t xml:space="preserve">sound judgement. </w:t>
            </w:r>
            <w:r>
              <w:rPr>
                <w:rStyle w:val="Strong"/>
                <w:rFonts w:ascii="Tahoma" w:hAnsi="Tahoma" w:cs="Tahoma"/>
                <w:color w:val="000000"/>
                <w:sz w:val="17"/>
                <w:szCs w:val="17"/>
                <w:shd w:val="clear" w:color="auto" w:fill="FFFFFF"/>
              </w:rPr>
              <w:t>The screening tool can be used for all children (male and female) at any point in the child’s journey and with young people up to 21yrs. It can be used by any practitioner working with and supporting children or young people where there is a concern a child may be exploited.</w:t>
            </w:r>
          </w:p>
          <w:p w14:paraId="34C34647" w14:textId="2159D739" w:rsidR="00F94464" w:rsidRDefault="00F94464"/>
        </w:tc>
      </w:tr>
      <w:tr w:rsidR="00801AC4" w14:paraId="4FBC97B3" w14:textId="77777777" w:rsidTr="00C31FC6">
        <w:tc>
          <w:tcPr>
            <w:tcW w:w="10456" w:type="dxa"/>
            <w:gridSpan w:val="8"/>
            <w:shd w:val="clear" w:color="auto" w:fill="auto"/>
          </w:tcPr>
          <w:p w14:paraId="3DD4CE1B" w14:textId="2C4005C5" w:rsidR="00F94464" w:rsidRDefault="00F94464" w:rsidP="00F94464">
            <w:pPr>
              <w:pStyle w:val="Heading4"/>
              <w:shd w:val="clear" w:color="auto" w:fill="FFFFFF"/>
              <w:spacing w:before="0"/>
              <w:outlineLvl w:val="3"/>
              <w:rPr>
                <w:rFonts w:ascii="Arial" w:hAnsi="Arial" w:cs="Arial"/>
                <w:b/>
                <w:bCs/>
                <w:i w:val="0"/>
                <w:iCs w:val="0"/>
                <w:color w:val="800080"/>
              </w:rPr>
            </w:pPr>
            <w:r w:rsidRPr="00F94464">
              <w:rPr>
                <w:rFonts w:ascii="Arial" w:hAnsi="Arial" w:cs="Arial"/>
                <w:b/>
                <w:bCs/>
                <w:i w:val="0"/>
                <w:iCs w:val="0"/>
                <w:color w:val="800080"/>
              </w:rPr>
              <w:t>Important points to remember when considering Exploitation:</w:t>
            </w:r>
          </w:p>
          <w:p w14:paraId="2F2A22D8" w14:textId="77777777" w:rsidR="00F94464" w:rsidRPr="00F94464" w:rsidRDefault="00F94464" w:rsidP="00F94464"/>
          <w:p w14:paraId="4D2E3085" w14:textId="255D94A7" w:rsidR="00F94464" w:rsidRPr="00F9446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000060"/>
                <w:sz w:val="18"/>
                <w:szCs w:val="18"/>
              </w:rPr>
              <w:t>• Both girls and boys can be victims of exploitation and are equally vulnerable.</w:t>
            </w:r>
          </w:p>
          <w:p w14:paraId="55FD6C99" w14:textId="26474D70" w:rsidR="00F94464" w:rsidRPr="00F9446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000060"/>
                <w:sz w:val="18"/>
                <w:szCs w:val="18"/>
              </w:rPr>
              <w:t xml:space="preserve">• The coercer(s) and perpetrator(s) are usually adult(s), but children and young people can also act in an exploitative, abusive way towards other young people or exert power </w:t>
            </w:r>
            <w:proofErr w:type="gramStart"/>
            <w:r>
              <w:rPr>
                <w:rFonts w:ascii="Arial" w:hAnsi="Arial" w:cs="Arial"/>
                <w:color w:val="000060"/>
                <w:sz w:val="18"/>
                <w:szCs w:val="18"/>
              </w:rPr>
              <w:t>e.g.</w:t>
            </w:r>
            <w:proofErr w:type="gramEnd"/>
            <w:r>
              <w:rPr>
                <w:rFonts w:ascii="Arial" w:hAnsi="Arial" w:cs="Arial"/>
                <w:color w:val="000060"/>
                <w:sz w:val="18"/>
                <w:szCs w:val="18"/>
              </w:rPr>
              <w:t xml:space="preserve"> group/gang members of either gender.</w:t>
            </w:r>
          </w:p>
          <w:p w14:paraId="7B0AFB1F" w14:textId="187291A4" w:rsidR="00F94464" w:rsidRPr="00F9446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000060"/>
                <w:sz w:val="18"/>
                <w:szCs w:val="18"/>
              </w:rPr>
              <w:t xml:space="preserve">• Children and young people may exchange or sell sex </w:t>
            </w:r>
            <w:proofErr w:type="gramStart"/>
            <w:r>
              <w:rPr>
                <w:rFonts w:ascii="Arial" w:hAnsi="Arial" w:cs="Arial"/>
                <w:color w:val="000060"/>
                <w:sz w:val="18"/>
                <w:szCs w:val="18"/>
              </w:rPr>
              <w:t>as a result of</w:t>
            </w:r>
            <w:proofErr w:type="gramEnd"/>
            <w:r>
              <w:rPr>
                <w:rFonts w:ascii="Arial" w:hAnsi="Arial" w:cs="Arial"/>
                <w:color w:val="000060"/>
                <w:sz w:val="18"/>
                <w:szCs w:val="18"/>
              </w:rPr>
              <w:t xml:space="preserve"> constrained choices such as poverty, isolation and historic abuse.</w:t>
            </w:r>
          </w:p>
          <w:p w14:paraId="09DFB765" w14:textId="7E49ECC8" w:rsidR="00F94464" w:rsidRPr="00F9446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000060"/>
                <w:sz w:val="18"/>
                <w:szCs w:val="18"/>
              </w:rPr>
              <w:t>• Although it is rare, parents/carers may be involved in the exploitation of their children.</w:t>
            </w:r>
          </w:p>
          <w:p w14:paraId="0C7E9039" w14:textId="750DBB4D" w:rsidR="00F94464" w:rsidRPr="00F9446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000060"/>
                <w:sz w:val="18"/>
                <w:szCs w:val="18"/>
              </w:rPr>
              <w:t>• Groups of children and multiple perpetrators may be involved (organised abuse).</w:t>
            </w:r>
          </w:p>
          <w:p w14:paraId="4AAE1BBA" w14:textId="2AD7628C" w:rsidR="00F94464" w:rsidRPr="00F9446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000060"/>
                <w:sz w:val="18"/>
                <w:szCs w:val="18"/>
              </w:rPr>
              <w:t>• No child under 13 years should be assessed as Low Risk if behaviours indicate a risk of Exploitation.</w:t>
            </w:r>
          </w:p>
          <w:p w14:paraId="553C7E9C" w14:textId="23EC6C27" w:rsidR="00F94464" w:rsidRPr="00F9446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000060"/>
                <w:sz w:val="18"/>
                <w:szCs w:val="18"/>
              </w:rPr>
              <w:t>• Children with additional needs require special consideration up to the age of 21 years.</w:t>
            </w:r>
          </w:p>
          <w:p w14:paraId="71199FDC" w14:textId="09648E23" w:rsidR="00F94464" w:rsidRPr="00F9446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000060"/>
                <w:sz w:val="18"/>
                <w:szCs w:val="18"/>
              </w:rPr>
              <w:t>• No child with a learning disability or additional learning needs should be assessed as Low Risk if behaviours indicate involvement in or risk of exploitation.</w:t>
            </w:r>
          </w:p>
          <w:p w14:paraId="6C8765D0" w14:textId="77777777" w:rsidR="00801AC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000060"/>
                <w:sz w:val="18"/>
                <w:szCs w:val="18"/>
              </w:rPr>
              <w:t xml:space="preserve">• Be aware: disclosure of information by the child may take time and evident risks may only emerge during ongoing assessment, </w:t>
            </w:r>
            <w:proofErr w:type="gramStart"/>
            <w:r>
              <w:rPr>
                <w:rFonts w:ascii="Arial" w:hAnsi="Arial" w:cs="Arial"/>
                <w:color w:val="000060"/>
                <w:sz w:val="18"/>
                <w:szCs w:val="18"/>
              </w:rPr>
              <w:t>support</w:t>
            </w:r>
            <w:proofErr w:type="gramEnd"/>
            <w:r>
              <w:rPr>
                <w:rFonts w:ascii="Arial" w:hAnsi="Arial" w:cs="Arial"/>
                <w:color w:val="000060"/>
                <w:sz w:val="18"/>
                <w:szCs w:val="18"/>
              </w:rPr>
              <w:t xml:space="preserve"> and interventions with the child and/or family.</w:t>
            </w:r>
          </w:p>
          <w:p w14:paraId="05455438" w14:textId="2894B8EF" w:rsidR="00F94464" w:rsidRPr="00F94464" w:rsidRDefault="00F94464" w:rsidP="00F94464"/>
        </w:tc>
      </w:tr>
      <w:tr w:rsidR="00801AC4" w14:paraId="66D52CA7" w14:textId="77777777" w:rsidTr="00A442C1">
        <w:tc>
          <w:tcPr>
            <w:tcW w:w="10456" w:type="dxa"/>
            <w:gridSpan w:val="8"/>
            <w:shd w:val="clear" w:color="auto" w:fill="auto"/>
          </w:tcPr>
          <w:p w14:paraId="6B2CD651" w14:textId="7E878EDC" w:rsidR="00F94464" w:rsidRDefault="00F94464" w:rsidP="00F94464">
            <w:pPr>
              <w:pStyle w:val="Heading4"/>
              <w:shd w:val="clear" w:color="auto" w:fill="FFFFFF"/>
              <w:spacing w:before="0"/>
              <w:outlineLvl w:val="3"/>
              <w:rPr>
                <w:rFonts w:ascii="Arial" w:hAnsi="Arial" w:cs="Arial"/>
                <w:b/>
                <w:bCs/>
                <w:i w:val="0"/>
                <w:iCs w:val="0"/>
                <w:color w:val="800080"/>
              </w:rPr>
            </w:pPr>
            <w:r w:rsidRPr="00F94464">
              <w:rPr>
                <w:rFonts w:ascii="Arial" w:hAnsi="Arial" w:cs="Arial"/>
                <w:b/>
                <w:bCs/>
                <w:i w:val="0"/>
                <w:iCs w:val="0"/>
                <w:color w:val="800080"/>
              </w:rPr>
              <w:t>Guidance on the use of the screening tool</w:t>
            </w:r>
          </w:p>
          <w:p w14:paraId="31807852" w14:textId="77777777" w:rsidR="00F94464" w:rsidRPr="00F94464" w:rsidRDefault="00F94464" w:rsidP="00F94464"/>
          <w:p w14:paraId="14E1FAE5" w14:textId="33474F3B" w:rsidR="00F94464" w:rsidRPr="00F9446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000060"/>
                <w:sz w:val="18"/>
                <w:szCs w:val="18"/>
              </w:rPr>
              <w:t>1. Completion of the Screening Tool should always involve liaison with other agencies to ensure multi-agency Information sharing and support.</w:t>
            </w:r>
          </w:p>
          <w:p w14:paraId="39FFAB32" w14:textId="7F4D341D" w:rsidR="00F94464" w:rsidRPr="00F9446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000060"/>
                <w:sz w:val="18"/>
                <w:szCs w:val="18"/>
              </w:rPr>
              <w:t xml:space="preserve">2. The screening tool is intended to assist professional judgment by considering a range of features and indications of exploitation and associated </w:t>
            </w:r>
            <w:proofErr w:type="gramStart"/>
            <w:r>
              <w:rPr>
                <w:rFonts w:ascii="Arial" w:hAnsi="Arial" w:cs="Arial"/>
                <w:color w:val="000060"/>
                <w:sz w:val="18"/>
                <w:szCs w:val="18"/>
              </w:rPr>
              <w:t>behaviours .</w:t>
            </w:r>
            <w:proofErr w:type="gramEnd"/>
            <w:r>
              <w:rPr>
                <w:rFonts w:ascii="Arial" w:hAnsi="Arial" w:cs="Arial"/>
                <w:color w:val="000060"/>
                <w:sz w:val="18"/>
                <w:szCs w:val="18"/>
              </w:rPr>
              <w:t xml:space="preserve"> Professionals are encouraged to go beyond the child’s presenting behaviour </w:t>
            </w:r>
            <w:proofErr w:type="gramStart"/>
            <w:r>
              <w:rPr>
                <w:rFonts w:ascii="Arial" w:hAnsi="Arial" w:cs="Arial"/>
                <w:color w:val="000060"/>
                <w:sz w:val="18"/>
                <w:szCs w:val="18"/>
              </w:rPr>
              <w:t>e.g.</w:t>
            </w:r>
            <w:proofErr w:type="gramEnd"/>
            <w:r>
              <w:rPr>
                <w:rFonts w:ascii="Arial" w:hAnsi="Arial" w:cs="Arial"/>
                <w:color w:val="000060"/>
                <w:sz w:val="18"/>
                <w:szCs w:val="18"/>
              </w:rPr>
              <w:t xml:space="preserve"> missing or challenging behavioural to explore what else might be going on for this child/young person. This often requires a prediction of harm.</w:t>
            </w:r>
          </w:p>
          <w:p w14:paraId="541EAE52" w14:textId="40D02445" w:rsidR="00F94464" w:rsidRPr="00F9446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000060"/>
                <w:sz w:val="18"/>
                <w:szCs w:val="18"/>
              </w:rPr>
              <w:t>3. If a child presents with one indicator, action is required. Early intervention improves the chances of positive outcomes. One indicator is unlikely to require Children’s Social Work Services or specialist services intervention unless it is a Significant Risk category. Early help and prevention services within the community should always be considered.</w:t>
            </w:r>
          </w:p>
          <w:p w14:paraId="36C83BD6" w14:textId="4C82F80D" w:rsidR="00F94464" w:rsidRPr="00F9446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000060"/>
                <w:sz w:val="18"/>
                <w:szCs w:val="18"/>
              </w:rPr>
              <w:t>4. Assessing or screening for child exploitation should not be seen as a one- off event. Young people can move very quickly between risk categories, therefore regular assessments should be undertaken using the Screening Tool. Any escalation of risk should be referred to the named Children’s Services worker or Children’s First Response Hub, if unknown.</w:t>
            </w:r>
          </w:p>
          <w:p w14:paraId="011EB7AD" w14:textId="649634E2" w:rsidR="00F94464" w:rsidRPr="00F9446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000060"/>
                <w:sz w:val="18"/>
                <w:szCs w:val="18"/>
              </w:rPr>
              <w:t xml:space="preserve">5. Using the Screening tool will determine which the level of intervention is required dependent on the assessed level of risk. If in </w:t>
            </w:r>
            <w:proofErr w:type="gramStart"/>
            <w:r>
              <w:rPr>
                <w:rFonts w:ascii="Arial" w:hAnsi="Arial" w:cs="Arial"/>
                <w:color w:val="000060"/>
                <w:sz w:val="18"/>
                <w:szCs w:val="18"/>
              </w:rPr>
              <w:t>doubt</w:t>
            </w:r>
            <w:proofErr w:type="gramEnd"/>
            <w:r>
              <w:rPr>
                <w:rFonts w:ascii="Arial" w:hAnsi="Arial" w:cs="Arial"/>
                <w:color w:val="000060"/>
                <w:sz w:val="18"/>
                <w:szCs w:val="18"/>
              </w:rPr>
              <w:t xml:space="preserve"> please contact the MASH on </w:t>
            </w:r>
            <w:r>
              <w:rPr>
                <w:rStyle w:val="Strong"/>
                <w:rFonts w:ascii="Arial" w:hAnsi="Arial" w:cs="Arial"/>
                <w:b w:val="0"/>
                <w:bCs w:val="0"/>
                <w:color w:val="000060"/>
                <w:sz w:val="18"/>
                <w:szCs w:val="18"/>
              </w:rPr>
              <w:t>0151 934 4013 / 4481</w:t>
            </w:r>
            <w:r>
              <w:rPr>
                <w:rFonts w:ascii="Arial" w:hAnsi="Arial" w:cs="Arial"/>
                <w:color w:val="000060"/>
                <w:sz w:val="18"/>
                <w:szCs w:val="18"/>
              </w:rPr>
              <w:t>.</w:t>
            </w:r>
          </w:p>
          <w:p w14:paraId="512AE650" w14:textId="77777777" w:rsidR="00801AC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000060"/>
                <w:sz w:val="18"/>
                <w:szCs w:val="18"/>
              </w:rPr>
              <w:t>6. Disruption and prosecution of the perpetrator/s is also of significant importance therefore, any information which comes to light about the victim/s or perpetrator/s (however insignificant this may seem) should be passed on to the Police.</w:t>
            </w:r>
          </w:p>
          <w:p w14:paraId="6F8F484A" w14:textId="0743DABB" w:rsidR="00F94464" w:rsidRPr="00F94464" w:rsidRDefault="00F94464" w:rsidP="00F94464"/>
        </w:tc>
      </w:tr>
      <w:tr w:rsidR="00F94464" w14:paraId="457E187B" w14:textId="77777777" w:rsidTr="001B3D2F">
        <w:tc>
          <w:tcPr>
            <w:tcW w:w="10456" w:type="dxa"/>
            <w:gridSpan w:val="8"/>
            <w:shd w:val="clear" w:color="auto" w:fill="auto"/>
          </w:tcPr>
          <w:p w14:paraId="5AF847AA" w14:textId="75D2759C" w:rsidR="00F94464" w:rsidRDefault="00F94464" w:rsidP="00F94464">
            <w:pPr>
              <w:pStyle w:val="Heading4"/>
              <w:shd w:val="clear" w:color="auto" w:fill="FFFFFF"/>
              <w:spacing w:before="0"/>
              <w:outlineLvl w:val="3"/>
              <w:rPr>
                <w:rFonts w:ascii="Arial" w:hAnsi="Arial" w:cs="Arial"/>
                <w:b/>
                <w:bCs/>
                <w:i w:val="0"/>
                <w:iCs w:val="0"/>
                <w:color w:val="800080"/>
              </w:rPr>
            </w:pPr>
            <w:r w:rsidRPr="00F94464">
              <w:rPr>
                <w:rFonts w:ascii="Arial" w:hAnsi="Arial" w:cs="Arial"/>
                <w:b/>
                <w:bCs/>
                <w:i w:val="0"/>
                <w:iCs w:val="0"/>
                <w:color w:val="800080"/>
              </w:rPr>
              <w:t>IMMEDIATE SAFEGUARDING CONCERNS:</w:t>
            </w:r>
          </w:p>
          <w:p w14:paraId="25F6C6C1" w14:textId="77777777" w:rsidR="00F94464" w:rsidRPr="00F94464" w:rsidRDefault="00F94464" w:rsidP="00F94464"/>
          <w:p w14:paraId="01E233CE" w14:textId="77777777" w:rsidR="00F9446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800080"/>
                <w:sz w:val="18"/>
                <w:szCs w:val="18"/>
              </w:rPr>
              <w:t xml:space="preserve">If you are concerned that a child or young person is at immediate risk of </w:t>
            </w:r>
            <w:proofErr w:type="gramStart"/>
            <w:r>
              <w:rPr>
                <w:rFonts w:ascii="Arial" w:hAnsi="Arial" w:cs="Arial"/>
                <w:color w:val="800080"/>
                <w:sz w:val="18"/>
                <w:szCs w:val="18"/>
              </w:rPr>
              <w:t>harm</w:t>
            </w:r>
            <w:proofErr w:type="gramEnd"/>
            <w:r>
              <w:rPr>
                <w:rFonts w:ascii="Arial" w:hAnsi="Arial" w:cs="Arial"/>
                <w:color w:val="800080"/>
                <w:sz w:val="18"/>
                <w:szCs w:val="18"/>
              </w:rPr>
              <w:t xml:space="preserve"> then you should dial ‘999’ and tell the Police. If you have information which might help protect a child, you should dial 101.</w:t>
            </w:r>
          </w:p>
          <w:p w14:paraId="5DEA20A7" w14:textId="77777777" w:rsidR="00F94464" w:rsidRDefault="00F94464" w:rsidP="00F94464">
            <w:pPr>
              <w:shd w:val="clear" w:color="auto" w:fill="FFFFFF"/>
              <w:rPr>
                <w:rFonts w:ascii="Tahoma" w:hAnsi="Tahoma" w:cs="Tahoma"/>
                <w:color w:val="888888"/>
                <w:sz w:val="15"/>
                <w:szCs w:val="15"/>
              </w:rPr>
            </w:pPr>
            <w:r>
              <w:rPr>
                <w:rFonts w:ascii="Tahoma" w:hAnsi="Tahoma" w:cs="Tahoma"/>
                <w:color w:val="800080"/>
                <w:sz w:val="15"/>
                <w:szCs w:val="15"/>
              </w:rPr>
              <w:t> </w:t>
            </w:r>
          </w:p>
          <w:p w14:paraId="742EE117" w14:textId="0547BD91" w:rsidR="00F94464" w:rsidRPr="00F94464" w:rsidRDefault="00F94464" w:rsidP="00F94464">
            <w:pPr>
              <w:pStyle w:val="Heading5"/>
              <w:shd w:val="clear" w:color="auto" w:fill="FFFFFF"/>
              <w:spacing w:before="0"/>
              <w:outlineLvl w:val="4"/>
              <w:rPr>
                <w:rFonts w:ascii="Arial" w:hAnsi="Arial" w:cs="Arial"/>
                <w:color w:val="000060"/>
                <w:sz w:val="18"/>
                <w:szCs w:val="18"/>
              </w:rPr>
            </w:pPr>
            <w:r>
              <w:rPr>
                <w:rFonts w:ascii="Arial" w:hAnsi="Arial" w:cs="Arial"/>
                <w:color w:val="800080"/>
                <w:sz w:val="18"/>
                <w:szCs w:val="18"/>
              </w:rPr>
              <w:t>To report any ‘intelligence’ that does not require immediate action, you can use the Merseyside Police Reporting form via this </w:t>
            </w:r>
            <w:hyperlink r:id="rId6" w:tgtFrame="_blank" w:history="1">
              <w:r>
                <w:rPr>
                  <w:rStyle w:val="Hyperlink"/>
                  <w:rFonts w:ascii="Arial" w:hAnsi="Arial" w:cs="Arial"/>
                  <w:color w:val="000080"/>
                  <w:sz w:val="18"/>
                  <w:szCs w:val="18"/>
                </w:rPr>
                <w:t>link</w:t>
              </w:r>
            </w:hyperlink>
            <w:r>
              <w:rPr>
                <w:rFonts w:ascii="Arial" w:hAnsi="Arial" w:cs="Arial"/>
                <w:color w:val="800080"/>
                <w:sz w:val="18"/>
                <w:szCs w:val="18"/>
              </w:rPr>
              <w:t>.</w:t>
            </w:r>
          </w:p>
        </w:tc>
      </w:tr>
      <w:tr w:rsidR="00F94464" w14:paraId="439F9B33" w14:textId="77777777" w:rsidTr="00A917AD">
        <w:tc>
          <w:tcPr>
            <w:tcW w:w="10456" w:type="dxa"/>
            <w:gridSpan w:val="8"/>
            <w:shd w:val="clear" w:color="auto" w:fill="BFBFBF" w:themeFill="background1" w:themeFillShade="BF"/>
          </w:tcPr>
          <w:p w14:paraId="6473A576" w14:textId="2ABEDFC3" w:rsidR="00F94464" w:rsidRPr="00F94464" w:rsidRDefault="00F94464" w:rsidP="00A917AD">
            <w:pPr>
              <w:rPr>
                <w:sz w:val="18"/>
                <w:szCs w:val="18"/>
              </w:rPr>
            </w:pPr>
            <w:r w:rsidRPr="00F94464">
              <w:rPr>
                <w:rFonts w:ascii="Arial" w:hAnsi="Arial" w:cs="Arial"/>
                <w:b/>
                <w:bCs/>
                <w:sz w:val="18"/>
                <w:szCs w:val="18"/>
              </w:rPr>
              <w:t xml:space="preserve">Personal Details: </w:t>
            </w:r>
          </w:p>
        </w:tc>
      </w:tr>
      <w:tr w:rsidR="00193874" w14:paraId="2E1AD4AB" w14:textId="77777777" w:rsidTr="009032D1">
        <w:tc>
          <w:tcPr>
            <w:tcW w:w="2614" w:type="dxa"/>
            <w:gridSpan w:val="2"/>
            <w:shd w:val="clear" w:color="auto" w:fill="auto"/>
          </w:tcPr>
          <w:p w14:paraId="70273F6F" w14:textId="4DA5183F" w:rsidR="00193874" w:rsidRPr="00F94464" w:rsidRDefault="00193874">
            <w:pPr>
              <w:rPr>
                <w:rFonts w:ascii="Arial" w:hAnsi="Arial" w:cs="Arial"/>
                <w:sz w:val="16"/>
                <w:szCs w:val="16"/>
              </w:rPr>
            </w:pPr>
            <w:r w:rsidRPr="00F94464">
              <w:rPr>
                <w:rFonts w:ascii="Arial" w:hAnsi="Arial" w:cs="Arial"/>
                <w:sz w:val="16"/>
                <w:szCs w:val="16"/>
              </w:rPr>
              <w:t xml:space="preserve">Date form completed: </w:t>
            </w:r>
          </w:p>
        </w:tc>
        <w:tc>
          <w:tcPr>
            <w:tcW w:w="7842" w:type="dxa"/>
            <w:gridSpan w:val="6"/>
            <w:shd w:val="clear" w:color="auto" w:fill="auto"/>
          </w:tcPr>
          <w:p w14:paraId="33C1D526" w14:textId="77777777" w:rsidR="00193874" w:rsidRDefault="00193874"/>
        </w:tc>
      </w:tr>
      <w:tr w:rsidR="00193874" w14:paraId="289949B5" w14:textId="77777777" w:rsidTr="00E73644">
        <w:trPr>
          <w:trHeight w:val="274"/>
        </w:trPr>
        <w:tc>
          <w:tcPr>
            <w:tcW w:w="10456" w:type="dxa"/>
            <w:gridSpan w:val="8"/>
            <w:shd w:val="clear" w:color="auto" w:fill="BFBFBF" w:themeFill="background1" w:themeFillShade="BF"/>
          </w:tcPr>
          <w:p w14:paraId="51B85B74" w14:textId="3C7E9941" w:rsidR="00193874" w:rsidRDefault="00193874">
            <w:r w:rsidRPr="00F94464">
              <w:rPr>
                <w:rFonts w:ascii="Arial" w:hAnsi="Arial" w:cs="Arial"/>
                <w:b/>
                <w:bCs/>
                <w:sz w:val="16"/>
                <w:szCs w:val="16"/>
              </w:rPr>
              <w:lastRenderedPageBreak/>
              <w:t xml:space="preserve">Details of Person completing the Screening Tool: </w:t>
            </w:r>
          </w:p>
        </w:tc>
      </w:tr>
      <w:tr w:rsidR="00193874" w14:paraId="4AC80DAA" w14:textId="77777777" w:rsidTr="00E73644">
        <w:tc>
          <w:tcPr>
            <w:tcW w:w="2614" w:type="dxa"/>
            <w:gridSpan w:val="2"/>
            <w:shd w:val="clear" w:color="auto" w:fill="D9D9D9" w:themeFill="background1" w:themeFillShade="D9"/>
          </w:tcPr>
          <w:p w14:paraId="0BD1D831" w14:textId="2CB70740" w:rsidR="00193874" w:rsidRPr="00E73644" w:rsidRDefault="00193874">
            <w:pPr>
              <w:rPr>
                <w:rFonts w:ascii="Arial" w:hAnsi="Arial" w:cs="Arial"/>
                <w:sz w:val="16"/>
                <w:szCs w:val="16"/>
                <w:highlight w:val="lightGray"/>
              </w:rPr>
            </w:pPr>
            <w:r w:rsidRPr="00E73644">
              <w:rPr>
                <w:rFonts w:ascii="Arial" w:hAnsi="Arial" w:cs="Arial"/>
                <w:sz w:val="16"/>
                <w:szCs w:val="16"/>
                <w:highlight w:val="lightGray"/>
              </w:rPr>
              <w:t xml:space="preserve">Name: </w:t>
            </w:r>
          </w:p>
        </w:tc>
        <w:tc>
          <w:tcPr>
            <w:tcW w:w="7842" w:type="dxa"/>
            <w:gridSpan w:val="6"/>
            <w:shd w:val="clear" w:color="auto" w:fill="auto"/>
          </w:tcPr>
          <w:p w14:paraId="7BBADD48" w14:textId="77777777" w:rsidR="00193874" w:rsidRDefault="00193874"/>
        </w:tc>
      </w:tr>
      <w:tr w:rsidR="00193874" w14:paraId="09523D0D" w14:textId="77777777" w:rsidTr="00E73644">
        <w:tc>
          <w:tcPr>
            <w:tcW w:w="2614" w:type="dxa"/>
            <w:gridSpan w:val="2"/>
            <w:shd w:val="clear" w:color="auto" w:fill="D9D9D9" w:themeFill="background1" w:themeFillShade="D9"/>
          </w:tcPr>
          <w:p w14:paraId="44242DFF" w14:textId="079323FC" w:rsidR="00193874" w:rsidRPr="00E73644" w:rsidRDefault="00193874">
            <w:pPr>
              <w:rPr>
                <w:rFonts w:ascii="Arial" w:hAnsi="Arial" w:cs="Arial"/>
                <w:sz w:val="16"/>
                <w:szCs w:val="16"/>
                <w:highlight w:val="lightGray"/>
              </w:rPr>
            </w:pPr>
            <w:r w:rsidRPr="00E73644">
              <w:rPr>
                <w:rFonts w:ascii="Tahoma" w:hAnsi="Tahoma" w:cs="Tahoma"/>
                <w:color w:val="000040"/>
                <w:sz w:val="16"/>
                <w:szCs w:val="16"/>
                <w:highlight w:val="lightGray"/>
                <w:shd w:val="clear" w:color="auto" w:fill="FFFFFF"/>
              </w:rPr>
              <w:t>Organisation/role:</w:t>
            </w:r>
          </w:p>
        </w:tc>
        <w:tc>
          <w:tcPr>
            <w:tcW w:w="7842" w:type="dxa"/>
            <w:gridSpan w:val="6"/>
            <w:shd w:val="clear" w:color="auto" w:fill="auto"/>
          </w:tcPr>
          <w:p w14:paraId="1E2EED4C" w14:textId="77777777" w:rsidR="00193874" w:rsidRDefault="00193874"/>
        </w:tc>
      </w:tr>
      <w:tr w:rsidR="00193874" w14:paraId="4F732374" w14:textId="77777777" w:rsidTr="00E73644">
        <w:tc>
          <w:tcPr>
            <w:tcW w:w="2614" w:type="dxa"/>
            <w:gridSpan w:val="2"/>
            <w:shd w:val="clear" w:color="auto" w:fill="D9D9D9" w:themeFill="background1" w:themeFillShade="D9"/>
          </w:tcPr>
          <w:p w14:paraId="7B2BA582" w14:textId="5B12C7A1" w:rsidR="00193874" w:rsidRPr="00E73644" w:rsidRDefault="00193874">
            <w:pPr>
              <w:rPr>
                <w:rFonts w:ascii="Arial" w:hAnsi="Arial" w:cs="Arial"/>
                <w:sz w:val="16"/>
                <w:szCs w:val="16"/>
                <w:highlight w:val="lightGray"/>
              </w:rPr>
            </w:pPr>
            <w:r w:rsidRPr="00E73644">
              <w:rPr>
                <w:rFonts w:ascii="Tahoma" w:hAnsi="Tahoma" w:cs="Tahoma"/>
                <w:color w:val="000040"/>
                <w:sz w:val="16"/>
                <w:szCs w:val="16"/>
                <w:highlight w:val="lightGray"/>
                <w:shd w:val="clear" w:color="auto" w:fill="FFFFFF"/>
              </w:rPr>
              <w:t>Telephone No:</w:t>
            </w:r>
          </w:p>
        </w:tc>
        <w:tc>
          <w:tcPr>
            <w:tcW w:w="7842" w:type="dxa"/>
            <w:gridSpan w:val="6"/>
            <w:shd w:val="clear" w:color="auto" w:fill="auto"/>
          </w:tcPr>
          <w:p w14:paraId="73C10895" w14:textId="77777777" w:rsidR="00193874" w:rsidRDefault="00193874"/>
        </w:tc>
      </w:tr>
      <w:tr w:rsidR="00193874" w14:paraId="65503C42" w14:textId="77777777" w:rsidTr="00E73644">
        <w:tc>
          <w:tcPr>
            <w:tcW w:w="2614" w:type="dxa"/>
            <w:gridSpan w:val="2"/>
            <w:shd w:val="clear" w:color="auto" w:fill="D9D9D9" w:themeFill="background1" w:themeFillShade="D9"/>
          </w:tcPr>
          <w:p w14:paraId="6DE710FE" w14:textId="34AE6F6B" w:rsidR="00193874" w:rsidRPr="00E73644" w:rsidRDefault="00193874">
            <w:pPr>
              <w:rPr>
                <w:rFonts w:ascii="Arial" w:hAnsi="Arial" w:cs="Arial"/>
                <w:sz w:val="16"/>
                <w:szCs w:val="16"/>
                <w:highlight w:val="lightGray"/>
              </w:rPr>
            </w:pPr>
            <w:r w:rsidRPr="00E73644">
              <w:rPr>
                <w:rFonts w:ascii="Tahoma" w:hAnsi="Tahoma" w:cs="Tahoma"/>
                <w:color w:val="000040"/>
                <w:sz w:val="16"/>
                <w:szCs w:val="16"/>
                <w:highlight w:val="lightGray"/>
                <w:shd w:val="clear" w:color="auto" w:fill="FFFFFF"/>
              </w:rPr>
              <w:t>Email address:</w:t>
            </w:r>
          </w:p>
        </w:tc>
        <w:tc>
          <w:tcPr>
            <w:tcW w:w="7842" w:type="dxa"/>
            <w:gridSpan w:val="6"/>
            <w:shd w:val="clear" w:color="auto" w:fill="auto"/>
          </w:tcPr>
          <w:p w14:paraId="464522AE" w14:textId="77777777" w:rsidR="00193874" w:rsidRDefault="00193874"/>
        </w:tc>
      </w:tr>
      <w:tr w:rsidR="00193874" w14:paraId="406F7EA6" w14:textId="77777777" w:rsidTr="00E73644">
        <w:tc>
          <w:tcPr>
            <w:tcW w:w="10456" w:type="dxa"/>
            <w:gridSpan w:val="8"/>
            <w:shd w:val="clear" w:color="auto" w:fill="BFBFBF" w:themeFill="background1" w:themeFillShade="BF"/>
          </w:tcPr>
          <w:p w14:paraId="28B19A0C" w14:textId="688CC697" w:rsidR="00193874" w:rsidRDefault="00193874">
            <w:r w:rsidRPr="00193874">
              <w:rPr>
                <w:rFonts w:ascii="Arial" w:hAnsi="Arial" w:cs="Arial"/>
                <w:b/>
                <w:bCs/>
                <w:sz w:val="16"/>
                <w:szCs w:val="16"/>
              </w:rPr>
              <w:t>Young Person’s Information</w:t>
            </w:r>
            <w:r w:rsidRPr="00F94464">
              <w:rPr>
                <w:rFonts w:ascii="Arial" w:hAnsi="Arial" w:cs="Arial"/>
                <w:b/>
                <w:bCs/>
                <w:sz w:val="16"/>
                <w:szCs w:val="16"/>
              </w:rPr>
              <w:t>:</w:t>
            </w:r>
          </w:p>
        </w:tc>
      </w:tr>
      <w:tr w:rsidR="00193874" w14:paraId="5532F082" w14:textId="77777777" w:rsidTr="00E73644">
        <w:tc>
          <w:tcPr>
            <w:tcW w:w="2614" w:type="dxa"/>
            <w:gridSpan w:val="2"/>
            <w:shd w:val="clear" w:color="auto" w:fill="D9D9D9" w:themeFill="background1" w:themeFillShade="D9"/>
          </w:tcPr>
          <w:p w14:paraId="047C92BC" w14:textId="15A40567" w:rsidR="00193874" w:rsidRDefault="00193874">
            <w:pPr>
              <w:rPr>
                <w:rFonts w:ascii="Arial" w:hAnsi="Arial" w:cs="Arial"/>
                <w:sz w:val="15"/>
                <w:szCs w:val="15"/>
              </w:rPr>
            </w:pPr>
            <w:r>
              <w:rPr>
                <w:rFonts w:ascii="Arial" w:hAnsi="Arial" w:cs="Arial"/>
                <w:sz w:val="15"/>
                <w:szCs w:val="15"/>
              </w:rPr>
              <w:t>Full name</w:t>
            </w:r>
          </w:p>
        </w:tc>
        <w:tc>
          <w:tcPr>
            <w:tcW w:w="7842" w:type="dxa"/>
            <w:gridSpan w:val="6"/>
            <w:shd w:val="clear" w:color="auto" w:fill="auto"/>
          </w:tcPr>
          <w:p w14:paraId="26097DFC" w14:textId="77777777" w:rsidR="00193874" w:rsidRDefault="00193874"/>
        </w:tc>
      </w:tr>
      <w:tr w:rsidR="00193874" w14:paraId="0E175A94" w14:textId="77777777" w:rsidTr="00E73644">
        <w:tc>
          <w:tcPr>
            <w:tcW w:w="2614" w:type="dxa"/>
            <w:gridSpan w:val="2"/>
            <w:shd w:val="clear" w:color="auto" w:fill="D9D9D9" w:themeFill="background1" w:themeFillShade="D9"/>
          </w:tcPr>
          <w:p w14:paraId="0A0CE33E" w14:textId="1F3C792D" w:rsidR="00193874" w:rsidRDefault="00193874">
            <w:pPr>
              <w:rPr>
                <w:rFonts w:ascii="Arial" w:hAnsi="Arial" w:cs="Arial"/>
                <w:sz w:val="15"/>
                <w:szCs w:val="15"/>
              </w:rPr>
            </w:pPr>
            <w:r>
              <w:rPr>
                <w:rFonts w:ascii="Arial" w:hAnsi="Arial" w:cs="Arial"/>
                <w:sz w:val="15"/>
                <w:szCs w:val="15"/>
              </w:rPr>
              <w:t>Gender</w:t>
            </w:r>
          </w:p>
        </w:tc>
        <w:tc>
          <w:tcPr>
            <w:tcW w:w="7842" w:type="dxa"/>
            <w:gridSpan w:val="6"/>
            <w:shd w:val="clear" w:color="auto" w:fill="auto"/>
          </w:tcPr>
          <w:p w14:paraId="3AEC1611" w14:textId="77777777" w:rsidR="00193874" w:rsidRDefault="00193874"/>
        </w:tc>
      </w:tr>
      <w:tr w:rsidR="00193874" w14:paraId="78957DC2" w14:textId="77777777" w:rsidTr="00E73644">
        <w:tc>
          <w:tcPr>
            <w:tcW w:w="2614" w:type="dxa"/>
            <w:gridSpan w:val="2"/>
            <w:shd w:val="clear" w:color="auto" w:fill="D9D9D9" w:themeFill="background1" w:themeFillShade="D9"/>
          </w:tcPr>
          <w:p w14:paraId="4C7E009B" w14:textId="6E3050C4" w:rsidR="00193874" w:rsidRDefault="00193874">
            <w:pPr>
              <w:rPr>
                <w:rFonts w:ascii="Arial" w:hAnsi="Arial" w:cs="Arial"/>
                <w:sz w:val="15"/>
                <w:szCs w:val="15"/>
              </w:rPr>
            </w:pPr>
            <w:proofErr w:type="spellStart"/>
            <w:r>
              <w:rPr>
                <w:rFonts w:ascii="Arial" w:hAnsi="Arial" w:cs="Arial"/>
                <w:sz w:val="15"/>
                <w:szCs w:val="15"/>
              </w:rPr>
              <w:t>DoB</w:t>
            </w:r>
            <w:proofErr w:type="spellEnd"/>
          </w:p>
        </w:tc>
        <w:tc>
          <w:tcPr>
            <w:tcW w:w="7842" w:type="dxa"/>
            <w:gridSpan w:val="6"/>
            <w:shd w:val="clear" w:color="auto" w:fill="auto"/>
          </w:tcPr>
          <w:p w14:paraId="7A751437" w14:textId="77777777" w:rsidR="00193874" w:rsidRDefault="00193874"/>
        </w:tc>
      </w:tr>
      <w:tr w:rsidR="00193874" w14:paraId="43D1D51A" w14:textId="77777777" w:rsidTr="00E73644">
        <w:tc>
          <w:tcPr>
            <w:tcW w:w="2614" w:type="dxa"/>
            <w:gridSpan w:val="2"/>
            <w:shd w:val="clear" w:color="auto" w:fill="D9D9D9" w:themeFill="background1" w:themeFillShade="D9"/>
          </w:tcPr>
          <w:p w14:paraId="40A5F3D6" w14:textId="68F115FD" w:rsidR="00193874" w:rsidRDefault="00193874">
            <w:pPr>
              <w:rPr>
                <w:rFonts w:ascii="Arial" w:hAnsi="Arial" w:cs="Arial"/>
                <w:sz w:val="15"/>
                <w:szCs w:val="15"/>
              </w:rPr>
            </w:pPr>
            <w:r>
              <w:rPr>
                <w:rFonts w:ascii="Arial" w:hAnsi="Arial" w:cs="Arial"/>
                <w:sz w:val="15"/>
                <w:szCs w:val="15"/>
              </w:rPr>
              <w:t>LL ID Number</w:t>
            </w:r>
          </w:p>
        </w:tc>
        <w:tc>
          <w:tcPr>
            <w:tcW w:w="7842" w:type="dxa"/>
            <w:gridSpan w:val="6"/>
            <w:shd w:val="clear" w:color="auto" w:fill="auto"/>
          </w:tcPr>
          <w:p w14:paraId="7EB012E5" w14:textId="77777777" w:rsidR="00193874" w:rsidRDefault="00193874"/>
        </w:tc>
      </w:tr>
      <w:tr w:rsidR="00193874" w14:paraId="0C8B32B4" w14:textId="77777777" w:rsidTr="00E73644">
        <w:tc>
          <w:tcPr>
            <w:tcW w:w="2614" w:type="dxa"/>
            <w:gridSpan w:val="2"/>
            <w:shd w:val="clear" w:color="auto" w:fill="D9D9D9" w:themeFill="background1" w:themeFillShade="D9"/>
          </w:tcPr>
          <w:p w14:paraId="07EF4259" w14:textId="13BA584D" w:rsidR="00193874" w:rsidRDefault="00193874">
            <w:pPr>
              <w:rPr>
                <w:rFonts w:ascii="Arial" w:hAnsi="Arial" w:cs="Arial"/>
                <w:sz w:val="15"/>
                <w:szCs w:val="15"/>
              </w:rPr>
            </w:pPr>
            <w:r>
              <w:rPr>
                <w:rFonts w:ascii="Arial" w:hAnsi="Arial" w:cs="Arial"/>
                <w:sz w:val="15"/>
                <w:szCs w:val="15"/>
              </w:rPr>
              <w:t xml:space="preserve">Address: </w:t>
            </w:r>
          </w:p>
        </w:tc>
        <w:tc>
          <w:tcPr>
            <w:tcW w:w="7842" w:type="dxa"/>
            <w:gridSpan w:val="6"/>
            <w:shd w:val="clear" w:color="auto" w:fill="auto"/>
          </w:tcPr>
          <w:p w14:paraId="18338BE9" w14:textId="77777777" w:rsidR="00193874" w:rsidRDefault="00193874"/>
        </w:tc>
      </w:tr>
      <w:tr w:rsidR="00193874" w14:paraId="634623F0" w14:textId="77777777" w:rsidTr="00E73644">
        <w:tc>
          <w:tcPr>
            <w:tcW w:w="2614" w:type="dxa"/>
            <w:gridSpan w:val="2"/>
            <w:shd w:val="clear" w:color="auto" w:fill="D9D9D9" w:themeFill="background1" w:themeFillShade="D9"/>
          </w:tcPr>
          <w:p w14:paraId="052654EA" w14:textId="40322716" w:rsidR="00193874" w:rsidRDefault="00193874">
            <w:pPr>
              <w:rPr>
                <w:rFonts w:ascii="Arial" w:hAnsi="Arial" w:cs="Arial"/>
                <w:sz w:val="15"/>
                <w:szCs w:val="15"/>
              </w:rPr>
            </w:pPr>
            <w:r>
              <w:rPr>
                <w:rFonts w:ascii="Arial" w:hAnsi="Arial" w:cs="Arial"/>
                <w:sz w:val="15"/>
                <w:szCs w:val="15"/>
              </w:rPr>
              <w:t>School/Education Setting</w:t>
            </w:r>
          </w:p>
        </w:tc>
        <w:tc>
          <w:tcPr>
            <w:tcW w:w="7842" w:type="dxa"/>
            <w:gridSpan w:val="6"/>
            <w:shd w:val="clear" w:color="auto" w:fill="auto"/>
          </w:tcPr>
          <w:p w14:paraId="5858D73D" w14:textId="77777777" w:rsidR="00193874" w:rsidRDefault="00193874"/>
        </w:tc>
      </w:tr>
      <w:tr w:rsidR="00193874" w14:paraId="2F3E1283" w14:textId="77777777" w:rsidTr="00E73644">
        <w:tc>
          <w:tcPr>
            <w:tcW w:w="2614" w:type="dxa"/>
            <w:gridSpan w:val="2"/>
            <w:shd w:val="clear" w:color="auto" w:fill="D9D9D9" w:themeFill="background1" w:themeFillShade="D9"/>
          </w:tcPr>
          <w:p w14:paraId="0269AC5F" w14:textId="4E66BBC6" w:rsidR="00193874" w:rsidRDefault="00193874">
            <w:pPr>
              <w:rPr>
                <w:rFonts w:ascii="Arial" w:hAnsi="Arial" w:cs="Arial"/>
                <w:sz w:val="15"/>
                <w:szCs w:val="15"/>
              </w:rPr>
            </w:pPr>
            <w:r>
              <w:rPr>
                <w:rFonts w:ascii="Arial" w:hAnsi="Arial" w:cs="Arial"/>
                <w:sz w:val="15"/>
                <w:szCs w:val="15"/>
              </w:rPr>
              <w:t xml:space="preserve">EHCP? </w:t>
            </w:r>
          </w:p>
        </w:tc>
        <w:tc>
          <w:tcPr>
            <w:tcW w:w="7842" w:type="dxa"/>
            <w:gridSpan w:val="6"/>
            <w:shd w:val="clear" w:color="auto" w:fill="auto"/>
          </w:tcPr>
          <w:p w14:paraId="14056D48" w14:textId="44BE9A32" w:rsidR="00193874" w:rsidRDefault="00193874">
            <w:r>
              <w:t>Yes/No/Unknown*</w:t>
            </w:r>
          </w:p>
        </w:tc>
      </w:tr>
      <w:tr w:rsidR="00193874" w14:paraId="3FA87B6B" w14:textId="77777777" w:rsidTr="00E73644">
        <w:tc>
          <w:tcPr>
            <w:tcW w:w="2614" w:type="dxa"/>
            <w:gridSpan w:val="2"/>
            <w:shd w:val="clear" w:color="auto" w:fill="D9D9D9" w:themeFill="background1" w:themeFillShade="D9"/>
          </w:tcPr>
          <w:p w14:paraId="6AA156B9" w14:textId="196EA50D" w:rsidR="00193874" w:rsidRDefault="00193874">
            <w:pPr>
              <w:rPr>
                <w:rFonts w:ascii="Arial" w:hAnsi="Arial" w:cs="Arial"/>
                <w:sz w:val="15"/>
                <w:szCs w:val="15"/>
              </w:rPr>
            </w:pPr>
            <w:r>
              <w:rPr>
                <w:rFonts w:ascii="Arial" w:hAnsi="Arial" w:cs="Arial"/>
                <w:sz w:val="15"/>
                <w:szCs w:val="15"/>
              </w:rPr>
              <w:t xml:space="preserve">*If unknown, when is it going to be obtained? </w:t>
            </w:r>
          </w:p>
        </w:tc>
        <w:tc>
          <w:tcPr>
            <w:tcW w:w="7842" w:type="dxa"/>
            <w:gridSpan w:val="6"/>
            <w:shd w:val="clear" w:color="auto" w:fill="auto"/>
          </w:tcPr>
          <w:p w14:paraId="074D6857" w14:textId="77777777" w:rsidR="00193874" w:rsidRDefault="00193874"/>
        </w:tc>
      </w:tr>
      <w:tr w:rsidR="00193874" w14:paraId="51D58AE9" w14:textId="77777777" w:rsidTr="00E73644">
        <w:tc>
          <w:tcPr>
            <w:tcW w:w="2614" w:type="dxa"/>
            <w:gridSpan w:val="2"/>
            <w:shd w:val="clear" w:color="auto" w:fill="D9D9D9" w:themeFill="background1" w:themeFillShade="D9"/>
          </w:tcPr>
          <w:p w14:paraId="02AC0D9C" w14:textId="49D0486B" w:rsidR="00193874" w:rsidRDefault="00193874">
            <w:pPr>
              <w:rPr>
                <w:rFonts w:ascii="Arial" w:hAnsi="Arial" w:cs="Arial"/>
                <w:sz w:val="15"/>
                <w:szCs w:val="15"/>
              </w:rPr>
            </w:pPr>
            <w:r>
              <w:rPr>
                <w:rFonts w:ascii="Arial" w:hAnsi="Arial" w:cs="Arial"/>
                <w:sz w:val="15"/>
                <w:szCs w:val="15"/>
              </w:rPr>
              <w:t>Social Care Case Level</w:t>
            </w:r>
          </w:p>
        </w:tc>
        <w:tc>
          <w:tcPr>
            <w:tcW w:w="7842" w:type="dxa"/>
            <w:gridSpan w:val="6"/>
            <w:shd w:val="clear" w:color="auto" w:fill="auto"/>
          </w:tcPr>
          <w:p w14:paraId="700D85DE" w14:textId="47632FF8" w:rsidR="00193874" w:rsidRDefault="00193874">
            <w:r>
              <w:t>CP/Cared For/CIN/Not open at time of referral/YOT/Early Help</w:t>
            </w:r>
          </w:p>
        </w:tc>
      </w:tr>
      <w:tr w:rsidR="00E73644" w14:paraId="0F14B7A4" w14:textId="77777777" w:rsidTr="00E73644">
        <w:tc>
          <w:tcPr>
            <w:tcW w:w="2614" w:type="dxa"/>
            <w:gridSpan w:val="2"/>
            <w:shd w:val="clear" w:color="auto" w:fill="D9D9D9" w:themeFill="background1" w:themeFillShade="D9"/>
          </w:tcPr>
          <w:p w14:paraId="1DA854AE" w14:textId="170F13CF" w:rsidR="00E73644" w:rsidRDefault="00E73644">
            <w:pPr>
              <w:rPr>
                <w:rFonts w:ascii="Arial" w:hAnsi="Arial" w:cs="Arial"/>
                <w:sz w:val="15"/>
                <w:szCs w:val="15"/>
              </w:rPr>
            </w:pPr>
            <w:r>
              <w:rPr>
                <w:rFonts w:ascii="Arial" w:hAnsi="Arial" w:cs="Arial"/>
                <w:sz w:val="15"/>
                <w:szCs w:val="15"/>
              </w:rPr>
              <w:t>Ethnicity</w:t>
            </w:r>
          </w:p>
        </w:tc>
        <w:tc>
          <w:tcPr>
            <w:tcW w:w="7842" w:type="dxa"/>
            <w:gridSpan w:val="6"/>
            <w:shd w:val="clear" w:color="auto" w:fill="auto"/>
          </w:tcPr>
          <w:p w14:paraId="1F72B84A" w14:textId="77777777" w:rsidR="00E73644" w:rsidRDefault="00E73644"/>
        </w:tc>
      </w:tr>
      <w:tr w:rsidR="00E73644" w14:paraId="0FFD20A3" w14:textId="77777777" w:rsidTr="00E73644">
        <w:tc>
          <w:tcPr>
            <w:tcW w:w="2614" w:type="dxa"/>
            <w:gridSpan w:val="2"/>
            <w:shd w:val="clear" w:color="auto" w:fill="D9D9D9" w:themeFill="background1" w:themeFillShade="D9"/>
          </w:tcPr>
          <w:p w14:paraId="4FB19E0D" w14:textId="4830B4ED" w:rsidR="00E73644" w:rsidRDefault="00E73644">
            <w:pPr>
              <w:rPr>
                <w:rFonts w:ascii="Arial" w:hAnsi="Arial" w:cs="Arial"/>
                <w:sz w:val="15"/>
                <w:szCs w:val="15"/>
              </w:rPr>
            </w:pPr>
            <w:r>
              <w:rPr>
                <w:rFonts w:ascii="Arial" w:hAnsi="Arial" w:cs="Arial"/>
                <w:sz w:val="15"/>
                <w:szCs w:val="15"/>
              </w:rPr>
              <w:t>Age at time of assessment</w:t>
            </w:r>
          </w:p>
        </w:tc>
        <w:tc>
          <w:tcPr>
            <w:tcW w:w="7842" w:type="dxa"/>
            <w:gridSpan w:val="6"/>
            <w:shd w:val="clear" w:color="auto" w:fill="auto"/>
          </w:tcPr>
          <w:p w14:paraId="04E994C6" w14:textId="77777777" w:rsidR="00E73644" w:rsidRDefault="00E73644"/>
        </w:tc>
      </w:tr>
      <w:tr w:rsidR="00E73644" w14:paraId="63458B03" w14:textId="77777777" w:rsidTr="00E73644">
        <w:tc>
          <w:tcPr>
            <w:tcW w:w="10456" w:type="dxa"/>
            <w:gridSpan w:val="8"/>
            <w:shd w:val="clear" w:color="auto" w:fill="BFBFBF" w:themeFill="background1" w:themeFillShade="BF"/>
          </w:tcPr>
          <w:p w14:paraId="41793DD2" w14:textId="3E6E1725" w:rsidR="00E73644" w:rsidRDefault="00AC1AD8" w:rsidP="00A917AD">
            <w:r>
              <w:rPr>
                <w:rFonts w:ascii="Arial" w:hAnsi="Arial" w:cs="Arial"/>
                <w:b/>
                <w:bCs/>
                <w:sz w:val="16"/>
                <w:szCs w:val="16"/>
              </w:rPr>
              <w:t xml:space="preserve">Alleged </w:t>
            </w:r>
            <w:r w:rsidR="00E73644" w:rsidRPr="00E73644">
              <w:rPr>
                <w:rFonts w:ascii="Arial" w:hAnsi="Arial" w:cs="Arial"/>
                <w:b/>
                <w:bCs/>
                <w:sz w:val="16"/>
                <w:szCs w:val="16"/>
              </w:rPr>
              <w:t>Perpetrators</w:t>
            </w:r>
            <w:r>
              <w:rPr>
                <w:rFonts w:ascii="Arial" w:hAnsi="Arial" w:cs="Arial"/>
                <w:b/>
                <w:bCs/>
                <w:sz w:val="16"/>
                <w:szCs w:val="16"/>
              </w:rPr>
              <w:t>’</w:t>
            </w:r>
            <w:r w:rsidR="00E73644" w:rsidRPr="00E73644">
              <w:rPr>
                <w:rFonts w:ascii="Arial" w:hAnsi="Arial" w:cs="Arial"/>
                <w:b/>
                <w:bCs/>
                <w:sz w:val="16"/>
                <w:szCs w:val="16"/>
              </w:rPr>
              <w:t xml:space="preserve"> Details</w:t>
            </w:r>
            <w:r>
              <w:rPr>
                <w:rFonts w:ascii="Arial" w:hAnsi="Arial" w:cs="Arial"/>
                <w:b/>
                <w:bCs/>
                <w:sz w:val="16"/>
                <w:szCs w:val="16"/>
              </w:rPr>
              <w:t xml:space="preserve"> (if known)</w:t>
            </w:r>
          </w:p>
        </w:tc>
      </w:tr>
      <w:tr w:rsidR="00E73644" w14:paraId="526E434E" w14:textId="77777777" w:rsidTr="00E73644">
        <w:tc>
          <w:tcPr>
            <w:tcW w:w="1307" w:type="dxa"/>
            <w:shd w:val="clear" w:color="auto" w:fill="D9D9D9" w:themeFill="background1" w:themeFillShade="D9"/>
          </w:tcPr>
          <w:p w14:paraId="787D7991" w14:textId="0BDDDB64" w:rsidR="00E73644" w:rsidRPr="00E73644" w:rsidRDefault="00E73644" w:rsidP="00E73644">
            <w:pPr>
              <w:rPr>
                <w:rFonts w:ascii="Arial" w:hAnsi="Arial" w:cs="Arial"/>
                <w:b/>
                <w:bCs/>
                <w:sz w:val="16"/>
                <w:szCs w:val="16"/>
              </w:rPr>
            </w:pPr>
            <w:r>
              <w:rPr>
                <w:rFonts w:ascii="Arial" w:hAnsi="Arial" w:cs="Arial"/>
                <w:b/>
                <w:bCs/>
                <w:sz w:val="16"/>
                <w:szCs w:val="16"/>
              </w:rPr>
              <w:t>Family Name</w:t>
            </w:r>
          </w:p>
        </w:tc>
        <w:tc>
          <w:tcPr>
            <w:tcW w:w="1307" w:type="dxa"/>
            <w:shd w:val="clear" w:color="auto" w:fill="D9D9D9" w:themeFill="background1" w:themeFillShade="D9"/>
          </w:tcPr>
          <w:p w14:paraId="00AD9EA6" w14:textId="16AC27F4" w:rsidR="00E73644" w:rsidRPr="00E73644" w:rsidRDefault="00E73644" w:rsidP="00E73644">
            <w:pPr>
              <w:rPr>
                <w:rFonts w:ascii="Arial" w:hAnsi="Arial" w:cs="Arial"/>
                <w:b/>
                <w:bCs/>
                <w:sz w:val="16"/>
                <w:szCs w:val="16"/>
              </w:rPr>
            </w:pPr>
            <w:r>
              <w:rPr>
                <w:rFonts w:ascii="Arial" w:hAnsi="Arial" w:cs="Arial"/>
                <w:b/>
                <w:bCs/>
                <w:sz w:val="16"/>
                <w:szCs w:val="16"/>
              </w:rPr>
              <w:t>First Name(s)</w:t>
            </w:r>
          </w:p>
        </w:tc>
        <w:tc>
          <w:tcPr>
            <w:tcW w:w="1307" w:type="dxa"/>
            <w:shd w:val="clear" w:color="auto" w:fill="D9D9D9" w:themeFill="background1" w:themeFillShade="D9"/>
          </w:tcPr>
          <w:p w14:paraId="1FABFA3B" w14:textId="65857422" w:rsidR="00E73644" w:rsidRPr="00E73644" w:rsidRDefault="00E73644" w:rsidP="00E73644">
            <w:pPr>
              <w:rPr>
                <w:rFonts w:ascii="Arial" w:hAnsi="Arial" w:cs="Arial"/>
                <w:b/>
                <w:bCs/>
                <w:sz w:val="16"/>
                <w:szCs w:val="16"/>
              </w:rPr>
            </w:pPr>
            <w:r>
              <w:rPr>
                <w:rFonts w:ascii="Arial" w:hAnsi="Arial" w:cs="Arial"/>
                <w:b/>
                <w:bCs/>
                <w:sz w:val="16"/>
                <w:szCs w:val="16"/>
              </w:rPr>
              <w:t>Middle Name(s)</w:t>
            </w:r>
          </w:p>
        </w:tc>
        <w:tc>
          <w:tcPr>
            <w:tcW w:w="1307" w:type="dxa"/>
            <w:shd w:val="clear" w:color="auto" w:fill="D9D9D9" w:themeFill="background1" w:themeFillShade="D9"/>
          </w:tcPr>
          <w:p w14:paraId="23AB7E8E" w14:textId="4BC53AE8" w:rsidR="00E73644" w:rsidRPr="00E73644" w:rsidRDefault="00E73644" w:rsidP="00E73644">
            <w:pPr>
              <w:rPr>
                <w:rFonts w:ascii="Arial" w:hAnsi="Arial" w:cs="Arial"/>
                <w:b/>
                <w:bCs/>
                <w:sz w:val="16"/>
                <w:szCs w:val="16"/>
              </w:rPr>
            </w:pPr>
            <w:r>
              <w:rPr>
                <w:rFonts w:ascii="Arial" w:hAnsi="Arial" w:cs="Arial"/>
                <w:b/>
                <w:bCs/>
                <w:sz w:val="16"/>
                <w:szCs w:val="16"/>
              </w:rPr>
              <w:t xml:space="preserve">Alternative Name: </w:t>
            </w:r>
          </w:p>
        </w:tc>
        <w:tc>
          <w:tcPr>
            <w:tcW w:w="1307" w:type="dxa"/>
            <w:shd w:val="clear" w:color="auto" w:fill="D9D9D9" w:themeFill="background1" w:themeFillShade="D9"/>
          </w:tcPr>
          <w:p w14:paraId="0522D9C1" w14:textId="6871A81A" w:rsidR="00E73644" w:rsidRPr="00E73644" w:rsidRDefault="00E73644" w:rsidP="00E73644">
            <w:pPr>
              <w:rPr>
                <w:rFonts w:ascii="Arial" w:hAnsi="Arial" w:cs="Arial"/>
                <w:b/>
                <w:bCs/>
                <w:sz w:val="16"/>
                <w:szCs w:val="16"/>
              </w:rPr>
            </w:pPr>
            <w:r>
              <w:rPr>
                <w:rFonts w:ascii="Arial" w:hAnsi="Arial" w:cs="Arial"/>
                <w:b/>
                <w:bCs/>
                <w:sz w:val="16"/>
                <w:szCs w:val="16"/>
              </w:rPr>
              <w:t xml:space="preserve">Date of Birth: </w:t>
            </w:r>
          </w:p>
        </w:tc>
        <w:tc>
          <w:tcPr>
            <w:tcW w:w="1307" w:type="dxa"/>
            <w:shd w:val="clear" w:color="auto" w:fill="D9D9D9" w:themeFill="background1" w:themeFillShade="D9"/>
          </w:tcPr>
          <w:p w14:paraId="250879E0" w14:textId="6B4AD4C5" w:rsidR="00E73644" w:rsidRPr="00E73644" w:rsidRDefault="00E73644" w:rsidP="00E73644">
            <w:pPr>
              <w:rPr>
                <w:rFonts w:ascii="Arial" w:hAnsi="Arial" w:cs="Arial"/>
                <w:b/>
                <w:bCs/>
                <w:sz w:val="16"/>
                <w:szCs w:val="16"/>
              </w:rPr>
            </w:pPr>
            <w:r>
              <w:rPr>
                <w:rFonts w:ascii="Arial" w:hAnsi="Arial" w:cs="Arial"/>
                <w:b/>
                <w:bCs/>
                <w:sz w:val="16"/>
                <w:szCs w:val="16"/>
              </w:rPr>
              <w:t xml:space="preserve">Gender: </w:t>
            </w:r>
          </w:p>
        </w:tc>
        <w:tc>
          <w:tcPr>
            <w:tcW w:w="1307" w:type="dxa"/>
            <w:shd w:val="clear" w:color="auto" w:fill="D9D9D9" w:themeFill="background1" w:themeFillShade="D9"/>
          </w:tcPr>
          <w:p w14:paraId="51383D69" w14:textId="204905B3" w:rsidR="00E73644" w:rsidRPr="00E73644" w:rsidRDefault="00E73644" w:rsidP="00E73644">
            <w:pPr>
              <w:rPr>
                <w:rFonts w:ascii="Arial" w:hAnsi="Arial" w:cs="Arial"/>
                <w:b/>
                <w:bCs/>
                <w:sz w:val="16"/>
                <w:szCs w:val="16"/>
              </w:rPr>
            </w:pPr>
            <w:r>
              <w:rPr>
                <w:rFonts w:ascii="Arial" w:hAnsi="Arial" w:cs="Arial"/>
                <w:b/>
                <w:bCs/>
                <w:sz w:val="16"/>
                <w:szCs w:val="16"/>
              </w:rPr>
              <w:t xml:space="preserve">Ethnicity: </w:t>
            </w:r>
          </w:p>
        </w:tc>
        <w:tc>
          <w:tcPr>
            <w:tcW w:w="1307" w:type="dxa"/>
            <w:shd w:val="clear" w:color="auto" w:fill="D9D9D9" w:themeFill="background1" w:themeFillShade="D9"/>
          </w:tcPr>
          <w:p w14:paraId="117BB8D3" w14:textId="0B290CB5" w:rsidR="00E73644" w:rsidRPr="00E73644" w:rsidRDefault="00E73644" w:rsidP="00E73644">
            <w:pPr>
              <w:rPr>
                <w:rFonts w:ascii="Arial" w:hAnsi="Arial" w:cs="Arial"/>
                <w:b/>
                <w:bCs/>
                <w:sz w:val="16"/>
                <w:szCs w:val="16"/>
              </w:rPr>
            </w:pPr>
            <w:r>
              <w:rPr>
                <w:rFonts w:ascii="Arial" w:hAnsi="Arial" w:cs="Arial"/>
                <w:b/>
                <w:bCs/>
                <w:sz w:val="16"/>
                <w:szCs w:val="16"/>
              </w:rPr>
              <w:t xml:space="preserve">Age: </w:t>
            </w:r>
          </w:p>
        </w:tc>
      </w:tr>
      <w:tr w:rsidR="00E73644" w14:paraId="513E0B08" w14:textId="77777777" w:rsidTr="00995EF4">
        <w:tc>
          <w:tcPr>
            <w:tcW w:w="1307" w:type="dxa"/>
            <w:shd w:val="clear" w:color="auto" w:fill="auto"/>
          </w:tcPr>
          <w:p w14:paraId="6CF0E125" w14:textId="77777777" w:rsidR="00E73644" w:rsidRPr="00E73644" w:rsidRDefault="00E73644" w:rsidP="00E73644">
            <w:pPr>
              <w:rPr>
                <w:rFonts w:ascii="Arial" w:hAnsi="Arial" w:cs="Arial"/>
                <w:b/>
                <w:bCs/>
                <w:sz w:val="16"/>
                <w:szCs w:val="16"/>
              </w:rPr>
            </w:pPr>
          </w:p>
        </w:tc>
        <w:tc>
          <w:tcPr>
            <w:tcW w:w="1307" w:type="dxa"/>
            <w:shd w:val="clear" w:color="auto" w:fill="auto"/>
          </w:tcPr>
          <w:p w14:paraId="6FFA444C" w14:textId="77777777" w:rsidR="00E73644" w:rsidRPr="00E73644" w:rsidRDefault="00E73644" w:rsidP="00E73644">
            <w:pPr>
              <w:rPr>
                <w:rFonts w:ascii="Arial" w:hAnsi="Arial" w:cs="Arial"/>
                <w:b/>
                <w:bCs/>
                <w:sz w:val="16"/>
                <w:szCs w:val="16"/>
              </w:rPr>
            </w:pPr>
          </w:p>
        </w:tc>
        <w:tc>
          <w:tcPr>
            <w:tcW w:w="1307" w:type="dxa"/>
            <w:shd w:val="clear" w:color="auto" w:fill="auto"/>
          </w:tcPr>
          <w:p w14:paraId="6F1AFB30" w14:textId="77777777" w:rsidR="00E73644" w:rsidRPr="00E73644" w:rsidRDefault="00E73644" w:rsidP="00E73644">
            <w:pPr>
              <w:rPr>
                <w:rFonts w:ascii="Arial" w:hAnsi="Arial" w:cs="Arial"/>
                <w:b/>
                <w:bCs/>
                <w:sz w:val="16"/>
                <w:szCs w:val="16"/>
              </w:rPr>
            </w:pPr>
          </w:p>
        </w:tc>
        <w:tc>
          <w:tcPr>
            <w:tcW w:w="1307" w:type="dxa"/>
            <w:shd w:val="clear" w:color="auto" w:fill="auto"/>
          </w:tcPr>
          <w:p w14:paraId="792349B5" w14:textId="77777777" w:rsidR="00E73644" w:rsidRPr="00E73644" w:rsidRDefault="00E73644" w:rsidP="00E73644">
            <w:pPr>
              <w:rPr>
                <w:rFonts w:ascii="Arial" w:hAnsi="Arial" w:cs="Arial"/>
                <w:b/>
                <w:bCs/>
                <w:sz w:val="16"/>
                <w:szCs w:val="16"/>
              </w:rPr>
            </w:pPr>
          </w:p>
        </w:tc>
        <w:tc>
          <w:tcPr>
            <w:tcW w:w="1307" w:type="dxa"/>
            <w:shd w:val="clear" w:color="auto" w:fill="auto"/>
          </w:tcPr>
          <w:p w14:paraId="59CFACE6" w14:textId="77777777" w:rsidR="00E73644" w:rsidRPr="00E73644" w:rsidRDefault="00E73644" w:rsidP="00E73644">
            <w:pPr>
              <w:rPr>
                <w:rFonts w:ascii="Arial" w:hAnsi="Arial" w:cs="Arial"/>
                <w:b/>
                <w:bCs/>
                <w:sz w:val="16"/>
                <w:szCs w:val="16"/>
              </w:rPr>
            </w:pPr>
          </w:p>
        </w:tc>
        <w:tc>
          <w:tcPr>
            <w:tcW w:w="1307" w:type="dxa"/>
            <w:shd w:val="clear" w:color="auto" w:fill="auto"/>
          </w:tcPr>
          <w:p w14:paraId="0F28CF0C" w14:textId="77777777" w:rsidR="00E73644" w:rsidRPr="00E73644" w:rsidRDefault="00E73644" w:rsidP="00E73644">
            <w:pPr>
              <w:rPr>
                <w:rFonts w:ascii="Arial" w:hAnsi="Arial" w:cs="Arial"/>
                <w:b/>
                <w:bCs/>
                <w:sz w:val="16"/>
                <w:szCs w:val="16"/>
              </w:rPr>
            </w:pPr>
          </w:p>
        </w:tc>
        <w:tc>
          <w:tcPr>
            <w:tcW w:w="1307" w:type="dxa"/>
            <w:shd w:val="clear" w:color="auto" w:fill="auto"/>
          </w:tcPr>
          <w:p w14:paraId="2B9BAA85" w14:textId="77777777" w:rsidR="00E73644" w:rsidRPr="00E73644" w:rsidRDefault="00E73644" w:rsidP="00E73644">
            <w:pPr>
              <w:rPr>
                <w:rFonts w:ascii="Arial" w:hAnsi="Arial" w:cs="Arial"/>
                <w:b/>
                <w:bCs/>
                <w:sz w:val="16"/>
                <w:szCs w:val="16"/>
              </w:rPr>
            </w:pPr>
          </w:p>
        </w:tc>
        <w:tc>
          <w:tcPr>
            <w:tcW w:w="1307" w:type="dxa"/>
            <w:shd w:val="clear" w:color="auto" w:fill="auto"/>
          </w:tcPr>
          <w:p w14:paraId="0DE97BC6" w14:textId="77777777" w:rsidR="00E73644" w:rsidRPr="00E73644" w:rsidRDefault="00E73644" w:rsidP="00E73644">
            <w:pPr>
              <w:rPr>
                <w:rFonts w:ascii="Arial" w:hAnsi="Arial" w:cs="Arial"/>
                <w:b/>
                <w:bCs/>
                <w:sz w:val="16"/>
                <w:szCs w:val="16"/>
              </w:rPr>
            </w:pPr>
          </w:p>
        </w:tc>
      </w:tr>
      <w:tr w:rsidR="00E73644" w14:paraId="7E9633D4" w14:textId="77777777" w:rsidTr="00995EF4">
        <w:tc>
          <w:tcPr>
            <w:tcW w:w="1307" w:type="dxa"/>
            <w:shd w:val="clear" w:color="auto" w:fill="auto"/>
          </w:tcPr>
          <w:p w14:paraId="71496673" w14:textId="77777777" w:rsidR="00E73644" w:rsidRPr="005750C6" w:rsidRDefault="00E73644" w:rsidP="00E73644">
            <w:pPr>
              <w:rPr>
                <w:rFonts w:ascii="Arial" w:hAnsi="Arial" w:cs="Arial"/>
                <w:b/>
                <w:bCs/>
                <w:sz w:val="16"/>
                <w:szCs w:val="16"/>
              </w:rPr>
            </w:pPr>
          </w:p>
        </w:tc>
        <w:tc>
          <w:tcPr>
            <w:tcW w:w="1307" w:type="dxa"/>
            <w:shd w:val="clear" w:color="auto" w:fill="auto"/>
          </w:tcPr>
          <w:p w14:paraId="27EC3620" w14:textId="77777777" w:rsidR="00E73644" w:rsidRPr="00E73644" w:rsidRDefault="00E73644" w:rsidP="00E73644">
            <w:pPr>
              <w:rPr>
                <w:rFonts w:ascii="Arial" w:hAnsi="Arial" w:cs="Arial"/>
                <w:b/>
                <w:bCs/>
                <w:sz w:val="16"/>
                <w:szCs w:val="16"/>
              </w:rPr>
            </w:pPr>
          </w:p>
        </w:tc>
        <w:tc>
          <w:tcPr>
            <w:tcW w:w="1307" w:type="dxa"/>
            <w:shd w:val="clear" w:color="auto" w:fill="auto"/>
          </w:tcPr>
          <w:p w14:paraId="2BE53647" w14:textId="77777777" w:rsidR="00E73644" w:rsidRPr="00E73644" w:rsidRDefault="00E73644" w:rsidP="00E73644">
            <w:pPr>
              <w:rPr>
                <w:rFonts w:ascii="Arial" w:hAnsi="Arial" w:cs="Arial"/>
                <w:b/>
                <w:bCs/>
                <w:sz w:val="16"/>
                <w:szCs w:val="16"/>
              </w:rPr>
            </w:pPr>
          </w:p>
        </w:tc>
        <w:tc>
          <w:tcPr>
            <w:tcW w:w="1307" w:type="dxa"/>
            <w:shd w:val="clear" w:color="auto" w:fill="auto"/>
          </w:tcPr>
          <w:p w14:paraId="136014AB" w14:textId="77777777" w:rsidR="00E73644" w:rsidRPr="00E73644" w:rsidRDefault="00E73644" w:rsidP="00E73644">
            <w:pPr>
              <w:rPr>
                <w:rFonts w:ascii="Arial" w:hAnsi="Arial" w:cs="Arial"/>
                <w:b/>
                <w:bCs/>
                <w:sz w:val="16"/>
                <w:szCs w:val="16"/>
              </w:rPr>
            </w:pPr>
          </w:p>
        </w:tc>
        <w:tc>
          <w:tcPr>
            <w:tcW w:w="1307" w:type="dxa"/>
            <w:shd w:val="clear" w:color="auto" w:fill="auto"/>
          </w:tcPr>
          <w:p w14:paraId="6805938C" w14:textId="77777777" w:rsidR="00E73644" w:rsidRPr="00E73644" w:rsidRDefault="00E73644" w:rsidP="00E73644">
            <w:pPr>
              <w:rPr>
                <w:rFonts w:ascii="Arial" w:hAnsi="Arial" w:cs="Arial"/>
                <w:b/>
                <w:bCs/>
                <w:sz w:val="16"/>
                <w:szCs w:val="16"/>
              </w:rPr>
            </w:pPr>
          </w:p>
        </w:tc>
        <w:tc>
          <w:tcPr>
            <w:tcW w:w="1307" w:type="dxa"/>
            <w:shd w:val="clear" w:color="auto" w:fill="auto"/>
          </w:tcPr>
          <w:p w14:paraId="38FA613D" w14:textId="77777777" w:rsidR="00E73644" w:rsidRPr="00E73644" w:rsidRDefault="00E73644" w:rsidP="00E73644">
            <w:pPr>
              <w:rPr>
                <w:rFonts w:ascii="Arial" w:hAnsi="Arial" w:cs="Arial"/>
                <w:b/>
                <w:bCs/>
                <w:sz w:val="16"/>
                <w:szCs w:val="16"/>
              </w:rPr>
            </w:pPr>
          </w:p>
        </w:tc>
        <w:tc>
          <w:tcPr>
            <w:tcW w:w="1307" w:type="dxa"/>
            <w:shd w:val="clear" w:color="auto" w:fill="auto"/>
          </w:tcPr>
          <w:p w14:paraId="787132E7" w14:textId="77777777" w:rsidR="00E73644" w:rsidRPr="00E73644" w:rsidRDefault="00E73644" w:rsidP="00E73644">
            <w:pPr>
              <w:rPr>
                <w:rFonts w:ascii="Arial" w:hAnsi="Arial" w:cs="Arial"/>
                <w:b/>
                <w:bCs/>
                <w:sz w:val="16"/>
                <w:szCs w:val="16"/>
              </w:rPr>
            </w:pPr>
          </w:p>
        </w:tc>
        <w:tc>
          <w:tcPr>
            <w:tcW w:w="1307" w:type="dxa"/>
            <w:shd w:val="clear" w:color="auto" w:fill="auto"/>
          </w:tcPr>
          <w:p w14:paraId="29BACEA4" w14:textId="77777777" w:rsidR="00E73644" w:rsidRPr="00E73644" w:rsidRDefault="00E73644" w:rsidP="00E73644">
            <w:pPr>
              <w:rPr>
                <w:rFonts w:ascii="Arial" w:hAnsi="Arial" w:cs="Arial"/>
                <w:b/>
                <w:bCs/>
                <w:sz w:val="16"/>
                <w:szCs w:val="16"/>
              </w:rPr>
            </w:pPr>
          </w:p>
        </w:tc>
      </w:tr>
      <w:tr w:rsidR="005750C6" w14:paraId="6EC2FF96" w14:textId="77777777" w:rsidTr="00521865">
        <w:tc>
          <w:tcPr>
            <w:tcW w:w="10456" w:type="dxa"/>
            <w:gridSpan w:val="8"/>
            <w:shd w:val="clear" w:color="auto" w:fill="BFBFBF" w:themeFill="background1" w:themeFillShade="BF"/>
          </w:tcPr>
          <w:p w14:paraId="2552A650" w14:textId="3721E9C0" w:rsidR="005750C6" w:rsidRPr="005750C6" w:rsidRDefault="005750C6" w:rsidP="00E73644">
            <w:pPr>
              <w:rPr>
                <w:rFonts w:ascii="Arial" w:hAnsi="Arial" w:cs="Arial"/>
                <w:b/>
                <w:bCs/>
              </w:rPr>
            </w:pPr>
            <w:r w:rsidRPr="005750C6">
              <w:rPr>
                <w:rFonts w:ascii="Arial" w:hAnsi="Arial" w:cs="Arial"/>
                <w:b/>
                <w:bCs/>
                <w:sz w:val="20"/>
                <w:szCs w:val="20"/>
              </w:rPr>
              <w:t>Risk Assessment</w:t>
            </w:r>
          </w:p>
        </w:tc>
      </w:tr>
      <w:tr w:rsidR="00E73644" w14:paraId="00E891CB" w14:textId="77777777" w:rsidTr="00521865">
        <w:tc>
          <w:tcPr>
            <w:tcW w:w="2614" w:type="dxa"/>
            <w:gridSpan w:val="2"/>
            <w:shd w:val="clear" w:color="auto" w:fill="D9D9D9" w:themeFill="background1" w:themeFillShade="D9"/>
          </w:tcPr>
          <w:p w14:paraId="4A419644" w14:textId="5B75789C" w:rsidR="00E73644" w:rsidRDefault="005750C6" w:rsidP="00E73644">
            <w:pPr>
              <w:rPr>
                <w:rFonts w:ascii="Arial" w:hAnsi="Arial" w:cs="Arial"/>
                <w:sz w:val="15"/>
                <w:szCs w:val="15"/>
              </w:rPr>
            </w:pPr>
            <w:r w:rsidRPr="005750C6">
              <w:rPr>
                <w:rFonts w:ascii="Arial" w:hAnsi="Arial" w:cs="Arial"/>
                <w:sz w:val="15"/>
                <w:szCs w:val="15"/>
              </w:rPr>
              <w:t>Did the Child/Young Person participate in this assessment?</w:t>
            </w:r>
          </w:p>
        </w:tc>
        <w:tc>
          <w:tcPr>
            <w:tcW w:w="7842" w:type="dxa"/>
            <w:gridSpan w:val="6"/>
            <w:shd w:val="clear" w:color="auto" w:fill="auto"/>
          </w:tcPr>
          <w:p w14:paraId="512E8672" w14:textId="0CD00CCF" w:rsidR="00E73644" w:rsidRDefault="005750C6" w:rsidP="00E73644">
            <w:r>
              <w:t>Yes/No*</w:t>
            </w:r>
          </w:p>
        </w:tc>
      </w:tr>
      <w:tr w:rsidR="00E73644" w14:paraId="32C558EB" w14:textId="77777777" w:rsidTr="00521865">
        <w:tc>
          <w:tcPr>
            <w:tcW w:w="2614" w:type="dxa"/>
            <w:gridSpan w:val="2"/>
            <w:shd w:val="clear" w:color="auto" w:fill="D9D9D9" w:themeFill="background1" w:themeFillShade="D9"/>
          </w:tcPr>
          <w:p w14:paraId="49168D75" w14:textId="2A399B83" w:rsidR="00E73644" w:rsidRDefault="005750C6" w:rsidP="00E73644">
            <w:pPr>
              <w:rPr>
                <w:rFonts w:ascii="Arial" w:hAnsi="Arial" w:cs="Arial"/>
                <w:sz w:val="15"/>
                <w:szCs w:val="15"/>
              </w:rPr>
            </w:pPr>
            <w:r>
              <w:rPr>
                <w:rFonts w:ascii="Arial" w:hAnsi="Arial" w:cs="Arial"/>
                <w:sz w:val="15"/>
                <w:szCs w:val="15"/>
              </w:rPr>
              <w:t xml:space="preserve">*If yes, what are their views? </w:t>
            </w:r>
          </w:p>
        </w:tc>
        <w:tc>
          <w:tcPr>
            <w:tcW w:w="7842" w:type="dxa"/>
            <w:gridSpan w:val="6"/>
            <w:shd w:val="clear" w:color="auto" w:fill="auto"/>
          </w:tcPr>
          <w:p w14:paraId="013D968D" w14:textId="77777777" w:rsidR="00E73644" w:rsidRDefault="00E73644" w:rsidP="00E73644"/>
        </w:tc>
      </w:tr>
      <w:tr w:rsidR="005750C6" w14:paraId="4C92B401" w14:textId="77777777" w:rsidTr="00521865">
        <w:tc>
          <w:tcPr>
            <w:tcW w:w="2614" w:type="dxa"/>
            <w:gridSpan w:val="2"/>
            <w:shd w:val="clear" w:color="auto" w:fill="D9D9D9" w:themeFill="background1" w:themeFillShade="D9"/>
          </w:tcPr>
          <w:p w14:paraId="3EBE1083" w14:textId="7CAF65E2" w:rsidR="005750C6" w:rsidRDefault="005750C6" w:rsidP="00E73644">
            <w:pPr>
              <w:rPr>
                <w:rFonts w:ascii="Arial" w:hAnsi="Arial" w:cs="Arial"/>
                <w:sz w:val="15"/>
                <w:szCs w:val="15"/>
              </w:rPr>
            </w:pPr>
            <w:r>
              <w:rPr>
                <w:rFonts w:ascii="Arial" w:hAnsi="Arial" w:cs="Arial"/>
                <w:sz w:val="15"/>
                <w:szCs w:val="15"/>
              </w:rPr>
              <w:t xml:space="preserve">*If no, why not? </w:t>
            </w:r>
          </w:p>
        </w:tc>
        <w:tc>
          <w:tcPr>
            <w:tcW w:w="7842" w:type="dxa"/>
            <w:gridSpan w:val="6"/>
            <w:shd w:val="clear" w:color="auto" w:fill="auto"/>
          </w:tcPr>
          <w:p w14:paraId="1C8C4729" w14:textId="77777777" w:rsidR="005750C6" w:rsidRDefault="005750C6" w:rsidP="00E73644"/>
        </w:tc>
      </w:tr>
      <w:tr w:rsidR="005750C6" w14:paraId="54B289E8" w14:textId="77777777" w:rsidTr="003D7B1E">
        <w:tc>
          <w:tcPr>
            <w:tcW w:w="10456" w:type="dxa"/>
            <w:gridSpan w:val="8"/>
            <w:shd w:val="clear" w:color="auto" w:fill="auto"/>
          </w:tcPr>
          <w:p w14:paraId="36DCEE66" w14:textId="6A162153" w:rsidR="005750C6" w:rsidRDefault="005750C6" w:rsidP="00E73644">
            <w:r>
              <w:rPr>
                <w:rFonts w:ascii="Arial" w:hAnsi="Arial" w:cs="Arial"/>
                <w:b/>
                <w:bCs/>
                <w:color w:val="DE0000"/>
                <w:sz w:val="25"/>
                <w:szCs w:val="25"/>
              </w:rPr>
              <w:t>Significant Risk</w:t>
            </w:r>
            <w:r w:rsidR="004E510A">
              <w:rPr>
                <w:rFonts w:ascii="Arial" w:hAnsi="Arial" w:cs="Arial"/>
                <w:b/>
                <w:bCs/>
                <w:color w:val="DE0000"/>
                <w:sz w:val="25"/>
                <w:szCs w:val="25"/>
              </w:rPr>
              <w:t xml:space="preserve"> </w:t>
            </w:r>
            <w:r w:rsidR="004E510A">
              <w:rPr>
                <w:rFonts w:ascii="Arial" w:hAnsi="Arial" w:cs="Arial"/>
                <w:b/>
                <w:bCs/>
                <w:sz w:val="19"/>
                <w:szCs w:val="19"/>
              </w:rPr>
              <w:t>Select all appropriate options</w:t>
            </w:r>
          </w:p>
        </w:tc>
      </w:tr>
      <w:tr w:rsidR="005750C6" w14:paraId="5921C4F3" w14:textId="77777777" w:rsidTr="00BB3D2E">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225"/>
              <w:gridCol w:w="3792"/>
              <w:gridCol w:w="2974"/>
              <w:gridCol w:w="1249"/>
            </w:tblGrid>
            <w:tr w:rsidR="005750C6" w:rsidRPr="005750C6" w14:paraId="7729C2AC" w14:textId="77777777" w:rsidTr="005750C6">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75"/>
                  </w:tblGrid>
                  <w:tr w:rsidR="005750C6" w:rsidRPr="005750C6" w14:paraId="4BCDCC6B" w14:textId="77777777">
                    <w:tc>
                      <w:tcPr>
                        <w:tcW w:w="0" w:type="auto"/>
                        <w:vAlign w:val="center"/>
                        <w:hideMark/>
                      </w:tcPr>
                      <w:p w14:paraId="7C5637B8" w14:textId="61A198BE"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3ECDE537" wp14:editId="4FD60C45">
                              <wp:extent cx="19050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2A47FF6"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Previous victim of CE</w:t>
                        </w:r>
                      </w:p>
                    </w:tc>
                  </w:tr>
                  <w:tr w:rsidR="005750C6" w:rsidRPr="005750C6" w14:paraId="1A814154" w14:textId="77777777">
                    <w:tc>
                      <w:tcPr>
                        <w:tcW w:w="0" w:type="auto"/>
                        <w:vAlign w:val="center"/>
                        <w:hideMark/>
                      </w:tcPr>
                      <w:p w14:paraId="31280CB9" w14:textId="4FB433D6"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7BDF4811" wp14:editId="13556FF1">
                              <wp:extent cx="190500" cy="171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7CE59A"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Unexplained gifts or additional mobile phone/</w:t>
                        </w:r>
                        <w:proofErr w:type="spellStart"/>
                        <w:r w:rsidRPr="005750C6">
                          <w:rPr>
                            <w:rFonts w:ascii="Verdana" w:eastAsia="Times New Roman" w:hAnsi="Verdana" w:cs="Times New Roman"/>
                            <w:sz w:val="12"/>
                            <w:szCs w:val="12"/>
                            <w:lang w:eastAsia="en-GB"/>
                          </w:rPr>
                          <w:t>Simcard</w:t>
                        </w:r>
                        <w:proofErr w:type="spellEnd"/>
                      </w:p>
                    </w:tc>
                  </w:tr>
                  <w:tr w:rsidR="005750C6" w:rsidRPr="005750C6" w14:paraId="76D74B26" w14:textId="77777777">
                    <w:tc>
                      <w:tcPr>
                        <w:tcW w:w="0" w:type="auto"/>
                        <w:vAlign w:val="center"/>
                        <w:hideMark/>
                      </w:tcPr>
                      <w:p w14:paraId="6BB3FB12" w14:textId="5A5EF8B4"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3FDCB341" wp14:editId="23AA612E">
                              <wp:extent cx="190500" cy="171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2B3CD48"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Visiting hotels with adults/ or other young people</w:t>
                        </w:r>
                      </w:p>
                    </w:tc>
                  </w:tr>
                  <w:tr w:rsidR="005750C6" w:rsidRPr="005750C6" w14:paraId="6F1F4B3E" w14:textId="77777777">
                    <w:tc>
                      <w:tcPr>
                        <w:tcW w:w="0" w:type="auto"/>
                        <w:vAlign w:val="center"/>
                        <w:hideMark/>
                      </w:tcPr>
                      <w:p w14:paraId="3C6AE4B8" w14:textId="76C4232C"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10D5A0DA" wp14:editId="033DD940">
                              <wp:extent cx="190500"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BD540AE"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Visiting nightclubs with adults</w:t>
                        </w:r>
                      </w:p>
                    </w:tc>
                  </w:tr>
                  <w:tr w:rsidR="005750C6" w:rsidRPr="005750C6" w14:paraId="28643A39" w14:textId="77777777">
                    <w:tc>
                      <w:tcPr>
                        <w:tcW w:w="0" w:type="auto"/>
                        <w:vAlign w:val="center"/>
                        <w:hideMark/>
                      </w:tcPr>
                      <w:p w14:paraId="1E96896E" w14:textId="365BB501"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6E8895AC" wp14:editId="6DE2F19B">
                              <wp:extent cx="19050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022F6D6"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Recruiting others into exploitative situations</w:t>
                        </w:r>
                      </w:p>
                    </w:tc>
                  </w:tr>
                </w:tbl>
                <w:p w14:paraId="281A6550" w14:textId="77777777" w:rsidR="005750C6" w:rsidRPr="005750C6" w:rsidRDefault="005750C6" w:rsidP="005750C6">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342"/>
                  </w:tblGrid>
                  <w:tr w:rsidR="005750C6" w:rsidRPr="005750C6" w14:paraId="1A22DDB3" w14:textId="77777777">
                    <w:tc>
                      <w:tcPr>
                        <w:tcW w:w="0" w:type="auto"/>
                        <w:vAlign w:val="center"/>
                        <w:hideMark/>
                      </w:tcPr>
                      <w:p w14:paraId="17AD8847" w14:textId="047480C5"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08E2D675" wp14:editId="142C598F">
                              <wp:extent cx="19050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751D9F1"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Meeting known or unknown adults inappropriately</w:t>
                        </w:r>
                      </w:p>
                    </w:tc>
                  </w:tr>
                  <w:tr w:rsidR="005750C6" w:rsidRPr="005750C6" w14:paraId="055E8C2D" w14:textId="77777777">
                    <w:tc>
                      <w:tcPr>
                        <w:tcW w:w="0" w:type="auto"/>
                        <w:vAlign w:val="center"/>
                        <w:hideMark/>
                      </w:tcPr>
                      <w:p w14:paraId="469FEC47" w14:textId="7CFD74FA"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0149FA6F" wp14:editId="0E7015B5">
                              <wp:extent cx="190500"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03827E1"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Being groomed to meet via the internet</w:t>
                        </w:r>
                      </w:p>
                    </w:tc>
                  </w:tr>
                  <w:tr w:rsidR="005750C6" w:rsidRPr="005750C6" w14:paraId="01EB84B2" w14:textId="77777777">
                    <w:tc>
                      <w:tcPr>
                        <w:tcW w:w="0" w:type="auto"/>
                        <w:vAlign w:val="center"/>
                        <w:hideMark/>
                      </w:tcPr>
                      <w:p w14:paraId="17345EFC" w14:textId="592E2B9D"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0E192315" wp14:editId="311A4DFA">
                              <wp:extent cx="19050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2CBA15"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Transported from town to town for sexual /or criminal activity with adults (including purchase of train tickets and taxi fares)</w:t>
                        </w:r>
                      </w:p>
                    </w:tc>
                  </w:tr>
                  <w:tr w:rsidR="005750C6" w:rsidRPr="005750C6" w14:paraId="3424B452" w14:textId="77777777">
                    <w:tc>
                      <w:tcPr>
                        <w:tcW w:w="0" w:type="auto"/>
                        <w:vAlign w:val="center"/>
                        <w:hideMark/>
                      </w:tcPr>
                      <w:p w14:paraId="434E605A" w14:textId="70E8FC66"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75639D4A" wp14:editId="5C66DAE9">
                              <wp:extent cx="19050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0D345AC"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New Clothes / phones / money / jewellery / drugs / cigarettes</w:t>
                        </w:r>
                      </w:p>
                    </w:tc>
                  </w:tr>
                  <w:tr w:rsidR="005750C6" w:rsidRPr="005750C6" w14:paraId="14C31269" w14:textId="77777777">
                    <w:tc>
                      <w:tcPr>
                        <w:tcW w:w="0" w:type="auto"/>
                        <w:vAlign w:val="center"/>
                        <w:hideMark/>
                      </w:tcPr>
                      <w:p w14:paraId="7F2689A6" w14:textId="6C767707"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09962239" wp14:editId="155EAF44">
                              <wp:extent cx="19050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47B99AC"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Over sexualised appearance</w:t>
                        </w:r>
                      </w:p>
                    </w:tc>
                  </w:tr>
                </w:tbl>
                <w:p w14:paraId="1AA5FF18" w14:textId="77777777" w:rsidR="005750C6" w:rsidRPr="005750C6" w:rsidRDefault="005750C6" w:rsidP="005750C6">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524"/>
                  </w:tblGrid>
                  <w:tr w:rsidR="005750C6" w:rsidRPr="005750C6" w14:paraId="293F32A9" w14:textId="77777777">
                    <w:tc>
                      <w:tcPr>
                        <w:tcW w:w="0" w:type="auto"/>
                        <w:vAlign w:val="center"/>
                        <w:hideMark/>
                      </w:tcPr>
                      <w:p w14:paraId="6D37F0FE" w14:textId="58B32D9E"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5FABAA04" wp14:editId="689C8BFC">
                              <wp:extent cx="19050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6251FBC"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Associating with known CE perpetrators/ drug dealers or other victims of exploitation</w:t>
                        </w:r>
                      </w:p>
                    </w:tc>
                  </w:tr>
                  <w:tr w:rsidR="005750C6" w:rsidRPr="005750C6" w14:paraId="23F80488" w14:textId="77777777">
                    <w:tc>
                      <w:tcPr>
                        <w:tcW w:w="0" w:type="auto"/>
                        <w:vAlign w:val="center"/>
                        <w:hideMark/>
                      </w:tcPr>
                      <w:p w14:paraId="78873C2E" w14:textId="659DE95B"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57A635F7" wp14:editId="5BA860FE">
                              <wp:extent cx="19050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71CB927"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Presence at hotspot CE areas such as taxi ranks, bus stations, off licences and take-aways</w:t>
                        </w:r>
                      </w:p>
                    </w:tc>
                  </w:tr>
                  <w:tr w:rsidR="005750C6" w:rsidRPr="005750C6" w14:paraId="36DE286C" w14:textId="77777777">
                    <w:tc>
                      <w:tcPr>
                        <w:tcW w:w="0" w:type="auto"/>
                        <w:vAlign w:val="center"/>
                        <w:hideMark/>
                      </w:tcPr>
                      <w:p w14:paraId="7CD29684" w14:textId="79C930E2"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1E712EC2" wp14:editId="774DABEA">
                              <wp:extent cx="19050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5E5403D"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Information of direct involvement in exploitation</w:t>
                        </w:r>
                      </w:p>
                    </w:tc>
                  </w:tr>
                  <w:tr w:rsidR="005750C6" w:rsidRPr="005750C6" w14:paraId="6D1A3733" w14:textId="77777777">
                    <w:tc>
                      <w:tcPr>
                        <w:tcW w:w="0" w:type="auto"/>
                        <w:vAlign w:val="center"/>
                        <w:hideMark/>
                      </w:tcPr>
                      <w:p w14:paraId="03C17CEC" w14:textId="1543D17C"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771B7CC6" wp14:editId="130A82AD">
                              <wp:extent cx="19050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0E21A5D"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Engaging in sexual activity with adults or with peers at young age</w:t>
                        </w:r>
                      </w:p>
                    </w:tc>
                  </w:tr>
                  <w:tr w:rsidR="005750C6" w:rsidRPr="005750C6" w14:paraId="5891C9A2" w14:textId="77777777">
                    <w:tc>
                      <w:tcPr>
                        <w:tcW w:w="0" w:type="auto"/>
                        <w:vAlign w:val="center"/>
                        <w:hideMark/>
                      </w:tcPr>
                      <w:p w14:paraId="21C4A26E" w14:textId="15DEAAC9"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748EAFE3" wp14:editId="755696A8">
                              <wp:extent cx="19050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F981607"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Presence or frequenting red light areas</w:t>
                        </w:r>
                      </w:p>
                    </w:tc>
                  </w:tr>
                </w:tbl>
                <w:p w14:paraId="6BF12371" w14:textId="77777777" w:rsidR="005750C6" w:rsidRPr="005750C6" w:rsidRDefault="005750C6" w:rsidP="005750C6">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799"/>
                  </w:tblGrid>
                  <w:tr w:rsidR="005750C6" w:rsidRPr="005750C6" w14:paraId="5146D9F9" w14:textId="77777777">
                    <w:tc>
                      <w:tcPr>
                        <w:tcW w:w="0" w:type="auto"/>
                        <w:vAlign w:val="center"/>
                        <w:hideMark/>
                      </w:tcPr>
                      <w:p w14:paraId="1CE98CDB" w14:textId="29F144F9"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20FE9054" wp14:editId="2A02011B">
                              <wp:extent cx="19050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6CD6920"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Other</w:t>
                        </w:r>
                      </w:p>
                    </w:tc>
                  </w:tr>
                  <w:tr w:rsidR="005750C6" w:rsidRPr="005750C6" w14:paraId="598601E5" w14:textId="77777777">
                    <w:tc>
                      <w:tcPr>
                        <w:tcW w:w="0" w:type="auto"/>
                        <w:vAlign w:val="center"/>
                        <w:hideMark/>
                      </w:tcPr>
                      <w:p w14:paraId="26250E22" w14:textId="5D695346"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60F3998A" wp14:editId="26A9DBFD">
                              <wp:extent cx="19050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69BFEAC"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No factors identified</w:t>
                        </w:r>
                      </w:p>
                    </w:tc>
                  </w:tr>
                </w:tbl>
                <w:p w14:paraId="0503A050" w14:textId="77777777" w:rsidR="005750C6" w:rsidRPr="005750C6" w:rsidRDefault="005750C6" w:rsidP="005750C6">
                  <w:pPr>
                    <w:spacing w:after="0" w:line="240" w:lineRule="auto"/>
                    <w:rPr>
                      <w:rFonts w:ascii="Verdana" w:eastAsia="Times New Roman" w:hAnsi="Verdana" w:cs="Times New Roman"/>
                      <w:color w:val="000000"/>
                      <w:sz w:val="15"/>
                      <w:szCs w:val="15"/>
                      <w:lang w:eastAsia="en-GB"/>
                    </w:rPr>
                  </w:pPr>
                </w:p>
              </w:tc>
            </w:tr>
          </w:tbl>
          <w:p w14:paraId="6023D150" w14:textId="77777777" w:rsidR="005750C6" w:rsidRDefault="005750C6" w:rsidP="00E73644"/>
        </w:tc>
      </w:tr>
      <w:tr w:rsidR="005750C6" w14:paraId="5BC7771B" w14:textId="77777777" w:rsidTr="00521865">
        <w:tc>
          <w:tcPr>
            <w:tcW w:w="2614" w:type="dxa"/>
            <w:gridSpan w:val="2"/>
            <w:shd w:val="clear" w:color="auto" w:fill="D9D9D9" w:themeFill="background1" w:themeFillShade="D9"/>
          </w:tcPr>
          <w:p w14:paraId="5D1FB0FD" w14:textId="3FDFE7EA" w:rsidR="005750C6" w:rsidRPr="004E510A" w:rsidRDefault="005750C6" w:rsidP="00E73644">
            <w:pPr>
              <w:rPr>
                <w:rFonts w:ascii="Arial" w:hAnsi="Arial" w:cs="Arial"/>
                <w:b/>
                <w:bCs/>
                <w:sz w:val="15"/>
                <w:szCs w:val="15"/>
              </w:rPr>
            </w:pPr>
            <w:r w:rsidRPr="004E510A">
              <w:rPr>
                <w:rFonts w:ascii="Arial" w:hAnsi="Arial" w:cs="Arial"/>
                <w:b/>
                <w:bCs/>
                <w:sz w:val="15"/>
                <w:szCs w:val="15"/>
              </w:rPr>
              <w:t xml:space="preserve">Please provide further information: </w:t>
            </w:r>
          </w:p>
        </w:tc>
        <w:tc>
          <w:tcPr>
            <w:tcW w:w="7842" w:type="dxa"/>
            <w:gridSpan w:val="6"/>
            <w:shd w:val="clear" w:color="auto" w:fill="auto"/>
          </w:tcPr>
          <w:p w14:paraId="23D5CA88" w14:textId="77777777" w:rsidR="005750C6" w:rsidRDefault="005750C6" w:rsidP="00E73644"/>
        </w:tc>
      </w:tr>
      <w:tr w:rsidR="005750C6" w14:paraId="76A80E74" w14:textId="77777777" w:rsidTr="0064139B">
        <w:tc>
          <w:tcPr>
            <w:tcW w:w="10456" w:type="dxa"/>
            <w:gridSpan w:val="8"/>
            <w:shd w:val="clear" w:color="auto" w:fill="auto"/>
          </w:tcPr>
          <w:p w14:paraId="16F957C0" w14:textId="58264967" w:rsidR="005750C6" w:rsidRDefault="004E510A" w:rsidP="00E73644">
            <w:r>
              <w:rPr>
                <w:rFonts w:ascii="Arial" w:hAnsi="Arial" w:cs="Arial"/>
                <w:b/>
                <w:bCs/>
                <w:color w:val="DE0000"/>
                <w:sz w:val="25"/>
                <w:szCs w:val="25"/>
              </w:rPr>
              <w:t xml:space="preserve">Strong Indicators of exploitation </w:t>
            </w:r>
            <w:r>
              <w:rPr>
                <w:rFonts w:ascii="Arial" w:hAnsi="Arial" w:cs="Arial"/>
                <w:b/>
                <w:bCs/>
                <w:sz w:val="19"/>
                <w:szCs w:val="19"/>
              </w:rPr>
              <w:t>Select all appropriate options</w:t>
            </w:r>
          </w:p>
        </w:tc>
      </w:tr>
      <w:tr w:rsidR="004E510A" w14:paraId="5CE01989" w14:textId="77777777" w:rsidTr="000A59F1">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699"/>
              <w:gridCol w:w="1623"/>
              <w:gridCol w:w="2670"/>
              <w:gridCol w:w="3248"/>
            </w:tblGrid>
            <w:tr w:rsidR="004E510A" w:rsidRPr="004E510A" w14:paraId="59394AD5" w14:textId="77777777" w:rsidTr="004E510A">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49"/>
                  </w:tblGrid>
                  <w:tr w:rsidR="004E510A" w:rsidRPr="004E510A" w14:paraId="7A7E2353" w14:textId="77777777">
                    <w:tc>
                      <w:tcPr>
                        <w:tcW w:w="0" w:type="auto"/>
                        <w:vAlign w:val="center"/>
                        <w:hideMark/>
                      </w:tcPr>
                      <w:p w14:paraId="2C699133" w14:textId="34F0B1B5"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5EFA7D26" wp14:editId="4FB02E65">
                              <wp:extent cx="190500" cy="1714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F42D63"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Considerable change in school performance / attendance / behaviour</w:t>
                        </w:r>
                      </w:p>
                    </w:tc>
                  </w:tr>
                  <w:tr w:rsidR="004E510A" w:rsidRPr="004E510A" w14:paraId="2AD53F68" w14:textId="77777777">
                    <w:tc>
                      <w:tcPr>
                        <w:tcW w:w="0" w:type="auto"/>
                        <w:vAlign w:val="center"/>
                        <w:hideMark/>
                      </w:tcPr>
                      <w:p w14:paraId="541E2ABA" w14:textId="32CB43AA"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4AA007E6" wp14:editId="12DFE7C6">
                              <wp:extent cx="190500" cy="1714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459F9EA"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Multiple callers to address</w:t>
                        </w:r>
                      </w:p>
                    </w:tc>
                  </w:tr>
                  <w:tr w:rsidR="004E510A" w:rsidRPr="004E510A" w14:paraId="7700FB0A" w14:textId="77777777">
                    <w:tc>
                      <w:tcPr>
                        <w:tcW w:w="0" w:type="auto"/>
                        <w:vAlign w:val="center"/>
                        <w:hideMark/>
                      </w:tcPr>
                      <w:p w14:paraId="51EE3180" w14:textId="1AF19ED4"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785BEE60" wp14:editId="391CA4F8">
                              <wp:extent cx="190500" cy="1714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9EDE899"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 xml:space="preserve">Receiving calls/text from unknown person / additional unexplained mobile phone or </w:t>
                        </w:r>
                        <w:proofErr w:type="gramStart"/>
                        <w:r w:rsidRPr="004E510A">
                          <w:rPr>
                            <w:rFonts w:ascii="Verdana" w:eastAsia="Times New Roman" w:hAnsi="Verdana" w:cs="Times New Roman"/>
                            <w:sz w:val="12"/>
                            <w:szCs w:val="12"/>
                            <w:lang w:eastAsia="en-GB"/>
                          </w:rPr>
                          <w:t>other</w:t>
                        </w:r>
                        <w:proofErr w:type="gramEnd"/>
                        <w:r w:rsidRPr="004E510A">
                          <w:rPr>
                            <w:rFonts w:ascii="Verdana" w:eastAsia="Times New Roman" w:hAnsi="Verdana" w:cs="Times New Roman"/>
                            <w:sz w:val="12"/>
                            <w:szCs w:val="12"/>
                            <w:lang w:eastAsia="en-GB"/>
                          </w:rPr>
                          <w:t xml:space="preserve"> mobile device</w:t>
                        </w:r>
                      </w:p>
                    </w:tc>
                  </w:tr>
                  <w:tr w:rsidR="004E510A" w:rsidRPr="004E510A" w14:paraId="42337160" w14:textId="77777777">
                    <w:tc>
                      <w:tcPr>
                        <w:tcW w:w="0" w:type="auto"/>
                        <w:vAlign w:val="center"/>
                        <w:hideMark/>
                      </w:tcPr>
                      <w:p w14:paraId="7BAB9714" w14:textId="507FA3A2"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79D4C152" wp14:editId="78222202">
                              <wp:extent cx="190500" cy="1714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0CFE290"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Self-harming and/or suicide tendencies / Substance misuse</w:t>
                        </w:r>
                      </w:p>
                    </w:tc>
                  </w:tr>
                  <w:tr w:rsidR="004E510A" w:rsidRPr="004E510A" w14:paraId="06CAEAF0" w14:textId="77777777">
                    <w:tc>
                      <w:tcPr>
                        <w:tcW w:w="0" w:type="auto"/>
                        <w:vAlign w:val="center"/>
                        <w:hideMark/>
                      </w:tcPr>
                      <w:p w14:paraId="4A913928" w14:textId="6B4EB994"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72096F15" wp14:editId="2187A196">
                              <wp:extent cx="190500" cy="1714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04A8B33"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Association with other victims of exploitation</w:t>
                        </w:r>
                      </w:p>
                    </w:tc>
                  </w:tr>
                  <w:tr w:rsidR="004E510A" w:rsidRPr="004E510A" w14:paraId="1F3A8C8F" w14:textId="77777777">
                    <w:tc>
                      <w:tcPr>
                        <w:tcW w:w="0" w:type="auto"/>
                        <w:vAlign w:val="center"/>
                        <w:hideMark/>
                      </w:tcPr>
                      <w:p w14:paraId="31A3B0A3" w14:textId="6172D584"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6EF7620D" wp14:editId="06B82512">
                              <wp:extent cx="190500" cy="1714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FBC2093"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Multiple Perceived boyfriends/girlfriends</w:t>
                        </w:r>
                      </w:p>
                    </w:tc>
                  </w:tr>
                  <w:tr w:rsidR="004E510A" w:rsidRPr="004E510A" w14:paraId="63F45435" w14:textId="77777777">
                    <w:tc>
                      <w:tcPr>
                        <w:tcW w:w="0" w:type="auto"/>
                        <w:vAlign w:val="center"/>
                        <w:hideMark/>
                      </w:tcPr>
                      <w:p w14:paraId="242F05D2" w14:textId="7456A34B"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23797C71" wp14:editId="3D5155D5">
                              <wp:extent cx="190500" cy="171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AFF01C9"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Involvement in crime or anti-social behaviour</w:t>
                        </w:r>
                      </w:p>
                    </w:tc>
                  </w:tr>
                </w:tbl>
                <w:p w14:paraId="2F4F6D71" w14:textId="77777777" w:rsidR="004E510A" w:rsidRPr="004E510A" w:rsidRDefault="004E510A" w:rsidP="004E510A">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73"/>
                  </w:tblGrid>
                  <w:tr w:rsidR="004E510A" w:rsidRPr="004E510A" w14:paraId="41076931" w14:textId="77777777">
                    <w:tc>
                      <w:tcPr>
                        <w:tcW w:w="0" w:type="auto"/>
                        <w:vAlign w:val="center"/>
                        <w:hideMark/>
                      </w:tcPr>
                      <w:p w14:paraId="15264904" w14:textId="6E0C2FCA"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06A7CE4D" wp14:editId="1C546DFC">
                              <wp:extent cx="190500" cy="1714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8CBE46F"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Regular STI’s or Emergency Contraception</w:t>
                        </w:r>
                      </w:p>
                    </w:tc>
                  </w:tr>
                  <w:tr w:rsidR="004E510A" w:rsidRPr="004E510A" w14:paraId="1867AA0A" w14:textId="77777777">
                    <w:tc>
                      <w:tcPr>
                        <w:tcW w:w="0" w:type="auto"/>
                        <w:vAlign w:val="center"/>
                        <w:hideMark/>
                      </w:tcPr>
                      <w:p w14:paraId="545B41CF" w14:textId="1F099450"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6EA20BE1" wp14:editId="2456550D">
                              <wp:extent cx="190500" cy="171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BF88734"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Forming relationships via internet</w:t>
                        </w:r>
                      </w:p>
                    </w:tc>
                  </w:tr>
                  <w:tr w:rsidR="004E510A" w:rsidRPr="004E510A" w14:paraId="71F6F2D7" w14:textId="77777777">
                    <w:tc>
                      <w:tcPr>
                        <w:tcW w:w="0" w:type="auto"/>
                        <w:vAlign w:val="center"/>
                        <w:hideMark/>
                      </w:tcPr>
                      <w:p w14:paraId="5BF2F46F" w14:textId="6D4A735A"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59AEA183" wp14:editId="2855592A">
                              <wp:extent cx="19050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2982603"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 xml:space="preserve">Missing or </w:t>
                        </w:r>
                        <w:proofErr w:type="gramStart"/>
                        <w:r w:rsidRPr="004E510A">
                          <w:rPr>
                            <w:rFonts w:ascii="Verdana" w:eastAsia="Times New Roman" w:hAnsi="Verdana" w:cs="Times New Roman"/>
                            <w:sz w:val="12"/>
                            <w:szCs w:val="12"/>
                            <w:lang w:eastAsia="en-GB"/>
                          </w:rPr>
                          <w:t>Absent</w:t>
                        </w:r>
                        <w:proofErr w:type="gramEnd"/>
                        <w:r w:rsidRPr="004E510A">
                          <w:rPr>
                            <w:rFonts w:ascii="Verdana" w:eastAsia="Times New Roman" w:hAnsi="Verdana" w:cs="Times New Roman"/>
                            <w:sz w:val="12"/>
                            <w:szCs w:val="12"/>
                            <w:lang w:eastAsia="en-GB"/>
                          </w:rPr>
                          <w:t xml:space="preserve"> from home episodes</w:t>
                        </w:r>
                      </w:p>
                    </w:tc>
                  </w:tr>
                  <w:tr w:rsidR="004E510A" w:rsidRPr="004E510A" w14:paraId="12BBF5A4" w14:textId="77777777">
                    <w:tc>
                      <w:tcPr>
                        <w:tcW w:w="0" w:type="auto"/>
                        <w:vAlign w:val="center"/>
                        <w:hideMark/>
                      </w:tcPr>
                      <w:p w14:paraId="29CF1353" w14:textId="3697C558"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1B76F24A" wp14:editId="63650C5A">
                              <wp:extent cx="190500" cy="171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8251C51"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Entering or leaving unknown vehicles</w:t>
                        </w:r>
                      </w:p>
                    </w:tc>
                  </w:tr>
                  <w:tr w:rsidR="004E510A" w:rsidRPr="004E510A" w14:paraId="06BF4E3A" w14:textId="77777777">
                    <w:tc>
                      <w:tcPr>
                        <w:tcW w:w="0" w:type="auto"/>
                        <w:vAlign w:val="center"/>
                        <w:hideMark/>
                      </w:tcPr>
                      <w:p w14:paraId="4FCB607B" w14:textId="4D07F71A"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3D39B03D" wp14:editId="276AF363">
                              <wp:extent cx="190500" cy="1714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8412899"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Found in areas with no known connection</w:t>
                        </w:r>
                      </w:p>
                    </w:tc>
                  </w:tr>
                  <w:tr w:rsidR="004E510A" w:rsidRPr="004E510A" w14:paraId="3F35258A" w14:textId="77777777">
                    <w:tc>
                      <w:tcPr>
                        <w:tcW w:w="0" w:type="auto"/>
                        <w:vAlign w:val="center"/>
                        <w:hideMark/>
                      </w:tcPr>
                      <w:p w14:paraId="7428B5F9" w14:textId="3E60EF28"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692AE634" wp14:editId="3D609C82">
                              <wp:extent cx="19050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8DA066B"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Overly sexualised behaviour for age</w:t>
                        </w:r>
                      </w:p>
                    </w:tc>
                  </w:tr>
                  <w:tr w:rsidR="004E510A" w:rsidRPr="004E510A" w14:paraId="6A25D799" w14:textId="77777777">
                    <w:tc>
                      <w:tcPr>
                        <w:tcW w:w="0" w:type="auto"/>
                        <w:vAlign w:val="center"/>
                        <w:hideMark/>
                      </w:tcPr>
                      <w:p w14:paraId="74EE03D5" w14:textId="494B0A0F"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2DCE5520" wp14:editId="2A458D50">
                              <wp:extent cx="190500" cy="171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A160760"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Victim of exploitative relationships</w:t>
                        </w:r>
                      </w:p>
                    </w:tc>
                  </w:tr>
                </w:tbl>
                <w:p w14:paraId="48CCEDBC" w14:textId="77777777" w:rsidR="004E510A" w:rsidRPr="004E510A" w:rsidRDefault="004E510A" w:rsidP="004E510A">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20"/>
                  </w:tblGrid>
                  <w:tr w:rsidR="004E510A" w:rsidRPr="004E510A" w14:paraId="74195653" w14:textId="77777777">
                    <w:tc>
                      <w:tcPr>
                        <w:tcW w:w="0" w:type="auto"/>
                        <w:vAlign w:val="center"/>
                        <w:hideMark/>
                      </w:tcPr>
                      <w:p w14:paraId="78C92760" w14:textId="3DC2BF98"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5FA4663E" wp14:editId="6F557DA9">
                              <wp:extent cx="190500" cy="1714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7F88529"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Involved in gang type activity. Possessing large amount of unexplained cash. Suspicious bank account activity</w:t>
                        </w:r>
                      </w:p>
                    </w:tc>
                  </w:tr>
                  <w:tr w:rsidR="004E510A" w:rsidRPr="004E510A" w14:paraId="0B2BFBDC" w14:textId="77777777">
                    <w:tc>
                      <w:tcPr>
                        <w:tcW w:w="0" w:type="auto"/>
                        <w:vAlign w:val="center"/>
                        <w:hideMark/>
                      </w:tcPr>
                      <w:p w14:paraId="0B11A597" w14:textId="06EC1625"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40F34C83" wp14:editId="4A1AF314">
                              <wp:extent cx="190500" cy="171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F0A5A03"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Association with risky adults</w:t>
                        </w:r>
                      </w:p>
                    </w:tc>
                  </w:tr>
                  <w:tr w:rsidR="004E510A" w:rsidRPr="004E510A" w14:paraId="2C244DF0" w14:textId="77777777">
                    <w:tc>
                      <w:tcPr>
                        <w:tcW w:w="0" w:type="auto"/>
                        <w:vAlign w:val="center"/>
                        <w:hideMark/>
                      </w:tcPr>
                      <w:p w14:paraId="3169E770" w14:textId="31457DD0"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50CB1E52" wp14:editId="5CA49719">
                              <wp:extent cx="190500" cy="171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6E07639"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Pregnancy and/or termination</w:t>
                        </w:r>
                      </w:p>
                    </w:tc>
                  </w:tr>
                  <w:tr w:rsidR="004E510A" w:rsidRPr="004E510A" w14:paraId="65938727" w14:textId="77777777">
                    <w:tc>
                      <w:tcPr>
                        <w:tcW w:w="0" w:type="auto"/>
                        <w:vAlign w:val="center"/>
                        <w:hideMark/>
                      </w:tcPr>
                      <w:p w14:paraId="07CEB2E1" w14:textId="20182DA3"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1B571CBD" wp14:editId="19E92409">
                              <wp:extent cx="19050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B1082E"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Unexplained relationships with adults</w:t>
                        </w:r>
                      </w:p>
                    </w:tc>
                  </w:tr>
                  <w:tr w:rsidR="004E510A" w:rsidRPr="004E510A" w14:paraId="287D5F66" w14:textId="77777777">
                    <w:tc>
                      <w:tcPr>
                        <w:tcW w:w="0" w:type="auto"/>
                        <w:vAlign w:val="center"/>
                        <w:hideMark/>
                      </w:tcPr>
                      <w:p w14:paraId="67B4D714" w14:textId="63150D32"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77F6362E" wp14:editId="60060C5C">
                              <wp:extent cx="19050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AC1A65"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Evidence of self-harming</w:t>
                        </w:r>
                      </w:p>
                    </w:tc>
                  </w:tr>
                  <w:tr w:rsidR="004E510A" w:rsidRPr="004E510A" w14:paraId="7EDB5B5E" w14:textId="77777777">
                    <w:tc>
                      <w:tcPr>
                        <w:tcW w:w="0" w:type="auto"/>
                        <w:vAlign w:val="center"/>
                        <w:hideMark/>
                      </w:tcPr>
                      <w:p w14:paraId="6CC18333" w14:textId="0E3EADAF"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3B897367" wp14:editId="11052A91">
                              <wp:extent cx="19050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6D32FBD"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Older boyfriend/girlfriend or friendship groups</w:t>
                        </w:r>
                      </w:p>
                    </w:tc>
                  </w:tr>
                  <w:tr w:rsidR="004E510A" w:rsidRPr="004E510A" w14:paraId="3B7BC445" w14:textId="77777777">
                    <w:tc>
                      <w:tcPr>
                        <w:tcW w:w="0" w:type="auto"/>
                        <w:vAlign w:val="center"/>
                        <w:hideMark/>
                      </w:tcPr>
                      <w:p w14:paraId="404D3310" w14:textId="25211554"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231D1774" wp14:editId="4C7E521E">
                              <wp:extent cx="19050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CACC7D9"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Unexplained physical injuries</w:t>
                        </w:r>
                      </w:p>
                    </w:tc>
                  </w:tr>
                </w:tbl>
                <w:p w14:paraId="16256F66" w14:textId="77777777" w:rsidR="004E510A" w:rsidRPr="004E510A" w:rsidRDefault="004E510A" w:rsidP="004E510A">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798"/>
                  </w:tblGrid>
                  <w:tr w:rsidR="004E510A" w:rsidRPr="004E510A" w14:paraId="54B15085" w14:textId="77777777">
                    <w:tc>
                      <w:tcPr>
                        <w:tcW w:w="0" w:type="auto"/>
                        <w:vAlign w:val="center"/>
                        <w:hideMark/>
                      </w:tcPr>
                      <w:p w14:paraId="352F57D9" w14:textId="790FAA90"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2E19793C" wp14:editId="3C3FDD0A">
                              <wp:extent cx="1905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449F7B8"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Exclusion from school due to behaviour – may not have been excluded - reduced timetable/alternative provision</w:t>
                        </w:r>
                      </w:p>
                    </w:tc>
                  </w:tr>
                  <w:tr w:rsidR="004E510A" w:rsidRPr="004E510A" w14:paraId="53577886" w14:textId="77777777">
                    <w:tc>
                      <w:tcPr>
                        <w:tcW w:w="0" w:type="auto"/>
                        <w:vAlign w:val="center"/>
                        <w:hideMark/>
                      </w:tcPr>
                      <w:p w14:paraId="316ACFC4" w14:textId="11392B9E"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224CC033" wp14:editId="7869E312">
                              <wp:extent cx="19050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9B156AF"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Change in physical appearance - weight loss/ weight gain / external signs such as extreme fatigue or sudden increase in make-up, tattoos, piercings etc</w:t>
                        </w:r>
                      </w:p>
                    </w:tc>
                  </w:tr>
                  <w:tr w:rsidR="004E510A" w:rsidRPr="004E510A" w14:paraId="7A762C83" w14:textId="77777777">
                    <w:tc>
                      <w:tcPr>
                        <w:tcW w:w="0" w:type="auto"/>
                        <w:vAlign w:val="center"/>
                        <w:hideMark/>
                      </w:tcPr>
                      <w:p w14:paraId="5DB79DAC" w14:textId="4E9E22AD"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7576305A" wp14:editId="0A32817C">
                              <wp:extent cx="19050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28A606"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Other</w:t>
                        </w:r>
                      </w:p>
                    </w:tc>
                  </w:tr>
                  <w:tr w:rsidR="004E510A" w:rsidRPr="004E510A" w14:paraId="7DE4CC17" w14:textId="77777777">
                    <w:tc>
                      <w:tcPr>
                        <w:tcW w:w="0" w:type="auto"/>
                        <w:vAlign w:val="center"/>
                        <w:hideMark/>
                      </w:tcPr>
                      <w:p w14:paraId="229692DB" w14:textId="3FBB7417"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5229E601" wp14:editId="212FBEE7">
                              <wp:extent cx="19050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58C9961"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No factors identified</w:t>
                        </w:r>
                      </w:p>
                    </w:tc>
                  </w:tr>
                </w:tbl>
                <w:p w14:paraId="4D7694DA" w14:textId="77777777" w:rsidR="004E510A" w:rsidRPr="004E510A" w:rsidRDefault="004E510A" w:rsidP="004E510A">
                  <w:pPr>
                    <w:spacing w:after="0" w:line="240" w:lineRule="auto"/>
                    <w:rPr>
                      <w:rFonts w:ascii="Verdana" w:eastAsia="Times New Roman" w:hAnsi="Verdana" w:cs="Times New Roman"/>
                      <w:color w:val="000000"/>
                      <w:sz w:val="15"/>
                      <w:szCs w:val="15"/>
                      <w:lang w:eastAsia="en-GB"/>
                    </w:rPr>
                  </w:pPr>
                </w:p>
              </w:tc>
            </w:tr>
          </w:tbl>
          <w:p w14:paraId="5A146E80" w14:textId="77777777" w:rsidR="004E510A" w:rsidRDefault="004E510A" w:rsidP="00E73644"/>
        </w:tc>
      </w:tr>
      <w:tr w:rsidR="005750C6" w14:paraId="47528023" w14:textId="77777777" w:rsidTr="00521865">
        <w:tc>
          <w:tcPr>
            <w:tcW w:w="2614" w:type="dxa"/>
            <w:gridSpan w:val="2"/>
            <w:shd w:val="clear" w:color="auto" w:fill="D9D9D9" w:themeFill="background1" w:themeFillShade="D9"/>
          </w:tcPr>
          <w:p w14:paraId="25252738" w14:textId="02A5810F" w:rsidR="005750C6" w:rsidRPr="004E510A" w:rsidRDefault="004E510A" w:rsidP="00E73644">
            <w:pPr>
              <w:rPr>
                <w:rFonts w:ascii="Arial" w:hAnsi="Arial" w:cs="Arial"/>
                <w:b/>
                <w:bCs/>
                <w:sz w:val="15"/>
                <w:szCs w:val="15"/>
              </w:rPr>
            </w:pPr>
            <w:r w:rsidRPr="004E510A">
              <w:rPr>
                <w:rFonts w:ascii="Arial" w:hAnsi="Arial" w:cs="Arial"/>
                <w:b/>
                <w:bCs/>
                <w:sz w:val="15"/>
                <w:szCs w:val="15"/>
              </w:rPr>
              <w:t>Please provide further information:</w:t>
            </w:r>
          </w:p>
        </w:tc>
        <w:tc>
          <w:tcPr>
            <w:tcW w:w="7842" w:type="dxa"/>
            <w:gridSpan w:val="6"/>
            <w:shd w:val="clear" w:color="auto" w:fill="auto"/>
          </w:tcPr>
          <w:p w14:paraId="1D5E5794" w14:textId="77777777" w:rsidR="005750C6" w:rsidRDefault="005750C6" w:rsidP="00E73644"/>
        </w:tc>
      </w:tr>
      <w:tr w:rsidR="004E510A" w14:paraId="09529BF6" w14:textId="77777777" w:rsidTr="00855DAF">
        <w:tc>
          <w:tcPr>
            <w:tcW w:w="10456" w:type="dxa"/>
            <w:gridSpan w:val="8"/>
            <w:shd w:val="clear" w:color="auto" w:fill="auto"/>
          </w:tcPr>
          <w:p w14:paraId="5DF13387" w14:textId="34E9D6DA" w:rsidR="004E510A" w:rsidRPr="004E510A" w:rsidRDefault="004E510A" w:rsidP="004E510A">
            <w:pPr>
              <w:pStyle w:val="Heading4"/>
              <w:spacing w:before="0"/>
              <w:outlineLvl w:val="3"/>
              <w:rPr>
                <w:rFonts w:ascii="Arial" w:hAnsi="Arial" w:cs="Arial"/>
                <w:b/>
                <w:bCs/>
                <w:i w:val="0"/>
                <w:iCs w:val="0"/>
                <w:color w:val="000000"/>
              </w:rPr>
            </w:pPr>
            <w:r w:rsidRPr="004E510A">
              <w:rPr>
                <w:rFonts w:ascii="Arial" w:hAnsi="Arial" w:cs="Arial"/>
                <w:b/>
                <w:bCs/>
                <w:i w:val="0"/>
                <w:iCs w:val="0"/>
                <w:color w:val="00BB00"/>
              </w:rPr>
              <w:t>Early Indicators of CSE</w:t>
            </w:r>
            <w:r>
              <w:rPr>
                <w:rFonts w:ascii="Arial" w:hAnsi="Arial" w:cs="Arial"/>
                <w:b/>
                <w:bCs/>
                <w:i w:val="0"/>
                <w:iCs w:val="0"/>
                <w:color w:val="00BB00"/>
              </w:rPr>
              <w:t xml:space="preserve"> </w:t>
            </w:r>
            <w:r w:rsidRPr="004E510A">
              <w:rPr>
                <w:rFonts w:ascii="Arial" w:hAnsi="Arial" w:cs="Arial"/>
                <w:b/>
                <w:bCs/>
                <w:i w:val="0"/>
                <w:iCs w:val="0"/>
                <w:color w:val="auto"/>
                <w:sz w:val="20"/>
                <w:szCs w:val="20"/>
              </w:rPr>
              <w:t>Select all appropriate options</w:t>
            </w:r>
          </w:p>
        </w:tc>
      </w:tr>
      <w:tr w:rsidR="004E510A" w14:paraId="47491513" w14:textId="77777777" w:rsidTr="008B2238">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345"/>
              <w:gridCol w:w="1569"/>
              <w:gridCol w:w="1986"/>
              <w:gridCol w:w="4340"/>
            </w:tblGrid>
            <w:tr w:rsidR="004E510A" w:rsidRPr="004E510A" w14:paraId="0B97E103" w14:textId="77777777" w:rsidTr="004E510A">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895"/>
                  </w:tblGrid>
                  <w:tr w:rsidR="004E510A" w:rsidRPr="004E510A" w14:paraId="0A5881BA" w14:textId="77777777">
                    <w:tc>
                      <w:tcPr>
                        <w:tcW w:w="0" w:type="auto"/>
                        <w:vAlign w:val="center"/>
                        <w:hideMark/>
                      </w:tcPr>
                      <w:p w14:paraId="7B849DFC" w14:textId="719C5513"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2EE208B5" wp14:editId="53474E86">
                              <wp:extent cx="190500" cy="1714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9ADC482"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Absent/truanting from school</w:t>
                        </w:r>
                      </w:p>
                    </w:tc>
                  </w:tr>
                  <w:tr w:rsidR="004E510A" w:rsidRPr="004E510A" w14:paraId="36C97D10" w14:textId="77777777">
                    <w:tc>
                      <w:tcPr>
                        <w:tcW w:w="0" w:type="auto"/>
                        <w:vAlign w:val="center"/>
                        <w:hideMark/>
                      </w:tcPr>
                      <w:p w14:paraId="00756F87" w14:textId="0BCD3AE3"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3074D6CE" wp14:editId="58BAA809">
                              <wp:extent cx="190500" cy="1714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4442EF0"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Detached from age related activities</w:t>
                        </w:r>
                      </w:p>
                    </w:tc>
                  </w:tr>
                  <w:tr w:rsidR="004E510A" w:rsidRPr="004E510A" w14:paraId="60F399EB" w14:textId="77777777">
                    <w:tc>
                      <w:tcPr>
                        <w:tcW w:w="0" w:type="auto"/>
                        <w:vAlign w:val="center"/>
                        <w:hideMark/>
                      </w:tcPr>
                      <w:p w14:paraId="6ACFA5EA" w14:textId="354B5C70"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0D616884" wp14:editId="348389D4">
                              <wp:extent cx="190500" cy="1714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B1CF519"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Lack of interest in education</w:t>
                        </w:r>
                      </w:p>
                    </w:tc>
                  </w:tr>
                  <w:tr w:rsidR="004E510A" w:rsidRPr="004E510A" w14:paraId="78B39D48" w14:textId="77777777">
                    <w:tc>
                      <w:tcPr>
                        <w:tcW w:w="0" w:type="auto"/>
                        <w:vAlign w:val="center"/>
                        <w:hideMark/>
                      </w:tcPr>
                      <w:p w14:paraId="7C64C467" w14:textId="71246004"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6CF354F6" wp14:editId="7D95A693">
                              <wp:extent cx="190500" cy="1714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0CFA32C"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Physically aggressive to other family members</w:t>
                        </w:r>
                      </w:p>
                    </w:tc>
                  </w:tr>
                </w:tbl>
                <w:p w14:paraId="1DA5CC3E" w14:textId="77777777" w:rsidR="004E510A" w:rsidRPr="004E510A" w:rsidRDefault="004E510A" w:rsidP="004E510A">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19"/>
                  </w:tblGrid>
                  <w:tr w:rsidR="004E510A" w:rsidRPr="004E510A" w14:paraId="430C7949" w14:textId="77777777">
                    <w:tc>
                      <w:tcPr>
                        <w:tcW w:w="0" w:type="auto"/>
                        <w:vAlign w:val="center"/>
                        <w:hideMark/>
                      </w:tcPr>
                      <w:p w14:paraId="7C992E60" w14:textId="023477A8"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4E0F465F" wp14:editId="1122E193">
                              <wp:extent cx="190500" cy="1714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B95207F"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Frequent poor behaviour</w:t>
                        </w:r>
                      </w:p>
                    </w:tc>
                  </w:tr>
                  <w:tr w:rsidR="004E510A" w:rsidRPr="004E510A" w14:paraId="4570BDF6" w14:textId="77777777">
                    <w:tc>
                      <w:tcPr>
                        <w:tcW w:w="0" w:type="auto"/>
                        <w:vAlign w:val="center"/>
                        <w:hideMark/>
                      </w:tcPr>
                      <w:p w14:paraId="5095B47E" w14:textId="2EFBD98C"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3B0B7EA8" wp14:editId="64BC8309">
                              <wp:extent cx="190500" cy="1714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A3A30D9"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Secretive relationships</w:t>
                        </w:r>
                      </w:p>
                    </w:tc>
                  </w:tr>
                  <w:tr w:rsidR="004E510A" w:rsidRPr="004E510A" w14:paraId="5B21C7BE" w14:textId="77777777">
                    <w:tc>
                      <w:tcPr>
                        <w:tcW w:w="0" w:type="auto"/>
                        <w:vAlign w:val="center"/>
                        <w:hideMark/>
                      </w:tcPr>
                      <w:p w14:paraId="11346B00" w14:textId="0B02280B"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4306CC32" wp14:editId="7F7372A5">
                              <wp:extent cx="190500" cy="1714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2F9904E"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Returning home late</w:t>
                        </w:r>
                      </w:p>
                    </w:tc>
                  </w:tr>
                  <w:tr w:rsidR="004E510A" w:rsidRPr="004E510A" w14:paraId="540B9499" w14:textId="77777777">
                    <w:tc>
                      <w:tcPr>
                        <w:tcW w:w="0" w:type="auto"/>
                        <w:vAlign w:val="center"/>
                        <w:hideMark/>
                      </w:tcPr>
                      <w:p w14:paraId="39F8A1D6" w14:textId="6126CD98"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76D479D8" wp14:editId="14216B87">
                              <wp:extent cx="190500" cy="1714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265521B"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Secretive behaviour</w:t>
                        </w:r>
                      </w:p>
                    </w:tc>
                  </w:tr>
                </w:tbl>
                <w:p w14:paraId="5B5093A9" w14:textId="77777777" w:rsidR="004E510A" w:rsidRPr="004E510A" w:rsidRDefault="004E510A" w:rsidP="004E510A">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536"/>
                  </w:tblGrid>
                  <w:tr w:rsidR="004E510A" w:rsidRPr="004E510A" w14:paraId="707ACB03" w14:textId="77777777">
                    <w:tc>
                      <w:tcPr>
                        <w:tcW w:w="0" w:type="auto"/>
                        <w:vAlign w:val="center"/>
                        <w:hideMark/>
                      </w:tcPr>
                      <w:p w14:paraId="3D3DB1AE" w14:textId="0F387BE2"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505351F2" wp14:editId="529A944F">
                              <wp:extent cx="190500" cy="1714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2D640A6"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Becoming estranged from family</w:t>
                        </w:r>
                      </w:p>
                    </w:tc>
                  </w:tr>
                  <w:tr w:rsidR="004E510A" w:rsidRPr="004E510A" w14:paraId="6D716F14" w14:textId="77777777">
                    <w:tc>
                      <w:tcPr>
                        <w:tcW w:w="0" w:type="auto"/>
                        <w:vAlign w:val="center"/>
                        <w:hideMark/>
                      </w:tcPr>
                      <w:p w14:paraId="31CB2076" w14:textId="3A5D043D"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277BA222" wp14:editId="40132AC8">
                              <wp:extent cx="190500" cy="1714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8A92EB3"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Mood swings</w:t>
                        </w:r>
                      </w:p>
                    </w:tc>
                  </w:tr>
                  <w:tr w:rsidR="004E510A" w:rsidRPr="004E510A" w14:paraId="0D358ADC" w14:textId="77777777">
                    <w:tc>
                      <w:tcPr>
                        <w:tcW w:w="0" w:type="auto"/>
                        <w:vAlign w:val="center"/>
                        <w:hideMark/>
                      </w:tcPr>
                      <w:p w14:paraId="33BF3B3E" w14:textId="10598FF3"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4D07B76F" wp14:editId="651C78F7">
                              <wp:extent cx="190500" cy="1714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A507F6E"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Hostility towards other family members</w:t>
                        </w:r>
                      </w:p>
                    </w:tc>
                  </w:tr>
                  <w:tr w:rsidR="004E510A" w:rsidRPr="004E510A" w14:paraId="26674079" w14:textId="77777777">
                    <w:tc>
                      <w:tcPr>
                        <w:tcW w:w="0" w:type="auto"/>
                        <w:vAlign w:val="center"/>
                        <w:hideMark/>
                      </w:tcPr>
                      <w:p w14:paraId="5A1CE2FA" w14:textId="5C0B95AB"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3C15094C" wp14:editId="3322E081">
                              <wp:extent cx="190500" cy="1714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3C6E7C"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Secretive about internet use</w:t>
                        </w:r>
                      </w:p>
                    </w:tc>
                  </w:tr>
                </w:tbl>
                <w:p w14:paraId="622128FD" w14:textId="77777777" w:rsidR="004E510A" w:rsidRPr="004E510A" w:rsidRDefault="004E510A" w:rsidP="004E510A">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890"/>
                  </w:tblGrid>
                  <w:tr w:rsidR="004E510A" w:rsidRPr="004E510A" w14:paraId="54DC23B0" w14:textId="77777777">
                    <w:tc>
                      <w:tcPr>
                        <w:tcW w:w="0" w:type="auto"/>
                        <w:vAlign w:val="center"/>
                        <w:hideMark/>
                      </w:tcPr>
                      <w:p w14:paraId="2D2E533E" w14:textId="4EB4C2A1"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0E1278A3" wp14:editId="6765FD56">
                              <wp:extent cx="190500" cy="1714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53C497D"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Change in appearance – including sudden increase in make-up or tattoos or piercings etc</w:t>
                        </w:r>
                      </w:p>
                    </w:tc>
                  </w:tr>
                  <w:tr w:rsidR="004E510A" w:rsidRPr="004E510A" w14:paraId="354B3866" w14:textId="77777777">
                    <w:tc>
                      <w:tcPr>
                        <w:tcW w:w="0" w:type="auto"/>
                        <w:vAlign w:val="center"/>
                        <w:hideMark/>
                      </w:tcPr>
                      <w:p w14:paraId="1C520AA1" w14:textId="47BD8A12"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75AAB863" wp14:editId="79979860">
                              <wp:extent cx="190500" cy="1714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26E875A"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Change in sporting or leisure activities/ interests (</w:t>
                        </w:r>
                        <w:proofErr w:type="gramStart"/>
                        <w:r w:rsidRPr="004E510A">
                          <w:rPr>
                            <w:rFonts w:ascii="Verdana" w:eastAsia="Times New Roman" w:hAnsi="Verdana" w:cs="Times New Roman"/>
                            <w:sz w:val="12"/>
                            <w:szCs w:val="12"/>
                            <w:lang w:eastAsia="en-GB"/>
                          </w:rPr>
                          <w:t>e.g.</w:t>
                        </w:r>
                        <w:proofErr w:type="gramEnd"/>
                        <w:r w:rsidRPr="004E510A">
                          <w:rPr>
                            <w:rFonts w:ascii="Verdana" w:eastAsia="Times New Roman" w:hAnsi="Verdana" w:cs="Times New Roman"/>
                            <w:sz w:val="12"/>
                            <w:szCs w:val="12"/>
                            <w:lang w:eastAsia="en-GB"/>
                          </w:rPr>
                          <w:t xml:space="preserve"> no longer interested in football / dancing when they used to be)</w:t>
                        </w:r>
                      </w:p>
                    </w:tc>
                  </w:tr>
                  <w:tr w:rsidR="004E510A" w:rsidRPr="004E510A" w14:paraId="021C2BF6" w14:textId="77777777">
                    <w:tc>
                      <w:tcPr>
                        <w:tcW w:w="0" w:type="auto"/>
                        <w:vAlign w:val="center"/>
                        <w:hideMark/>
                      </w:tcPr>
                      <w:p w14:paraId="21BF7D72" w14:textId="7AFBF1B5"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3170B07E" wp14:editId="7F6C5B6A">
                              <wp:extent cx="190500" cy="1714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A3C3077"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Other</w:t>
                        </w:r>
                      </w:p>
                    </w:tc>
                  </w:tr>
                  <w:tr w:rsidR="004E510A" w:rsidRPr="004E510A" w14:paraId="041BE0D6" w14:textId="77777777">
                    <w:tc>
                      <w:tcPr>
                        <w:tcW w:w="0" w:type="auto"/>
                        <w:vAlign w:val="center"/>
                        <w:hideMark/>
                      </w:tcPr>
                      <w:p w14:paraId="0DCF30F8" w14:textId="16A65A0F"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4B2F956F" wp14:editId="3F2201A8">
                              <wp:extent cx="1905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0966134"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No factors identified</w:t>
                        </w:r>
                      </w:p>
                    </w:tc>
                  </w:tr>
                </w:tbl>
                <w:p w14:paraId="3C8D1628" w14:textId="77777777" w:rsidR="004E510A" w:rsidRPr="004E510A" w:rsidRDefault="004E510A" w:rsidP="004E510A">
                  <w:pPr>
                    <w:spacing w:after="0" w:line="240" w:lineRule="auto"/>
                    <w:rPr>
                      <w:rFonts w:ascii="Verdana" w:eastAsia="Times New Roman" w:hAnsi="Verdana" w:cs="Times New Roman"/>
                      <w:color w:val="000000"/>
                      <w:sz w:val="15"/>
                      <w:szCs w:val="15"/>
                      <w:lang w:eastAsia="en-GB"/>
                    </w:rPr>
                  </w:pPr>
                </w:p>
              </w:tc>
            </w:tr>
          </w:tbl>
          <w:p w14:paraId="55CD7D34" w14:textId="77777777" w:rsidR="004E510A" w:rsidRDefault="004E510A" w:rsidP="00E73644"/>
        </w:tc>
      </w:tr>
      <w:tr w:rsidR="005750C6" w14:paraId="7A177F9A" w14:textId="77777777" w:rsidTr="00521865">
        <w:tc>
          <w:tcPr>
            <w:tcW w:w="2614" w:type="dxa"/>
            <w:gridSpan w:val="2"/>
            <w:shd w:val="clear" w:color="auto" w:fill="D9D9D9" w:themeFill="background1" w:themeFillShade="D9"/>
          </w:tcPr>
          <w:p w14:paraId="3682E5D8" w14:textId="5320F436" w:rsidR="005750C6" w:rsidRPr="004E510A" w:rsidRDefault="004E510A" w:rsidP="00E73644">
            <w:pPr>
              <w:rPr>
                <w:rFonts w:ascii="Arial" w:hAnsi="Arial" w:cs="Arial"/>
                <w:b/>
                <w:bCs/>
                <w:sz w:val="15"/>
                <w:szCs w:val="15"/>
              </w:rPr>
            </w:pPr>
            <w:r w:rsidRPr="004E510A">
              <w:rPr>
                <w:rFonts w:ascii="Arial" w:hAnsi="Arial" w:cs="Arial"/>
                <w:b/>
                <w:bCs/>
                <w:sz w:val="15"/>
                <w:szCs w:val="15"/>
              </w:rPr>
              <w:t>Please provide further information:</w:t>
            </w:r>
          </w:p>
        </w:tc>
        <w:tc>
          <w:tcPr>
            <w:tcW w:w="7842" w:type="dxa"/>
            <w:gridSpan w:val="6"/>
            <w:shd w:val="clear" w:color="auto" w:fill="auto"/>
          </w:tcPr>
          <w:p w14:paraId="56B85EBE" w14:textId="77777777" w:rsidR="005750C6" w:rsidRDefault="005750C6" w:rsidP="00E73644"/>
        </w:tc>
      </w:tr>
      <w:tr w:rsidR="00521865" w14:paraId="4A7E88D1" w14:textId="77777777" w:rsidTr="00A917AD">
        <w:tc>
          <w:tcPr>
            <w:tcW w:w="10456" w:type="dxa"/>
            <w:gridSpan w:val="8"/>
            <w:shd w:val="clear" w:color="auto" w:fill="auto"/>
          </w:tcPr>
          <w:p w14:paraId="17A5B0DB" w14:textId="3F200486" w:rsidR="00521865" w:rsidRPr="004E510A" w:rsidRDefault="00521865" w:rsidP="00A917AD">
            <w:pPr>
              <w:pStyle w:val="Heading4"/>
              <w:spacing w:before="0"/>
              <w:outlineLvl w:val="3"/>
              <w:rPr>
                <w:rFonts w:ascii="Arial" w:hAnsi="Arial" w:cs="Arial"/>
                <w:b/>
                <w:bCs/>
                <w:i w:val="0"/>
                <w:iCs w:val="0"/>
                <w:color w:val="000000"/>
              </w:rPr>
            </w:pPr>
            <w:r w:rsidRPr="00521865">
              <w:rPr>
                <w:rFonts w:ascii="Arial" w:hAnsi="Arial" w:cs="Arial"/>
                <w:b/>
                <w:bCs/>
                <w:i w:val="0"/>
                <w:iCs w:val="0"/>
                <w:color w:val="ED7D31" w:themeColor="accent2"/>
              </w:rPr>
              <w:t xml:space="preserve">Vulnerability Factors </w:t>
            </w:r>
            <w:r w:rsidRPr="004E510A">
              <w:rPr>
                <w:rFonts w:ascii="Arial" w:hAnsi="Arial" w:cs="Arial"/>
                <w:b/>
                <w:bCs/>
                <w:i w:val="0"/>
                <w:iCs w:val="0"/>
                <w:color w:val="auto"/>
                <w:sz w:val="20"/>
                <w:szCs w:val="20"/>
              </w:rPr>
              <w:t>Select all appropriate options</w:t>
            </w:r>
          </w:p>
        </w:tc>
      </w:tr>
      <w:tr w:rsidR="00521865" w14:paraId="5EA26912" w14:textId="77777777" w:rsidTr="007861BD">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3047"/>
              <w:gridCol w:w="2128"/>
              <w:gridCol w:w="2852"/>
              <w:gridCol w:w="2213"/>
            </w:tblGrid>
            <w:tr w:rsidR="00521865" w:rsidRPr="00521865" w14:paraId="137B8E83" w14:textId="77777777" w:rsidTr="00521865">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597"/>
                  </w:tblGrid>
                  <w:tr w:rsidR="00521865" w:rsidRPr="00521865" w14:paraId="16D56B6B" w14:textId="77777777">
                    <w:tc>
                      <w:tcPr>
                        <w:tcW w:w="0" w:type="auto"/>
                        <w:vAlign w:val="center"/>
                        <w:hideMark/>
                      </w:tcPr>
                      <w:p w14:paraId="007764FC" w14:textId="043EE527"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5CB5CD4D" wp14:editId="20875E71">
                              <wp:extent cx="190500" cy="1714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F69BF1B"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Live in a chaotic or dysfunctional family</w:t>
                        </w:r>
                      </w:p>
                    </w:tc>
                  </w:tr>
                  <w:tr w:rsidR="00521865" w:rsidRPr="00521865" w14:paraId="50DED1FA" w14:textId="77777777">
                    <w:tc>
                      <w:tcPr>
                        <w:tcW w:w="0" w:type="auto"/>
                        <w:vAlign w:val="center"/>
                        <w:hideMark/>
                      </w:tcPr>
                      <w:p w14:paraId="1486A996" w14:textId="3DCFE1AA"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4591F22B" wp14:editId="6343DF06">
                              <wp:extent cx="190500" cy="1714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D249E6F"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Low self-esteem or confidence</w:t>
                        </w:r>
                      </w:p>
                    </w:tc>
                  </w:tr>
                  <w:tr w:rsidR="00521865" w:rsidRPr="00521865" w14:paraId="2372CAA0" w14:textId="77777777">
                    <w:tc>
                      <w:tcPr>
                        <w:tcW w:w="0" w:type="auto"/>
                        <w:vAlign w:val="center"/>
                        <w:hideMark/>
                      </w:tcPr>
                      <w:p w14:paraId="0F2A52DE" w14:textId="64BC9B32"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lastRenderedPageBreak/>
                          <w:drawing>
                            <wp:inline distT="0" distB="0" distL="0" distR="0" wp14:anchorId="0B042461" wp14:editId="259F20DE">
                              <wp:extent cx="190500" cy="1714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5B9C977"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Parents/carers with mental health problems</w:t>
                        </w:r>
                      </w:p>
                    </w:tc>
                  </w:tr>
                  <w:tr w:rsidR="00521865" w:rsidRPr="00521865" w14:paraId="47A91CFC" w14:textId="77777777">
                    <w:tc>
                      <w:tcPr>
                        <w:tcW w:w="0" w:type="auto"/>
                        <w:vAlign w:val="center"/>
                        <w:hideMark/>
                      </w:tcPr>
                      <w:p w14:paraId="05D4214A" w14:textId="769809F1"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38F45F07" wp14:editId="3723E1BE">
                              <wp:extent cx="190500" cy="1714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60DBA19"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Live in residential or foster care or unstable adoptive placement</w:t>
                        </w:r>
                      </w:p>
                    </w:tc>
                  </w:tr>
                  <w:tr w:rsidR="00521865" w:rsidRPr="00521865" w14:paraId="71152C7E" w14:textId="77777777">
                    <w:tc>
                      <w:tcPr>
                        <w:tcW w:w="0" w:type="auto"/>
                        <w:vAlign w:val="center"/>
                        <w:hideMark/>
                      </w:tcPr>
                      <w:p w14:paraId="3DC9C976" w14:textId="76446E0B"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11EE5574" wp14:editId="6871F156">
                              <wp:extent cx="190500" cy="1714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1428C83"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Drugs or alcohol abuse</w:t>
                        </w:r>
                      </w:p>
                    </w:tc>
                  </w:tr>
                </w:tbl>
                <w:p w14:paraId="5458D2BD" w14:textId="77777777" w:rsidR="00521865" w:rsidRPr="00521865" w:rsidRDefault="00521865" w:rsidP="00521865">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678"/>
                  </w:tblGrid>
                  <w:tr w:rsidR="00521865" w:rsidRPr="00521865" w14:paraId="6C4E0045" w14:textId="77777777">
                    <w:tc>
                      <w:tcPr>
                        <w:tcW w:w="0" w:type="auto"/>
                        <w:vAlign w:val="center"/>
                        <w:hideMark/>
                      </w:tcPr>
                      <w:p w14:paraId="6E997081" w14:textId="12DB8328"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lastRenderedPageBreak/>
                          <w:drawing>
                            <wp:inline distT="0" distB="0" distL="0" distR="0" wp14:anchorId="7F5108AC" wp14:editId="5737CDB5">
                              <wp:extent cx="190500" cy="1714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F7DE885"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Mental health problems</w:t>
                        </w:r>
                      </w:p>
                    </w:tc>
                  </w:tr>
                  <w:tr w:rsidR="00521865" w:rsidRPr="00521865" w14:paraId="661E2122" w14:textId="77777777">
                    <w:tc>
                      <w:tcPr>
                        <w:tcW w:w="0" w:type="auto"/>
                        <w:vAlign w:val="center"/>
                        <w:hideMark/>
                      </w:tcPr>
                      <w:p w14:paraId="076D3BA0" w14:textId="11A071E2"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62C69DE7" wp14:editId="45776D14">
                              <wp:extent cx="190500" cy="17145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495139D"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Sexually active</w:t>
                        </w:r>
                      </w:p>
                    </w:tc>
                  </w:tr>
                  <w:tr w:rsidR="00521865" w:rsidRPr="00521865" w14:paraId="116DAA26" w14:textId="77777777">
                    <w:tc>
                      <w:tcPr>
                        <w:tcW w:w="0" w:type="auto"/>
                        <w:vAlign w:val="center"/>
                        <w:hideMark/>
                      </w:tcPr>
                      <w:p w14:paraId="2CEA10E9" w14:textId="19E68E8B"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lastRenderedPageBreak/>
                          <w:drawing>
                            <wp:inline distT="0" distB="0" distL="0" distR="0" wp14:anchorId="78A484A6" wp14:editId="4206CCAB">
                              <wp:extent cx="190500" cy="1714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A978247"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Subject of bullying</w:t>
                        </w:r>
                      </w:p>
                    </w:tc>
                  </w:tr>
                  <w:tr w:rsidR="00521865" w:rsidRPr="00521865" w14:paraId="05A5FD45" w14:textId="77777777">
                    <w:tc>
                      <w:tcPr>
                        <w:tcW w:w="0" w:type="auto"/>
                        <w:vAlign w:val="center"/>
                        <w:hideMark/>
                      </w:tcPr>
                      <w:p w14:paraId="37252ACE" w14:textId="542B0238"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5A81DD6C" wp14:editId="039A5E94">
                              <wp:extent cx="190500" cy="1714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E7E0C0"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History of sexual abuse within the family</w:t>
                        </w:r>
                      </w:p>
                    </w:tc>
                  </w:tr>
                  <w:tr w:rsidR="00521865" w:rsidRPr="00521865" w14:paraId="79507B43" w14:textId="77777777">
                    <w:tc>
                      <w:tcPr>
                        <w:tcW w:w="0" w:type="auto"/>
                        <w:vAlign w:val="center"/>
                        <w:hideMark/>
                      </w:tcPr>
                      <w:p w14:paraId="4BF1F989" w14:textId="77F6CBB7"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431861A9" wp14:editId="0BA299E6">
                              <wp:extent cx="190500" cy="1714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CFEE2D3"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Social or learning difficulties</w:t>
                        </w:r>
                      </w:p>
                    </w:tc>
                  </w:tr>
                </w:tbl>
                <w:p w14:paraId="1F95A58A" w14:textId="77777777" w:rsidR="00521865" w:rsidRPr="00521865" w:rsidRDefault="00521865" w:rsidP="00521865">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402"/>
                  </w:tblGrid>
                  <w:tr w:rsidR="00521865" w:rsidRPr="00521865" w14:paraId="6E07CD2D" w14:textId="77777777">
                    <w:tc>
                      <w:tcPr>
                        <w:tcW w:w="0" w:type="auto"/>
                        <w:vAlign w:val="center"/>
                        <w:hideMark/>
                      </w:tcPr>
                      <w:p w14:paraId="4AFC5DB3" w14:textId="1188E8D5"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lastRenderedPageBreak/>
                          <w:drawing>
                            <wp:inline distT="0" distB="0" distL="0" distR="0" wp14:anchorId="196759AD" wp14:editId="3547760F">
                              <wp:extent cx="190500" cy="1714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EA36934"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Recent bereavement or loss</w:t>
                        </w:r>
                      </w:p>
                    </w:tc>
                  </w:tr>
                  <w:tr w:rsidR="00521865" w:rsidRPr="00521865" w14:paraId="32C5AD95" w14:textId="77777777">
                    <w:tc>
                      <w:tcPr>
                        <w:tcW w:w="0" w:type="auto"/>
                        <w:vAlign w:val="center"/>
                        <w:hideMark/>
                      </w:tcPr>
                      <w:p w14:paraId="3C5716A8" w14:textId="600E9757"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2CE80E0D" wp14:editId="146ACB86">
                              <wp:extent cx="190500" cy="1714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40D06AA"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Homeless</w:t>
                        </w:r>
                      </w:p>
                    </w:tc>
                  </w:tr>
                  <w:tr w:rsidR="00521865" w:rsidRPr="00521865" w14:paraId="0AEC0666" w14:textId="77777777">
                    <w:tc>
                      <w:tcPr>
                        <w:tcW w:w="0" w:type="auto"/>
                        <w:vAlign w:val="center"/>
                        <w:hideMark/>
                      </w:tcPr>
                      <w:p w14:paraId="64A0F07D" w14:textId="5B17B8BB"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lastRenderedPageBreak/>
                          <w:drawing>
                            <wp:inline distT="0" distB="0" distL="0" distR="0" wp14:anchorId="5D6FD825" wp14:editId="0033B79D">
                              <wp:extent cx="190500" cy="1714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D36D091"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Parents/carers with drugs or alcohol abuse</w:t>
                        </w:r>
                      </w:p>
                    </w:tc>
                  </w:tr>
                  <w:tr w:rsidR="00521865" w:rsidRPr="00521865" w14:paraId="244720AB" w14:textId="77777777">
                    <w:tc>
                      <w:tcPr>
                        <w:tcW w:w="0" w:type="auto"/>
                        <w:vAlign w:val="center"/>
                        <w:hideMark/>
                      </w:tcPr>
                      <w:p w14:paraId="1BBE219E" w14:textId="523526DE"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26C3F1F6" wp14:editId="71472A78">
                              <wp:extent cx="190500" cy="1714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1C6477"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 xml:space="preserve">Migrant, </w:t>
                        </w:r>
                        <w:proofErr w:type="gramStart"/>
                        <w:r w:rsidRPr="00521865">
                          <w:rPr>
                            <w:rFonts w:ascii="Verdana" w:eastAsia="Times New Roman" w:hAnsi="Verdana" w:cs="Times New Roman"/>
                            <w:sz w:val="12"/>
                            <w:szCs w:val="12"/>
                            <w:lang w:eastAsia="en-GB"/>
                          </w:rPr>
                          <w:t>refugee</w:t>
                        </w:r>
                        <w:proofErr w:type="gramEnd"/>
                        <w:r w:rsidRPr="00521865">
                          <w:rPr>
                            <w:rFonts w:ascii="Verdana" w:eastAsia="Times New Roman" w:hAnsi="Verdana" w:cs="Times New Roman"/>
                            <w:sz w:val="12"/>
                            <w:szCs w:val="12"/>
                            <w:lang w:eastAsia="en-GB"/>
                          </w:rPr>
                          <w:t xml:space="preserve"> or asylum seeker</w:t>
                        </w:r>
                      </w:p>
                    </w:tc>
                  </w:tr>
                  <w:tr w:rsidR="00521865" w:rsidRPr="00521865" w14:paraId="7C8C1B0B" w14:textId="77777777">
                    <w:tc>
                      <w:tcPr>
                        <w:tcW w:w="0" w:type="auto"/>
                        <w:vAlign w:val="center"/>
                        <w:hideMark/>
                      </w:tcPr>
                      <w:p w14:paraId="57BD0820" w14:textId="669A6E35"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46264122" wp14:editId="1A5C6BA6">
                              <wp:extent cx="190500" cy="1714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9EDA2D2"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Unsure of their sexual orientation/ difficulties with identity</w:t>
                        </w:r>
                      </w:p>
                    </w:tc>
                  </w:tr>
                </w:tbl>
                <w:p w14:paraId="25F65D26" w14:textId="77777777" w:rsidR="00521865" w:rsidRPr="00521865" w:rsidRDefault="00521865" w:rsidP="00521865">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63"/>
                  </w:tblGrid>
                  <w:tr w:rsidR="00521865" w:rsidRPr="00521865" w14:paraId="5672A070" w14:textId="77777777">
                    <w:tc>
                      <w:tcPr>
                        <w:tcW w:w="0" w:type="auto"/>
                        <w:vAlign w:val="center"/>
                        <w:hideMark/>
                      </w:tcPr>
                      <w:p w14:paraId="776040DC" w14:textId="43CAE9FC"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lastRenderedPageBreak/>
                          <w:drawing>
                            <wp:inline distT="0" distB="0" distL="0" distR="0" wp14:anchorId="449D9C3A" wp14:editId="6A3664EE">
                              <wp:extent cx="190500" cy="1714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2A531C1"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Previous victim of CE</w:t>
                        </w:r>
                      </w:p>
                    </w:tc>
                  </w:tr>
                  <w:tr w:rsidR="00521865" w:rsidRPr="00521865" w14:paraId="69FD1EDD" w14:textId="77777777">
                    <w:tc>
                      <w:tcPr>
                        <w:tcW w:w="0" w:type="auto"/>
                        <w:vAlign w:val="center"/>
                        <w:hideMark/>
                      </w:tcPr>
                      <w:p w14:paraId="0681D50A" w14:textId="01F17E73"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6D7F45F8" wp14:editId="1414EDBF">
                              <wp:extent cx="190500" cy="1714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DD686C6"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Lack of protective factors within family unit</w:t>
                        </w:r>
                      </w:p>
                    </w:tc>
                  </w:tr>
                  <w:tr w:rsidR="00521865" w:rsidRPr="00521865" w14:paraId="07C4BDE1" w14:textId="77777777">
                    <w:tc>
                      <w:tcPr>
                        <w:tcW w:w="0" w:type="auto"/>
                        <w:vAlign w:val="center"/>
                        <w:hideMark/>
                      </w:tcPr>
                      <w:p w14:paraId="2E95E252" w14:textId="07AD3A46"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lastRenderedPageBreak/>
                          <w:drawing>
                            <wp:inline distT="0" distB="0" distL="0" distR="0" wp14:anchorId="46AC2052" wp14:editId="6E2B2166">
                              <wp:extent cx="190500" cy="1714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7183C0E"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History of domestic abuse within the family</w:t>
                        </w:r>
                      </w:p>
                    </w:tc>
                  </w:tr>
                  <w:tr w:rsidR="00521865" w:rsidRPr="00521865" w14:paraId="7D58BB63" w14:textId="77777777">
                    <w:tc>
                      <w:tcPr>
                        <w:tcW w:w="0" w:type="auto"/>
                        <w:vAlign w:val="center"/>
                        <w:hideMark/>
                      </w:tcPr>
                      <w:p w14:paraId="21B51D95" w14:textId="4A70EE99"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5460D2EA" wp14:editId="350636CC">
                              <wp:extent cx="190500" cy="1714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C3CA37D"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Other</w:t>
                        </w:r>
                      </w:p>
                    </w:tc>
                  </w:tr>
                  <w:tr w:rsidR="00521865" w:rsidRPr="00521865" w14:paraId="1B2B9B1A" w14:textId="77777777">
                    <w:tc>
                      <w:tcPr>
                        <w:tcW w:w="0" w:type="auto"/>
                        <w:vAlign w:val="center"/>
                        <w:hideMark/>
                      </w:tcPr>
                      <w:p w14:paraId="5019C205" w14:textId="476D2B3E"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21882EC8" wp14:editId="1FF9A64A">
                              <wp:extent cx="190500" cy="1714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73519CE"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No factors identified</w:t>
                        </w:r>
                      </w:p>
                    </w:tc>
                  </w:tr>
                </w:tbl>
                <w:p w14:paraId="72E9EED0" w14:textId="77777777" w:rsidR="00521865" w:rsidRPr="00521865" w:rsidRDefault="00521865" w:rsidP="00521865">
                  <w:pPr>
                    <w:spacing w:after="0" w:line="240" w:lineRule="auto"/>
                    <w:rPr>
                      <w:rFonts w:ascii="Verdana" w:eastAsia="Times New Roman" w:hAnsi="Verdana" w:cs="Times New Roman"/>
                      <w:color w:val="000000"/>
                      <w:sz w:val="15"/>
                      <w:szCs w:val="15"/>
                      <w:lang w:eastAsia="en-GB"/>
                    </w:rPr>
                  </w:pPr>
                </w:p>
              </w:tc>
            </w:tr>
          </w:tbl>
          <w:p w14:paraId="515901AF" w14:textId="77777777" w:rsidR="00521865" w:rsidRDefault="00521865" w:rsidP="00E73644"/>
        </w:tc>
      </w:tr>
      <w:tr w:rsidR="00521865" w14:paraId="074E1861" w14:textId="77777777" w:rsidTr="00521865">
        <w:tc>
          <w:tcPr>
            <w:tcW w:w="2614" w:type="dxa"/>
            <w:gridSpan w:val="2"/>
            <w:shd w:val="clear" w:color="auto" w:fill="D9D9D9" w:themeFill="background1" w:themeFillShade="D9"/>
          </w:tcPr>
          <w:p w14:paraId="3AA894BE" w14:textId="77777777" w:rsidR="00521865" w:rsidRPr="004E510A" w:rsidRDefault="00521865" w:rsidP="00A917AD">
            <w:pPr>
              <w:rPr>
                <w:rFonts w:ascii="Arial" w:hAnsi="Arial" w:cs="Arial"/>
                <w:b/>
                <w:bCs/>
                <w:sz w:val="15"/>
                <w:szCs w:val="15"/>
              </w:rPr>
            </w:pPr>
            <w:r w:rsidRPr="004E510A">
              <w:rPr>
                <w:rFonts w:ascii="Arial" w:hAnsi="Arial" w:cs="Arial"/>
                <w:b/>
                <w:bCs/>
                <w:sz w:val="15"/>
                <w:szCs w:val="15"/>
              </w:rPr>
              <w:lastRenderedPageBreak/>
              <w:t>Please provide further information:</w:t>
            </w:r>
          </w:p>
        </w:tc>
        <w:tc>
          <w:tcPr>
            <w:tcW w:w="7842" w:type="dxa"/>
            <w:gridSpan w:val="6"/>
            <w:shd w:val="clear" w:color="auto" w:fill="auto"/>
          </w:tcPr>
          <w:p w14:paraId="705EFE49" w14:textId="77777777" w:rsidR="00521865" w:rsidRDefault="00521865" w:rsidP="00A917AD"/>
        </w:tc>
      </w:tr>
      <w:tr w:rsidR="00521865" w14:paraId="3E9E163E" w14:textId="77777777" w:rsidTr="00521865">
        <w:tc>
          <w:tcPr>
            <w:tcW w:w="2614" w:type="dxa"/>
            <w:gridSpan w:val="2"/>
            <w:shd w:val="clear" w:color="auto" w:fill="D9D9D9" w:themeFill="background1" w:themeFillShade="D9"/>
          </w:tcPr>
          <w:p w14:paraId="4BD3EC25" w14:textId="0A743FDA" w:rsidR="00521865" w:rsidRPr="004E510A" w:rsidRDefault="00521865" w:rsidP="00A917AD">
            <w:pPr>
              <w:rPr>
                <w:rFonts w:ascii="Arial" w:hAnsi="Arial" w:cs="Arial"/>
                <w:b/>
                <w:bCs/>
                <w:sz w:val="15"/>
                <w:szCs w:val="15"/>
              </w:rPr>
            </w:pPr>
            <w:r>
              <w:rPr>
                <w:rFonts w:ascii="Arial" w:hAnsi="Arial" w:cs="Arial"/>
                <w:b/>
                <w:bCs/>
                <w:sz w:val="15"/>
                <w:szCs w:val="15"/>
              </w:rPr>
              <w:t xml:space="preserve">Additional Comments: </w:t>
            </w:r>
          </w:p>
        </w:tc>
        <w:tc>
          <w:tcPr>
            <w:tcW w:w="7842" w:type="dxa"/>
            <w:gridSpan w:val="6"/>
            <w:shd w:val="clear" w:color="auto" w:fill="auto"/>
          </w:tcPr>
          <w:p w14:paraId="1C1722C8" w14:textId="77777777" w:rsidR="00521865" w:rsidRDefault="00521865" w:rsidP="00A917AD"/>
        </w:tc>
      </w:tr>
      <w:tr w:rsidR="00521865" w14:paraId="4E0EDA42" w14:textId="77777777" w:rsidTr="00A917AD">
        <w:tc>
          <w:tcPr>
            <w:tcW w:w="10456" w:type="dxa"/>
            <w:gridSpan w:val="8"/>
            <w:shd w:val="clear" w:color="auto" w:fill="BFBFBF" w:themeFill="background1" w:themeFillShade="BF"/>
          </w:tcPr>
          <w:p w14:paraId="742BC419" w14:textId="7C3993D1" w:rsidR="00521865" w:rsidRPr="005750C6" w:rsidRDefault="00521865" w:rsidP="00A917AD">
            <w:pPr>
              <w:rPr>
                <w:rFonts w:ascii="Arial" w:hAnsi="Arial" w:cs="Arial"/>
                <w:b/>
                <w:bCs/>
              </w:rPr>
            </w:pPr>
            <w:r w:rsidRPr="00521865">
              <w:rPr>
                <w:rFonts w:ascii="Arial" w:hAnsi="Arial" w:cs="Arial"/>
                <w:b/>
                <w:bCs/>
                <w:sz w:val="20"/>
                <w:szCs w:val="20"/>
              </w:rPr>
              <w:t>Name(s) and Signature(s) of Professional(s) making this assessment</w:t>
            </w:r>
          </w:p>
        </w:tc>
      </w:tr>
      <w:tr w:rsidR="00521865" w14:paraId="3C068D61" w14:textId="77777777" w:rsidTr="00521865">
        <w:tc>
          <w:tcPr>
            <w:tcW w:w="2614" w:type="dxa"/>
            <w:gridSpan w:val="2"/>
            <w:shd w:val="clear" w:color="auto" w:fill="D9D9D9" w:themeFill="background1" w:themeFillShade="D9"/>
          </w:tcPr>
          <w:p w14:paraId="750841AE" w14:textId="031BAA46" w:rsidR="00521865" w:rsidRDefault="00521865" w:rsidP="00A917AD">
            <w:pPr>
              <w:rPr>
                <w:rFonts w:ascii="Arial" w:hAnsi="Arial" w:cs="Arial"/>
                <w:b/>
                <w:bCs/>
                <w:sz w:val="15"/>
                <w:szCs w:val="15"/>
              </w:rPr>
            </w:pPr>
            <w:r>
              <w:rPr>
                <w:rFonts w:ascii="Arial" w:hAnsi="Arial" w:cs="Arial"/>
                <w:b/>
                <w:bCs/>
                <w:sz w:val="15"/>
                <w:szCs w:val="15"/>
              </w:rPr>
              <w:t xml:space="preserve">Name: </w:t>
            </w:r>
          </w:p>
        </w:tc>
        <w:tc>
          <w:tcPr>
            <w:tcW w:w="7842" w:type="dxa"/>
            <w:gridSpan w:val="6"/>
            <w:shd w:val="clear" w:color="auto" w:fill="auto"/>
          </w:tcPr>
          <w:p w14:paraId="58CC9896" w14:textId="77777777" w:rsidR="00521865" w:rsidRDefault="00521865" w:rsidP="00A917AD"/>
        </w:tc>
      </w:tr>
      <w:tr w:rsidR="00521865" w14:paraId="7B783E78" w14:textId="77777777" w:rsidTr="00E872D1">
        <w:tc>
          <w:tcPr>
            <w:tcW w:w="2614" w:type="dxa"/>
            <w:gridSpan w:val="2"/>
            <w:shd w:val="clear" w:color="auto" w:fill="D9D9D9" w:themeFill="background1" w:themeFillShade="D9"/>
          </w:tcPr>
          <w:p w14:paraId="2ECDD396" w14:textId="75DFF9EA" w:rsidR="00521865" w:rsidRDefault="00521865" w:rsidP="00E73644">
            <w:r>
              <w:rPr>
                <w:rFonts w:ascii="Arial" w:hAnsi="Arial" w:cs="Arial"/>
                <w:sz w:val="15"/>
                <w:szCs w:val="15"/>
              </w:rPr>
              <w:t xml:space="preserve">Organisation/role: </w:t>
            </w:r>
          </w:p>
        </w:tc>
        <w:tc>
          <w:tcPr>
            <w:tcW w:w="7842" w:type="dxa"/>
            <w:gridSpan w:val="6"/>
          </w:tcPr>
          <w:p w14:paraId="2368830D" w14:textId="2847A5AB" w:rsidR="00521865" w:rsidRDefault="00521865" w:rsidP="00E73644"/>
        </w:tc>
      </w:tr>
      <w:tr w:rsidR="00E73644" w14:paraId="2798E444" w14:textId="77777777" w:rsidTr="00521865">
        <w:tc>
          <w:tcPr>
            <w:tcW w:w="2614" w:type="dxa"/>
            <w:gridSpan w:val="2"/>
            <w:shd w:val="clear" w:color="auto" w:fill="D9D9D9" w:themeFill="background1" w:themeFillShade="D9"/>
          </w:tcPr>
          <w:p w14:paraId="3613CF7C" w14:textId="60F640D8" w:rsidR="00E73644" w:rsidRDefault="00521865" w:rsidP="00E73644">
            <w:pPr>
              <w:rPr>
                <w:rFonts w:ascii="Arial" w:hAnsi="Arial" w:cs="Arial"/>
                <w:sz w:val="15"/>
                <w:szCs w:val="15"/>
              </w:rPr>
            </w:pPr>
            <w:r>
              <w:rPr>
                <w:rFonts w:ascii="Arial" w:hAnsi="Arial" w:cs="Arial"/>
                <w:sz w:val="15"/>
                <w:szCs w:val="15"/>
              </w:rPr>
              <w:t>Add professional? (yes/no)</w:t>
            </w:r>
          </w:p>
        </w:tc>
        <w:tc>
          <w:tcPr>
            <w:tcW w:w="7842" w:type="dxa"/>
            <w:gridSpan w:val="6"/>
            <w:shd w:val="clear" w:color="auto" w:fill="auto"/>
          </w:tcPr>
          <w:p w14:paraId="310BAA81" w14:textId="77777777" w:rsidR="00E73644" w:rsidRDefault="00E73644" w:rsidP="00E73644"/>
        </w:tc>
      </w:tr>
      <w:tr w:rsidR="00521865" w14:paraId="2456F594" w14:textId="77777777" w:rsidTr="00521865">
        <w:tc>
          <w:tcPr>
            <w:tcW w:w="2614" w:type="dxa"/>
            <w:gridSpan w:val="2"/>
            <w:shd w:val="clear" w:color="auto" w:fill="D9D9D9" w:themeFill="background1" w:themeFillShade="D9"/>
          </w:tcPr>
          <w:p w14:paraId="06470921" w14:textId="54760489" w:rsidR="00521865" w:rsidRDefault="00521865" w:rsidP="00E73644">
            <w:pPr>
              <w:rPr>
                <w:rFonts w:ascii="Arial" w:hAnsi="Arial" w:cs="Arial"/>
                <w:sz w:val="15"/>
                <w:szCs w:val="15"/>
              </w:rPr>
            </w:pPr>
            <w:r>
              <w:rPr>
                <w:rFonts w:ascii="Arial" w:hAnsi="Arial" w:cs="Arial"/>
                <w:sz w:val="15"/>
                <w:szCs w:val="15"/>
              </w:rPr>
              <w:t xml:space="preserve">Choose the manager to authorise this form: </w:t>
            </w:r>
          </w:p>
        </w:tc>
        <w:tc>
          <w:tcPr>
            <w:tcW w:w="7842" w:type="dxa"/>
            <w:gridSpan w:val="6"/>
            <w:shd w:val="clear" w:color="auto" w:fill="auto"/>
          </w:tcPr>
          <w:p w14:paraId="6E35E31E" w14:textId="77777777" w:rsidR="00521865" w:rsidRDefault="00521865" w:rsidP="00E73644"/>
        </w:tc>
      </w:tr>
      <w:tr w:rsidR="00521865" w14:paraId="3850A9AD" w14:textId="77777777" w:rsidTr="00521865">
        <w:tc>
          <w:tcPr>
            <w:tcW w:w="10456" w:type="dxa"/>
            <w:gridSpan w:val="8"/>
            <w:shd w:val="clear" w:color="auto" w:fill="BFBFBF" w:themeFill="background1" w:themeFillShade="BF"/>
          </w:tcPr>
          <w:p w14:paraId="6F5F5BC6" w14:textId="6F989878" w:rsidR="00521865" w:rsidRDefault="00521865" w:rsidP="00521865">
            <w:r>
              <w:rPr>
                <w:rFonts w:ascii="Arial" w:hAnsi="Arial" w:cs="Arial"/>
                <w:b/>
                <w:bCs/>
                <w:sz w:val="20"/>
                <w:szCs w:val="20"/>
              </w:rPr>
              <w:t xml:space="preserve">Management oversight: </w:t>
            </w:r>
          </w:p>
        </w:tc>
      </w:tr>
      <w:tr w:rsidR="00521865" w14:paraId="434C430A" w14:textId="77777777" w:rsidTr="00A917AD">
        <w:tc>
          <w:tcPr>
            <w:tcW w:w="2614" w:type="dxa"/>
            <w:gridSpan w:val="2"/>
            <w:shd w:val="clear" w:color="auto" w:fill="D9D9D9" w:themeFill="background1" w:themeFillShade="D9"/>
          </w:tcPr>
          <w:p w14:paraId="4C641B54" w14:textId="2D115513" w:rsidR="00521865" w:rsidRDefault="00521865" w:rsidP="00A917AD">
            <w:pPr>
              <w:rPr>
                <w:rFonts w:ascii="Arial" w:hAnsi="Arial" w:cs="Arial"/>
                <w:b/>
                <w:bCs/>
                <w:sz w:val="15"/>
                <w:szCs w:val="15"/>
              </w:rPr>
            </w:pPr>
            <w:r>
              <w:rPr>
                <w:rFonts w:ascii="Arial" w:hAnsi="Arial" w:cs="Arial"/>
                <w:b/>
                <w:bCs/>
                <w:sz w:val="15"/>
                <w:szCs w:val="15"/>
              </w:rPr>
              <w:t xml:space="preserve">Please provide your oversight:  </w:t>
            </w:r>
          </w:p>
        </w:tc>
        <w:tc>
          <w:tcPr>
            <w:tcW w:w="7842" w:type="dxa"/>
            <w:gridSpan w:val="6"/>
            <w:shd w:val="clear" w:color="auto" w:fill="auto"/>
          </w:tcPr>
          <w:p w14:paraId="37794B58" w14:textId="77777777" w:rsidR="00521865" w:rsidRDefault="00521865" w:rsidP="00A917AD"/>
        </w:tc>
      </w:tr>
      <w:tr w:rsidR="00FF547C" w14:paraId="141A5640" w14:textId="77777777" w:rsidTr="00A917AD">
        <w:tc>
          <w:tcPr>
            <w:tcW w:w="10456" w:type="dxa"/>
            <w:gridSpan w:val="8"/>
            <w:shd w:val="clear" w:color="auto" w:fill="BFBFBF" w:themeFill="background1" w:themeFillShade="BF"/>
          </w:tcPr>
          <w:p w14:paraId="5239F289" w14:textId="66096E22" w:rsidR="00FF547C" w:rsidRDefault="00FF547C" w:rsidP="00A917AD">
            <w:r>
              <w:rPr>
                <w:rFonts w:ascii="Arial" w:hAnsi="Arial" w:cs="Arial"/>
                <w:b/>
                <w:bCs/>
                <w:sz w:val="20"/>
                <w:szCs w:val="20"/>
              </w:rPr>
              <w:t xml:space="preserve">Child Exploitation Team Decision:  </w:t>
            </w:r>
          </w:p>
        </w:tc>
      </w:tr>
      <w:tr w:rsidR="00FF547C" w14:paraId="3BAB1271" w14:textId="77777777" w:rsidTr="00A917AD">
        <w:tc>
          <w:tcPr>
            <w:tcW w:w="2614" w:type="dxa"/>
            <w:gridSpan w:val="2"/>
            <w:shd w:val="clear" w:color="auto" w:fill="D9D9D9" w:themeFill="background1" w:themeFillShade="D9"/>
          </w:tcPr>
          <w:p w14:paraId="516B9EFB" w14:textId="77CF65D4" w:rsidR="00FF547C" w:rsidRDefault="00FF547C" w:rsidP="00A917AD">
            <w:pPr>
              <w:rPr>
                <w:rFonts w:ascii="Arial" w:hAnsi="Arial" w:cs="Arial"/>
                <w:b/>
                <w:bCs/>
                <w:sz w:val="15"/>
                <w:szCs w:val="15"/>
              </w:rPr>
            </w:pPr>
            <w:r>
              <w:rPr>
                <w:rFonts w:ascii="Arial" w:hAnsi="Arial" w:cs="Arial"/>
                <w:b/>
                <w:bCs/>
                <w:sz w:val="15"/>
                <w:szCs w:val="15"/>
              </w:rPr>
              <w:t xml:space="preserve">Progress to Child Exploitation? </w:t>
            </w:r>
          </w:p>
        </w:tc>
        <w:tc>
          <w:tcPr>
            <w:tcW w:w="7842" w:type="dxa"/>
            <w:gridSpan w:val="6"/>
            <w:shd w:val="clear" w:color="auto" w:fill="auto"/>
          </w:tcPr>
          <w:p w14:paraId="28BED2D6" w14:textId="229FFE13" w:rsidR="00FF547C" w:rsidRDefault="00FF547C" w:rsidP="00A917AD">
            <w:r>
              <w:t>Yes/No</w:t>
            </w:r>
          </w:p>
        </w:tc>
      </w:tr>
      <w:tr w:rsidR="007D1510" w14:paraId="32C3B498" w14:textId="77777777" w:rsidTr="00A917AD">
        <w:tc>
          <w:tcPr>
            <w:tcW w:w="2614" w:type="dxa"/>
            <w:gridSpan w:val="2"/>
            <w:shd w:val="clear" w:color="auto" w:fill="D9D9D9" w:themeFill="background1" w:themeFillShade="D9"/>
          </w:tcPr>
          <w:p w14:paraId="151E6586" w14:textId="14A22048" w:rsidR="007D1510" w:rsidRDefault="001E2B7B" w:rsidP="00A917AD">
            <w:pPr>
              <w:rPr>
                <w:rFonts w:ascii="Arial" w:hAnsi="Arial" w:cs="Arial"/>
                <w:b/>
                <w:bCs/>
                <w:sz w:val="15"/>
                <w:szCs w:val="15"/>
              </w:rPr>
            </w:pPr>
            <w:r w:rsidRPr="001E2B7B">
              <w:rPr>
                <w:rFonts w:ascii="Arial" w:hAnsi="Arial" w:cs="Arial"/>
                <w:b/>
                <w:bCs/>
                <w:sz w:val="15"/>
                <w:szCs w:val="15"/>
              </w:rPr>
              <w:t>Is the Child/Young Person:</w:t>
            </w:r>
          </w:p>
        </w:tc>
        <w:tc>
          <w:tcPr>
            <w:tcW w:w="7842" w:type="dxa"/>
            <w:gridSpan w:val="6"/>
            <w:shd w:val="clear" w:color="auto" w:fill="auto"/>
          </w:tcPr>
          <w:p w14:paraId="426B0C4F" w14:textId="1517E9A8" w:rsidR="001E2B7B" w:rsidRPr="001E2B7B" w:rsidRDefault="001E2B7B" w:rsidP="001E2B7B">
            <w:pPr>
              <w:pStyle w:val="ListParagraph"/>
              <w:numPr>
                <w:ilvl w:val="0"/>
                <w:numId w:val="1"/>
              </w:numPr>
              <w:rPr>
                <w:rFonts w:cstheme="minorHAnsi"/>
              </w:rPr>
            </w:pPr>
            <w:r w:rsidRPr="001E2B7B">
              <w:rPr>
                <w:rStyle w:val="Strong"/>
                <w:rFonts w:cstheme="minorHAnsi"/>
                <w:color w:val="DD0000"/>
              </w:rPr>
              <w:t>Suffering</w:t>
            </w:r>
            <w:r w:rsidRPr="001E2B7B">
              <w:rPr>
                <w:rFonts w:cstheme="minorHAnsi"/>
                <w:color w:val="000000"/>
              </w:rPr>
              <w:t xml:space="preserve"> significant harm through </w:t>
            </w:r>
            <w:proofErr w:type="gramStart"/>
            <w:r w:rsidRPr="001E2B7B">
              <w:rPr>
                <w:rFonts w:cstheme="minorHAnsi"/>
                <w:color w:val="000000"/>
              </w:rPr>
              <w:t>exploitation?</w:t>
            </w:r>
            <w:r>
              <w:rPr>
                <w:rFonts w:cstheme="minorHAnsi"/>
                <w:color w:val="000000"/>
              </w:rPr>
              <w:t>*</w:t>
            </w:r>
            <w:proofErr w:type="gramEnd"/>
          </w:p>
          <w:p w14:paraId="3F6AF342" w14:textId="77777777" w:rsidR="007D1510" w:rsidRPr="001E2B7B" w:rsidRDefault="001E2B7B" w:rsidP="001E2B7B">
            <w:pPr>
              <w:pStyle w:val="ListParagraph"/>
              <w:numPr>
                <w:ilvl w:val="0"/>
                <w:numId w:val="2"/>
              </w:numPr>
              <w:rPr>
                <w:rFonts w:cstheme="minorHAnsi"/>
              </w:rPr>
            </w:pPr>
            <w:proofErr w:type="gramStart"/>
            <w:r w:rsidRPr="001E2B7B">
              <w:rPr>
                <w:rFonts w:cstheme="minorHAnsi"/>
              </w:rPr>
              <w:t>At </w:t>
            </w:r>
            <w:r w:rsidRPr="001E2B7B">
              <w:rPr>
                <w:rFonts w:cstheme="minorHAnsi"/>
                <w:color w:val="FFA500"/>
              </w:rPr>
              <w:t> </w:t>
            </w:r>
            <w:r w:rsidRPr="001E2B7B">
              <w:rPr>
                <w:rStyle w:val="Strong"/>
                <w:rFonts w:cstheme="minorHAnsi"/>
                <w:color w:val="FFA500"/>
              </w:rPr>
              <w:t>risk</w:t>
            </w:r>
            <w:proofErr w:type="gramEnd"/>
            <w:r w:rsidRPr="001E2B7B">
              <w:rPr>
                <w:rFonts w:cstheme="minorHAnsi"/>
                <w:color w:val="FFA500"/>
              </w:rPr>
              <w:t> </w:t>
            </w:r>
            <w:r w:rsidRPr="001E2B7B">
              <w:rPr>
                <w:rFonts w:cstheme="minorHAnsi"/>
                <w:color w:val="000000"/>
              </w:rPr>
              <w:t> of suffering significant harm through exploitation?</w:t>
            </w:r>
            <w:r>
              <w:rPr>
                <w:rFonts w:cstheme="minorHAnsi"/>
                <w:color w:val="000000"/>
              </w:rPr>
              <w:t>**</w:t>
            </w:r>
          </w:p>
          <w:p w14:paraId="7AC67F4A" w14:textId="77777777" w:rsidR="001E2B7B" w:rsidRDefault="001E2B7B" w:rsidP="001E2B7B">
            <w:pPr>
              <w:pStyle w:val="Heading5"/>
              <w:shd w:val="clear" w:color="auto" w:fill="FFFFFF"/>
              <w:spacing w:before="0"/>
              <w:outlineLvl w:val="4"/>
              <w:rPr>
                <w:rFonts w:ascii="Arial" w:hAnsi="Arial" w:cs="Arial"/>
                <w:color w:val="000060"/>
                <w:sz w:val="18"/>
                <w:szCs w:val="18"/>
              </w:rPr>
            </w:pPr>
            <w:r>
              <w:rPr>
                <w:rFonts w:cstheme="minorHAnsi"/>
              </w:rPr>
              <w:t>*</w:t>
            </w:r>
            <w:r>
              <w:rPr>
                <w:rFonts w:ascii="Arial" w:hAnsi="Arial" w:cs="Arial"/>
                <w:color w:val="DD0000"/>
                <w:sz w:val="18"/>
                <w:szCs w:val="18"/>
              </w:rPr>
              <w:t>Start Exploitation process managed by Child Exploitation.</w:t>
            </w:r>
          </w:p>
          <w:p w14:paraId="4A29703D" w14:textId="05B5F12D" w:rsidR="001E2B7B" w:rsidRPr="001E2B7B" w:rsidRDefault="001E2B7B" w:rsidP="001E2B7B">
            <w:pPr>
              <w:pStyle w:val="Heading5"/>
              <w:shd w:val="clear" w:color="auto" w:fill="FFFFFF"/>
              <w:spacing w:before="0"/>
              <w:outlineLvl w:val="4"/>
              <w:rPr>
                <w:rFonts w:ascii="Arial" w:hAnsi="Arial" w:cs="Arial"/>
                <w:color w:val="000060"/>
                <w:sz w:val="18"/>
                <w:szCs w:val="18"/>
              </w:rPr>
            </w:pPr>
            <w:r>
              <w:rPr>
                <w:rFonts w:cstheme="minorHAnsi"/>
              </w:rPr>
              <w:t>**</w:t>
            </w:r>
            <w:r>
              <w:rPr>
                <w:rFonts w:ascii="Arial" w:hAnsi="Arial" w:cs="Arial"/>
                <w:color w:val="FFA500"/>
                <w:sz w:val="18"/>
                <w:szCs w:val="18"/>
              </w:rPr>
              <w:t>Start Exploitation process and re-assign to Social Work Team Manager.</w:t>
            </w:r>
          </w:p>
        </w:tc>
      </w:tr>
      <w:tr w:rsidR="001E2B7B" w14:paraId="7F33F57D" w14:textId="77777777" w:rsidTr="00A917AD">
        <w:tc>
          <w:tcPr>
            <w:tcW w:w="2614" w:type="dxa"/>
            <w:gridSpan w:val="2"/>
            <w:shd w:val="clear" w:color="auto" w:fill="D9D9D9" w:themeFill="background1" w:themeFillShade="D9"/>
          </w:tcPr>
          <w:p w14:paraId="1586F552" w14:textId="3D79F4F8" w:rsidR="001E2B7B" w:rsidRPr="001E2B7B" w:rsidRDefault="001E2B7B" w:rsidP="00A917AD">
            <w:pPr>
              <w:rPr>
                <w:rFonts w:ascii="Arial" w:hAnsi="Arial" w:cs="Arial"/>
                <w:b/>
                <w:bCs/>
                <w:sz w:val="15"/>
                <w:szCs w:val="15"/>
              </w:rPr>
            </w:pPr>
            <w:r>
              <w:rPr>
                <w:rFonts w:ascii="Arial" w:hAnsi="Arial" w:cs="Arial"/>
                <w:b/>
                <w:bCs/>
                <w:sz w:val="15"/>
                <w:szCs w:val="15"/>
              </w:rPr>
              <w:t xml:space="preserve">Please provide comments: </w:t>
            </w:r>
          </w:p>
        </w:tc>
        <w:tc>
          <w:tcPr>
            <w:tcW w:w="7842" w:type="dxa"/>
            <w:gridSpan w:val="6"/>
            <w:shd w:val="clear" w:color="auto" w:fill="auto"/>
          </w:tcPr>
          <w:p w14:paraId="757E0934" w14:textId="77777777" w:rsidR="001E2B7B" w:rsidRPr="001E2B7B" w:rsidRDefault="001E2B7B" w:rsidP="001E2B7B">
            <w:pPr>
              <w:rPr>
                <w:rStyle w:val="Strong"/>
                <w:rFonts w:cstheme="minorHAnsi"/>
                <w:color w:val="DD0000"/>
              </w:rPr>
            </w:pPr>
          </w:p>
        </w:tc>
      </w:tr>
    </w:tbl>
    <w:p w14:paraId="2BE4DE82" w14:textId="77777777" w:rsidR="009F7331" w:rsidRDefault="002E42A0"/>
    <w:sectPr w:rsidR="009F7331" w:rsidSect="00801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5pt;height:13pt;visibility:visible;mso-wrap-style:square" o:bullet="t">
        <v:imagedata r:id="rId1" o:title=""/>
      </v:shape>
    </w:pict>
  </w:numPicBullet>
  <w:abstractNum w:abstractNumId="0" w15:restartNumberingAfterBreak="0">
    <w:nsid w:val="1A2D6E26"/>
    <w:multiLevelType w:val="hybridMultilevel"/>
    <w:tmpl w:val="CA60506C"/>
    <w:lvl w:ilvl="0" w:tplc="C560A4D6">
      <w:start w:val="1"/>
      <w:numFmt w:val="bullet"/>
      <w:lvlText w:val=""/>
      <w:lvlPicBulletId w:val="0"/>
      <w:lvlJc w:val="left"/>
      <w:pPr>
        <w:tabs>
          <w:tab w:val="num" w:pos="720"/>
        </w:tabs>
        <w:ind w:left="720" w:hanging="360"/>
      </w:pPr>
      <w:rPr>
        <w:rFonts w:ascii="Symbol" w:hAnsi="Symbol" w:hint="default"/>
      </w:rPr>
    </w:lvl>
    <w:lvl w:ilvl="1" w:tplc="0DDE45CA" w:tentative="1">
      <w:start w:val="1"/>
      <w:numFmt w:val="bullet"/>
      <w:lvlText w:val=""/>
      <w:lvlJc w:val="left"/>
      <w:pPr>
        <w:tabs>
          <w:tab w:val="num" w:pos="1440"/>
        </w:tabs>
        <w:ind w:left="1440" w:hanging="360"/>
      </w:pPr>
      <w:rPr>
        <w:rFonts w:ascii="Symbol" w:hAnsi="Symbol" w:hint="default"/>
      </w:rPr>
    </w:lvl>
    <w:lvl w:ilvl="2" w:tplc="DBCEF10E" w:tentative="1">
      <w:start w:val="1"/>
      <w:numFmt w:val="bullet"/>
      <w:lvlText w:val=""/>
      <w:lvlJc w:val="left"/>
      <w:pPr>
        <w:tabs>
          <w:tab w:val="num" w:pos="2160"/>
        </w:tabs>
        <w:ind w:left="2160" w:hanging="360"/>
      </w:pPr>
      <w:rPr>
        <w:rFonts w:ascii="Symbol" w:hAnsi="Symbol" w:hint="default"/>
      </w:rPr>
    </w:lvl>
    <w:lvl w:ilvl="3" w:tplc="26CCDA18" w:tentative="1">
      <w:start w:val="1"/>
      <w:numFmt w:val="bullet"/>
      <w:lvlText w:val=""/>
      <w:lvlJc w:val="left"/>
      <w:pPr>
        <w:tabs>
          <w:tab w:val="num" w:pos="2880"/>
        </w:tabs>
        <w:ind w:left="2880" w:hanging="360"/>
      </w:pPr>
      <w:rPr>
        <w:rFonts w:ascii="Symbol" w:hAnsi="Symbol" w:hint="default"/>
      </w:rPr>
    </w:lvl>
    <w:lvl w:ilvl="4" w:tplc="7A161DDC" w:tentative="1">
      <w:start w:val="1"/>
      <w:numFmt w:val="bullet"/>
      <w:lvlText w:val=""/>
      <w:lvlJc w:val="left"/>
      <w:pPr>
        <w:tabs>
          <w:tab w:val="num" w:pos="3600"/>
        </w:tabs>
        <w:ind w:left="3600" w:hanging="360"/>
      </w:pPr>
      <w:rPr>
        <w:rFonts w:ascii="Symbol" w:hAnsi="Symbol" w:hint="default"/>
      </w:rPr>
    </w:lvl>
    <w:lvl w:ilvl="5" w:tplc="FE4C38D4" w:tentative="1">
      <w:start w:val="1"/>
      <w:numFmt w:val="bullet"/>
      <w:lvlText w:val=""/>
      <w:lvlJc w:val="left"/>
      <w:pPr>
        <w:tabs>
          <w:tab w:val="num" w:pos="4320"/>
        </w:tabs>
        <w:ind w:left="4320" w:hanging="360"/>
      </w:pPr>
      <w:rPr>
        <w:rFonts w:ascii="Symbol" w:hAnsi="Symbol" w:hint="default"/>
      </w:rPr>
    </w:lvl>
    <w:lvl w:ilvl="6" w:tplc="9E20C766" w:tentative="1">
      <w:start w:val="1"/>
      <w:numFmt w:val="bullet"/>
      <w:lvlText w:val=""/>
      <w:lvlJc w:val="left"/>
      <w:pPr>
        <w:tabs>
          <w:tab w:val="num" w:pos="5040"/>
        </w:tabs>
        <w:ind w:left="5040" w:hanging="360"/>
      </w:pPr>
      <w:rPr>
        <w:rFonts w:ascii="Symbol" w:hAnsi="Symbol" w:hint="default"/>
      </w:rPr>
    </w:lvl>
    <w:lvl w:ilvl="7" w:tplc="37D41B1A" w:tentative="1">
      <w:start w:val="1"/>
      <w:numFmt w:val="bullet"/>
      <w:lvlText w:val=""/>
      <w:lvlJc w:val="left"/>
      <w:pPr>
        <w:tabs>
          <w:tab w:val="num" w:pos="5760"/>
        </w:tabs>
        <w:ind w:left="5760" w:hanging="360"/>
      </w:pPr>
      <w:rPr>
        <w:rFonts w:ascii="Symbol" w:hAnsi="Symbol" w:hint="default"/>
      </w:rPr>
    </w:lvl>
    <w:lvl w:ilvl="8" w:tplc="FE60730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6377531"/>
    <w:multiLevelType w:val="hybridMultilevel"/>
    <w:tmpl w:val="625E0DE6"/>
    <w:lvl w:ilvl="0" w:tplc="795422C8">
      <w:start w:val="1"/>
      <w:numFmt w:val="bullet"/>
      <w:lvlText w:val=""/>
      <w:lvlPicBulletId w:val="0"/>
      <w:lvlJc w:val="left"/>
      <w:pPr>
        <w:tabs>
          <w:tab w:val="num" w:pos="720"/>
        </w:tabs>
        <w:ind w:left="720" w:hanging="360"/>
      </w:pPr>
      <w:rPr>
        <w:rFonts w:ascii="Symbol" w:hAnsi="Symbol" w:hint="default"/>
      </w:rPr>
    </w:lvl>
    <w:lvl w:ilvl="1" w:tplc="A93A936A" w:tentative="1">
      <w:start w:val="1"/>
      <w:numFmt w:val="bullet"/>
      <w:lvlText w:val=""/>
      <w:lvlJc w:val="left"/>
      <w:pPr>
        <w:tabs>
          <w:tab w:val="num" w:pos="1440"/>
        </w:tabs>
        <w:ind w:left="1440" w:hanging="360"/>
      </w:pPr>
      <w:rPr>
        <w:rFonts w:ascii="Symbol" w:hAnsi="Symbol" w:hint="default"/>
      </w:rPr>
    </w:lvl>
    <w:lvl w:ilvl="2" w:tplc="B15EF0DE" w:tentative="1">
      <w:start w:val="1"/>
      <w:numFmt w:val="bullet"/>
      <w:lvlText w:val=""/>
      <w:lvlJc w:val="left"/>
      <w:pPr>
        <w:tabs>
          <w:tab w:val="num" w:pos="2160"/>
        </w:tabs>
        <w:ind w:left="2160" w:hanging="360"/>
      </w:pPr>
      <w:rPr>
        <w:rFonts w:ascii="Symbol" w:hAnsi="Symbol" w:hint="default"/>
      </w:rPr>
    </w:lvl>
    <w:lvl w:ilvl="3" w:tplc="165AF634" w:tentative="1">
      <w:start w:val="1"/>
      <w:numFmt w:val="bullet"/>
      <w:lvlText w:val=""/>
      <w:lvlJc w:val="left"/>
      <w:pPr>
        <w:tabs>
          <w:tab w:val="num" w:pos="2880"/>
        </w:tabs>
        <w:ind w:left="2880" w:hanging="360"/>
      </w:pPr>
      <w:rPr>
        <w:rFonts w:ascii="Symbol" w:hAnsi="Symbol" w:hint="default"/>
      </w:rPr>
    </w:lvl>
    <w:lvl w:ilvl="4" w:tplc="C22EEC32" w:tentative="1">
      <w:start w:val="1"/>
      <w:numFmt w:val="bullet"/>
      <w:lvlText w:val=""/>
      <w:lvlJc w:val="left"/>
      <w:pPr>
        <w:tabs>
          <w:tab w:val="num" w:pos="3600"/>
        </w:tabs>
        <w:ind w:left="3600" w:hanging="360"/>
      </w:pPr>
      <w:rPr>
        <w:rFonts w:ascii="Symbol" w:hAnsi="Symbol" w:hint="default"/>
      </w:rPr>
    </w:lvl>
    <w:lvl w:ilvl="5" w:tplc="E61A2C4C" w:tentative="1">
      <w:start w:val="1"/>
      <w:numFmt w:val="bullet"/>
      <w:lvlText w:val=""/>
      <w:lvlJc w:val="left"/>
      <w:pPr>
        <w:tabs>
          <w:tab w:val="num" w:pos="4320"/>
        </w:tabs>
        <w:ind w:left="4320" w:hanging="360"/>
      </w:pPr>
      <w:rPr>
        <w:rFonts w:ascii="Symbol" w:hAnsi="Symbol" w:hint="default"/>
      </w:rPr>
    </w:lvl>
    <w:lvl w:ilvl="6" w:tplc="EAD8DEB4" w:tentative="1">
      <w:start w:val="1"/>
      <w:numFmt w:val="bullet"/>
      <w:lvlText w:val=""/>
      <w:lvlJc w:val="left"/>
      <w:pPr>
        <w:tabs>
          <w:tab w:val="num" w:pos="5040"/>
        </w:tabs>
        <w:ind w:left="5040" w:hanging="360"/>
      </w:pPr>
      <w:rPr>
        <w:rFonts w:ascii="Symbol" w:hAnsi="Symbol" w:hint="default"/>
      </w:rPr>
    </w:lvl>
    <w:lvl w:ilvl="7" w:tplc="610C8AF8" w:tentative="1">
      <w:start w:val="1"/>
      <w:numFmt w:val="bullet"/>
      <w:lvlText w:val=""/>
      <w:lvlJc w:val="left"/>
      <w:pPr>
        <w:tabs>
          <w:tab w:val="num" w:pos="5760"/>
        </w:tabs>
        <w:ind w:left="5760" w:hanging="360"/>
      </w:pPr>
      <w:rPr>
        <w:rFonts w:ascii="Symbol" w:hAnsi="Symbol" w:hint="default"/>
      </w:rPr>
    </w:lvl>
    <w:lvl w:ilvl="8" w:tplc="CBDAFD34" w:tentative="1">
      <w:start w:val="1"/>
      <w:numFmt w:val="bullet"/>
      <w:lvlText w:val=""/>
      <w:lvlJc w:val="left"/>
      <w:pPr>
        <w:tabs>
          <w:tab w:val="num" w:pos="6480"/>
        </w:tabs>
        <w:ind w:left="6480" w:hanging="360"/>
      </w:pPr>
      <w:rPr>
        <w:rFonts w:ascii="Symbol" w:hAnsi="Symbol" w:hint="default"/>
      </w:rPr>
    </w:lvl>
  </w:abstractNum>
  <w:num w:numId="1" w16cid:durableId="757487545">
    <w:abstractNumId w:val="1"/>
  </w:num>
  <w:num w:numId="2" w16cid:durableId="69627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C4"/>
    <w:rsid w:val="00193874"/>
    <w:rsid w:val="001E2B7B"/>
    <w:rsid w:val="002E42A0"/>
    <w:rsid w:val="00425DC0"/>
    <w:rsid w:val="004E510A"/>
    <w:rsid w:val="00521865"/>
    <w:rsid w:val="005750C6"/>
    <w:rsid w:val="005C195D"/>
    <w:rsid w:val="006F5AE7"/>
    <w:rsid w:val="007D1510"/>
    <w:rsid w:val="00801AC4"/>
    <w:rsid w:val="0083326A"/>
    <w:rsid w:val="00996AD3"/>
    <w:rsid w:val="00AC1AD8"/>
    <w:rsid w:val="00E73644"/>
    <w:rsid w:val="00F94464"/>
    <w:rsid w:val="00FF5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414127"/>
  <w15:chartTrackingRefBased/>
  <w15:docId w15:val="{D2B95125-1CCD-4F64-84B7-518518EC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44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unhideWhenUsed/>
    <w:qFormat/>
    <w:rsid w:val="00F9446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9446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01AC4"/>
    <w:rPr>
      <w:b/>
      <w:bCs/>
    </w:rPr>
  </w:style>
  <w:style w:type="character" w:customStyle="1" w:styleId="Heading1Char">
    <w:name w:val="Heading 1 Char"/>
    <w:basedOn w:val="DefaultParagraphFont"/>
    <w:link w:val="Heading1"/>
    <w:uiPriority w:val="9"/>
    <w:rsid w:val="00F94464"/>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F9446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9446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semiHidden/>
    <w:unhideWhenUsed/>
    <w:rsid w:val="00F94464"/>
    <w:rPr>
      <w:color w:val="0000FF"/>
      <w:u w:val="single"/>
    </w:rPr>
  </w:style>
  <w:style w:type="paragraph" w:styleId="z-TopofForm">
    <w:name w:val="HTML Top of Form"/>
    <w:basedOn w:val="Normal"/>
    <w:next w:val="Normal"/>
    <w:link w:val="z-TopofFormChar"/>
    <w:hidden/>
    <w:uiPriority w:val="99"/>
    <w:semiHidden/>
    <w:unhideWhenUsed/>
    <w:rsid w:val="00425DC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5DC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25DC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25DC0"/>
    <w:rPr>
      <w:rFonts w:ascii="Arial" w:hAnsi="Arial" w:cs="Arial"/>
      <w:vanish/>
      <w:sz w:val="16"/>
      <w:szCs w:val="16"/>
    </w:rPr>
  </w:style>
  <w:style w:type="paragraph" w:styleId="ListParagraph">
    <w:name w:val="List Paragraph"/>
    <w:basedOn w:val="Normal"/>
    <w:uiPriority w:val="34"/>
    <w:qFormat/>
    <w:rsid w:val="001E2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864">
      <w:bodyDiv w:val="1"/>
      <w:marLeft w:val="0"/>
      <w:marRight w:val="0"/>
      <w:marTop w:val="0"/>
      <w:marBottom w:val="0"/>
      <w:divBdr>
        <w:top w:val="none" w:sz="0" w:space="0" w:color="auto"/>
        <w:left w:val="none" w:sz="0" w:space="0" w:color="auto"/>
        <w:bottom w:val="none" w:sz="0" w:space="0" w:color="auto"/>
        <w:right w:val="none" w:sz="0" w:space="0" w:color="auto"/>
      </w:divBdr>
    </w:div>
    <w:div w:id="192305425">
      <w:bodyDiv w:val="1"/>
      <w:marLeft w:val="0"/>
      <w:marRight w:val="0"/>
      <w:marTop w:val="0"/>
      <w:marBottom w:val="0"/>
      <w:divBdr>
        <w:top w:val="none" w:sz="0" w:space="0" w:color="auto"/>
        <w:left w:val="none" w:sz="0" w:space="0" w:color="auto"/>
        <w:bottom w:val="none" w:sz="0" w:space="0" w:color="auto"/>
        <w:right w:val="none" w:sz="0" w:space="0" w:color="auto"/>
      </w:divBdr>
      <w:divsChild>
        <w:div w:id="1217160723">
          <w:marLeft w:val="0"/>
          <w:marRight w:val="0"/>
          <w:marTop w:val="60"/>
          <w:marBottom w:val="0"/>
          <w:divBdr>
            <w:top w:val="none" w:sz="0" w:space="0" w:color="auto"/>
            <w:left w:val="none" w:sz="0" w:space="0" w:color="auto"/>
            <w:bottom w:val="none" w:sz="0" w:space="0" w:color="auto"/>
            <w:right w:val="none" w:sz="0" w:space="0" w:color="auto"/>
          </w:divBdr>
        </w:div>
      </w:divsChild>
    </w:div>
    <w:div w:id="224296828">
      <w:bodyDiv w:val="1"/>
      <w:marLeft w:val="0"/>
      <w:marRight w:val="0"/>
      <w:marTop w:val="0"/>
      <w:marBottom w:val="0"/>
      <w:divBdr>
        <w:top w:val="none" w:sz="0" w:space="0" w:color="auto"/>
        <w:left w:val="none" w:sz="0" w:space="0" w:color="auto"/>
        <w:bottom w:val="none" w:sz="0" w:space="0" w:color="auto"/>
        <w:right w:val="none" w:sz="0" w:space="0" w:color="auto"/>
      </w:divBdr>
    </w:div>
    <w:div w:id="273561689">
      <w:bodyDiv w:val="1"/>
      <w:marLeft w:val="0"/>
      <w:marRight w:val="0"/>
      <w:marTop w:val="0"/>
      <w:marBottom w:val="0"/>
      <w:divBdr>
        <w:top w:val="none" w:sz="0" w:space="0" w:color="auto"/>
        <w:left w:val="none" w:sz="0" w:space="0" w:color="auto"/>
        <w:bottom w:val="none" w:sz="0" w:space="0" w:color="auto"/>
        <w:right w:val="none" w:sz="0" w:space="0" w:color="auto"/>
      </w:divBdr>
    </w:div>
    <w:div w:id="412244707">
      <w:bodyDiv w:val="1"/>
      <w:marLeft w:val="0"/>
      <w:marRight w:val="0"/>
      <w:marTop w:val="0"/>
      <w:marBottom w:val="0"/>
      <w:divBdr>
        <w:top w:val="none" w:sz="0" w:space="0" w:color="auto"/>
        <w:left w:val="none" w:sz="0" w:space="0" w:color="auto"/>
        <w:bottom w:val="none" w:sz="0" w:space="0" w:color="auto"/>
        <w:right w:val="none" w:sz="0" w:space="0" w:color="auto"/>
      </w:divBdr>
    </w:div>
    <w:div w:id="458962036">
      <w:bodyDiv w:val="1"/>
      <w:marLeft w:val="0"/>
      <w:marRight w:val="0"/>
      <w:marTop w:val="0"/>
      <w:marBottom w:val="0"/>
      <w:divBdr>
        <w:top w:val="none" w:sz="0" w:space="0" w:color="auto"/>
        <w:left w:val="none" w:sz="0" w:space="0" w:color="auto"/>
        <w:bottom w:val="none" w:sz="0" w:space="0" w:color="auto"/>
        <w:right w:val="none" w:sz="0" w:space="0" w:color="auto"/>
      </w:divBdr>
      <w:divsChild>
        <w:div w:id="262031926">
          <w:marLeft w:val="0"/>
          <w:marRight w:val="0"/>
          <w:marTop w:val="60"/>
          <w:marBottom w:val="0"/>
          <w:divBdr>
            <w:top w:val="none" w:sz="0" w:space="0" w:color="auto"/>
            <w:left w:val="none" w:sz="0" w:space="0" w:color="auto"/>
            <w:bottom w:val="none" w:sz="0" w:space="0" w:color="auto"/>
            <w:right w:val="none" w:sz="0" w:space="0" w:color="auto"/>
          </w:divBdr>
        </w:div>
      </w:divsChild>
    </w:div>
    <w:div w:id="464472985">
      <w:bodyDiv w:val="1"/>
      <w:marLeft w:val="0"/>
      <w:marRight w:val="0"/>
      <w:marTop w:val="0"/>
      <w:marBottom w:val="0"/>
      <w:divBdr>
        <w:top w:val="none" w:sz="0" w:space="0" w:color="auto"/>
        <w:left w:val="none" w:sz="0" w:space="0" w:color="auto"/>
        <w:bottom w:val="none" w:sz="0" w:space="0" w:color="auto"/>
        <w:right w:val="none" w:sz="0" w:space="0" w:color="auto"/>
      </w:divBdr>
    </w:div>
    <w:div w:id="475874491">
      <w:bodyDiv w:val="1"/>
      <w:marLeft w:val="0"/>
      <w:marRight w:val="0"/>
      <w:marTop w:val="0"/>
      <w:marBottom w:val="0"/>
      <w:divBdr>
        <w:top w:val="none" w:sz="0" w:space="0" w:color="auto"/>
        <w:left w:val="none" w:sz="0" w:space="0" w:color="auto"/>
        <w:bottom w:val="none" w:sz="0" w:space="0" w:color="auto"/>
        <w:right w:val="none" w:sz="0" w:space="0" w:color="auto"/>
      </w:divBdr>
    </w:div>
    <w:div w:id="476651903">
      <w:bodyDiv w:val="1"/>
      <w:marLeft w:val="0"/>
      <w:marRight w:val="0"/>
      <w:marTop w:val="0"/>
      <w:marBottom w:val="0"/>
      <w:divBdr>
        <w:top w:val="none" w:sz="0" w:space="0" w:color="auto"/>
        <w:left w:val="none" w:sz="0" w:space="0" w:color="auto"/>
        <w:bottom w:val="none" w:sz="0" w:space="0" w:color="auto"/>
        <w:right w:val="none" w:sz="0" w:space="0" w:color="auto"/>
      </w:divBdr>
    </w:div>
    <w:div w:id="492531564">
      <w:bodyDiv w:val="1"/>
      <w:marLeft w:val="0"/>
      <w:marRight w:val="0"/>
      <w:marTop w:val="0"/>
      <w:marBottom w:val="0"/>
      <w:divBdr>
        <w:top w:val="none" w:sz="0" w:space="0" w:color="auto"/>
        <w:left w:val="none" w:sz="0" w:space="0" w:color="auto"/>
        <w:bottom w:val="none" w:sz="0" w:space="0" w:color="auto"/>
        <w:right w:val="none" w:sz="0" w:space="0" w:color="auto"/>
      </w:divBdr>
    </w:div>
    <w:div w:id="577862215">
      <w:bodyDiv w:val="1"/>
      <w:marLeft w:val="0"/>
      <w:marRight w:val="0"/>
      <w:marTop w:val="0"/>
      <w:marBottom w:val="0"/>
      <w:divBdr>
        <w:top w:val="none" w:sz="0" w:space="0" w:color="auto"/>
        <w:left w:val="none" w:sz="0" w:space="0" w:color="auto"/>
        <w:bottom w:val="none" w:sz="0" w:space="0" w:color="auto"/>
        <w:right w:val="none" w:sz="0" w:space="0" w:color="auto"/>
      </w:divBdr>
    </w:div>
    <w:div w:id="859512700">
      <w:bodyDiv w:val="1"/>
      <w:marLeft w:val="0"/>
      <w:marRight w:val="0"/>
      <w:marTop w:val="0"/>
      <w:marBottom w:val="0"/>
      <w:divBdr>
        <w:top w:val="none" w:sz="0" w:space="0" w:color="auto"/>
        <w:left w:val="none" w:sz="0" w:space="0" w:color="auto"/>
        <w:bottom w:val="none" w:sz="0" w:space="0" w:color="auto"/>
        <w:right w:val="none" w:sz="0" w:space="0" w:color="auto"/>
      </w:divBdr>
    </w:div>
    <w:div w:id="958798909">
      <w:bodyDiv w:val="1"/>
      <w:marLeft w:val="0"/>
      <w:marRight w:val="0"/>
      <w:marTop w:val="0"/>
      <w:marBottom w:val="0"/>
      <w:divBdr>
        <w:top w:val="none" w:sz="0" w:space="0" w:color="auto"/>
        <w:left w:val="none" w:sz="0" w:space="0" w:color="auto"/>
        <w:bottom w:val="none" w:sz="0" w:space="0" w:color="auto"/>
        <w:right w:val="none" w:sz="0" w:space="0" w:color="auto"/>
      </w:divBdr>
      <w:divsChild>
        <w:div w:id="2134403468">
          <w:marLeft w:val="0"/>
          <w:marRight w:val="0"/>
          <w:marTop w:val="60"/>
          <w:marBottom w:val="0"/>
          <w:divBdr>
            <w:top w:val="none" w:sz="0" w:space="0" w:color="auto"/>
            <w:left w:val="none" w:sz="0" w:space="0" w:color="auto"/>
            <w:bottom w:val="none" w:sz="0" w:space="0" w:color="auto"/>
            <w:right w:val="none" w:sz="0" w:space="0" w:color="auto"/>
          </w:divBdr>
        </w:div>
      </w:divsChild>
    </w:div>
    <w:div w:id="1126922452">
      <w:bodyDiv w:val="1"/>
      <w:marLeft w:val="0"/>
      <w:marRight w:val="0"/>
      <w:marTop w:val="0"/>
      <w:marBottom w:val="0"/>
      <w:divBdr>
        <w:top w:val="none" w:sz="0" w:space="0" w:color="auto"/>
        <w:left w:val="none" w:sz="0" w:space="0" w:color="auto"/>
        <w:bottom w:val="none" w:sz="0" w:space="0" w:color="auto"/>
        <w:right w:val="none" w:sz="0" w:space="0" w:color="auto"/>
      </w:divBdr>
    </w:div>
    <w:div w:id="1167944890">
      <w:bodyDiv w:val="1"/>
      <w:marLeft w:val="0"/>
      <w:marRight w:val="0"/>
      <w:marTop w:val="0"/>
      <w:marBottom w:val="0"/>
      <w:divBdr>
        <w:top w:val="none" w:sz="0" w:space="0" w:color="auto"/>
        <w:left w:val="none" w:sz="0" w:space="0" w:color="auto"/>
        <w:bottom w:val="none" w:sz="0" w:space="0" w:color="auto"/>
        <w:right w:val="none" w:sz="0" w:space="0" w:color="auto"/>
      </w:divBdr>
    </w:div>
    <w:div w:id="1377774190">
      <w:bodyDiv w:val="1"/>
      <w:marLeft w:val="0"/>
      <w:marRight w:val="0"/>
      <w:marTop w:val="0"/>
      <w:marBottom w:val="0"/>
      <w:divBdr>
        <w:top w:val="none" w:sz="0" w:space="0" w:color="auto"/>
        <w:left w:val="none" w:sz="0" w:space="0" w:color="auto"/>
        <w:bottom w:val="none" w:sz="0" w:space="0" w:color="auto"/>
        <w:right w:val="none" w:sz="0" w:space="0" w:color="auto"/>
      </w:divBdr>
    </w:div>
    <w:div w:id="1597056554">
      <w:bodyDiv w:val="1"/>
      <w:marLeft w:val="0"/>
      <w:marRight w:val="0"/>
      <w:marTop w:val="0"/>
      <w:marBottom w:val="0"/>
      <w:divBdr>
        <w:top w:val="none" w:sz="0" w:space="0" w:color="auto"/>
        <w:left w:val="none" w:sz="0" w:space="0" w:color="auto"/>
        <w:bottom w:val="none" w:sz="0" w:space="0" w:color="auto"/>
        <w:right w:val="none" w:sz="0" w:space="0" w:color="auto"/>
      </w:divBdr>
    </w:div>
    <w:div w:id="18801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seyside.police.uk/contact/af/contact-us/contact-us-to-discuss-something-else/" TargetMode="External"/><Relationship Id="rId5"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1427</Words>
  <Characters>8139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Holt</dc:creator>
  <cp:keywords/>
  <dc:description/>
  <cp:lastModifiedBy>Ella Fleetwood</cp:lastModifiedBy>
  <cp:revision>2</cp:revision>
  <dcterms:created xsi:type="dcterms:W3CDTF">2023-03-03T10:49:00Z</dcterms:created>
  <dcterms:modified xsi:type="dcterms:W3CDTF">2023-03-03T10:49:00Z</dcterms:modified>
</cp:coreProperties>
</file>