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C73D9" w14:textId="6AEF3843" w:rsidR="00E97CAD" w:rsidRPr="00C6407A" w:rsidRDefault="005F5CAE" w:rsidP="00E97CAD">
      <w:pPr>
        <w:pStyle w:val="Heading1"/>
        <w:rPr>
          <w:rFonts w:ascii="Arial" w:hAnsi="Arial" w:cs="Arial"/>
          <w:b/>
          <w:bCs/>
          <w:color w:val="215E99" w:themeColor="text2" w:themeTint="BF"/>
        </w:rPr>
      </w:pPr>
      <w:r w:rsidRPr="00C6407A">
        <w:rPr>
          <w:rFonts w:ascii="Arial" w:hAnsi="Arial" w:cs="Arial"/>
          <w:noProof/>
          <w:color w:val="215E99" w:themeColor="text2" w:themeTint="BF"/>
        </w:rPr>
        <w:drawing>
          <wp:anchor distT="0" distB="0" distL="114300" distR="114300" simplePos="0" relativeHeight="251658240" behindDoc="0" locked="0" layoutInCell="1" allowOverlap="1" wp14:anchorId="73DB3556" wp14:editId="1677D044">
            <wp:simplePos x="0" y="0"/>
            <wp:positionH relativeFrom="column">
              <wp:posOffset>0</wp:posOffset>
            </wp:positionH>
            <wp:positionV relativeFrom="paragraph">
              <wp:posOffset>1104265</wp:posOffset>
            </wp:positionV>
            <wp:extent cx="4220210" cy="3164840"/>
            <wp:effectExtent l="0" t="0" r="8890" b="0"/>
            <wp:wrapSquare wrapText="bothSides"/>
            <wp:docPr id="1688628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28657" name="Picture 16886286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20210" cy="3164840"/>
                    </a:xfrm>
                    <a:prstGeom prst="rect">
                      <a:avLst/>
                    </a:prstGeom>
                  </pic:spPr>
                </pic:pic>
              </a:graphicData>
            </a:graphic>
            <wp14:sizeRelH relativeFrom="page">
              <wp14:pctWidth>0</wp14:pctWidth>
            </wp14:sizeRelH>
            <wp14:sizeRelV relativeFrom="page">
              <wp14:pctHeight>0</wp14:pctHeight>
            </wp14:sizeRelV>
          </wp:anchor>
        </w:drawing>
      </w:r>
      <w:r w:rsidR="00E97CAD" w:rsidRPr="00C6407A">
        <w:rPr>
          <w:rFonts w:ascii="Arial" w:hAnsi="Arial" w:cs="Arial"/>
          <w:b/>
          <w:bCs/>
          <w:color w:val="215E99" w:themeColor="text2" w:themeTint="BF"/>
        </w:rPr>
        <w:t>Ainsdale Library, Ainsdale – Information Pack</w:t>
      </w:r>
    </w:p>
    <w:p w14:paraId="5219BA73" w14:textId="25A37952" w:rsidR="00F17563" w:rsidRDefault="00F17563"/>
    <w:p w14:paraId="45F528AD" w14:textId="0AF5CAB3" w:rsidR="00E97CAD" w:rsidRDefault="00E97CAD"/>
    <w:p w14:paraId="44FF084A" w14:textId="164EC38C" w:rsidR="00E97CAD" w:rsidRDefault="005F5CAE">
      <w:r>
        <w:rPr>
          <w:noProof/>
        </w:rPr>
        <w:drawing>
          <wp:anchor distT="0" distB="0" distL="114300" distR="114300" simplePos="0" relativeHeight="251664384" behindDoc="0" locked="0" layoutInCell="1" allowOverlap="1" wp14:anchorId="5957B904" wp14:editId="2A4E3C9B">
            <wp:simplePos x="0" y="0"/>
            <wp:positionH relativeFrom="margin">
              <wp:align>left</wp:align>
            </wp:positionH>
            <wp:positionV relativeFrom="paragraph">
              <wp:posOffset>3286278</wp:posOffset>
            </wp:positionV>
            <wp:extent cx="4245610" cy="3184525"/>
            <wp:effectExtent l="0" t="0" r="2540" b="0"/>
            <wp:wrapSquare wrapText="bothSides"/>
            <wp:docPr id="9056091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09185" name="Picture 9056091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5610" cy="3184525"/>
                    </a:xfrm>
                    <a:prstGeom prst="rect">
                      <a:avLst/>
                    </a:prstGeom>
                  </pic:spPr>
                </pic:pic>
              </a:graphicData>
            </a:graphic>
            <wp14:sizeRelH relativeFrom="page">
              <wp14:pctWidth>0</wp14:pctWidth>
            </wp14:sizeRelH>
            <wp14:sizeRelV relativeFrom="page">
              <wp14:pctHeight>0</wp14:pctHeight>
            </wp14:sizeRelV>
          </wp:anchor>
        </w:drawing>
      </w:r>
    </w:p>
    <w:p w14:paraId="2CF5DBEC" w14:textId="1459AEB1" w:rsidR="005F5CAE" w:rsidRDefault="005F5CAE" w:rsidP="00E97CAD">
      <w:pPr>
        <w:pStyle w:val="Heading2"/>
      </w:pPr>
      <w:r>
        <w:rPr>
          <w:noProof/>
        </w:rPr>
        <w:lastRenderedPageBreak/>
        <w:drawing>
          <wp:anchor distT="0" distB="0" distL="114300" distR="114300" simplePos="0" relativeHeight="251662336" behindDoc="0" locked="0" layoutInCell="1" allowOverlap="1" wp14:anchorId="461EBB3E" wp14:editId="2638FAA5">
            <wp:simplePos x="0" y="0"/>
            <wp:positionH relativeFrom="margin">
              <wp:posOffset>-196</wp:posOffset>
            </wp:positionH>
            <wp:positionV relativeFrom="paragraph">
              <wp:posOffset>0</wp:posOffset>
            </wp:positionV>
            <wp:extent cx="3909695" cy="2931795"/>
            <wp:effectExtent l="0" t="0" r="0" b="1905"/>
            <wp:wrapSquare wrapText="bothSides"/>
            <wp:docPr id="12687779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77937" name="Picture 12687779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09695" cy="2931795"/>
                    </a:xfrm>
                    <a:prstGeom prst="rect">
                      <a:avLst/>
                    </a:prstGeom>
                  </pic:spPr>
                </pic:pic>
              </a:graphicData>
            </a:graphic>
            <wp14:sizeRelH relativeFrom="page">
              <wp14:pctWidth>0</wp14:pctWidth>
            </wp14:sizeRelH>
            <wp14:sizeRelV relativeFrom="page">
              <wp14:pctHeight>0</wp14:pctHeight>
            </wp14:sizeRelV>
          </wp:anchor>
        </w:drawing>
      </w:r>
    </w:p>
    <w:p w14:paraId="53DCFCDF" w14:textId="2CFFD091" w:rsidR="005F5CAE" w:rsidRDefault="005F5CAE" w:rsidP="00E97CAD">
      <w:pPr>
        <w:pStyle w:val="Heading2"/>
      </w:pPr>
    </w:p>
    <w:p w14:paraId="5F8A5FDC" w14:textId="4718DA96" w:rsidR="005F5CAE" w:rsidRDefault="005F5CAE" w:rsidP="00E97CAD">
      <w:pPr>
        <w:pStyle w:val="Heading2"/>
      </w:pPr>
    </w:p>
    <w:p w14:paraId="5817A66B" w14:textId="74B06A83" w:rsidR="005F5CAE" w:rsidRDefault="005F5CAE" w:rsidP="00E97CAD">
      <w:pPr>
        <w:pStyle w:val="Heading2"/>
      </w:pPr>
    </w:p>
    <w:p w14:paraId="1DE0DB71" w14:textId="77777777" w:rsidR="005F5CAE" w:rsidRDefault="005F5CAE" w:rsidP="00E97CAD">
      <w:pPr>
        <w:pStyle w:val="Heading2"/>
      </w:pPr>
    </w:p>
    <w:p w14:paraId="38D266B4" w14:textId="577AE4D2" w:rsidR="005F5CAE" w:rsidRDefault="005F5CAE" w:rsidP="00E97CAD">
      <w:pPr>
        <w:pStyle w:val="Heading2"/>
      </w:pPr>
    </w:p>
    <w:p w14:paraId="6F81B90A" w14:textId="3ED016A3" w:rsidR="005F5CAE" w:rsidRDefault="005F5CAE" w:rsidP="00E97CAD">
      <w:pPr>
        <w:pStyle w:val="Heading2"/>
      </w:pPr>
    </w:p>
    <w:p w14:paraId="70893E2D" w14:textId="3125A7F4" w:rsidR="005F5CAE" w:rsidRDefault="009B2764" w:rsidP="00E97CAD">
      <w:pPr>
        <w:pStyle w:val="Heading2"/>
      </w:pPr>
      <w:r>
        <w:rPr>
          <w:noProof/>
        </w:rPr>
        <w:drawing>
          <wp:anchor distT="0" distB="0" distL="114300" distR="114300" simplePos="0" relativeHeight="251661312" behindDoc="0" locked="0" layoutInCell="1" allowOverlap="1" wp14:anchorId="4D11F3AA" wp14:editId="1FA1D880">
            <wp:simplePos x="0" y="0"/>
            <wp:positionH relativeFrom="margin">
              <wp:posOffset>15679</wp:posOffset>
            </wp:positionH>
            <wp:positionV relativeFrom="paragraph">
              <wp:posOffset>370840</wp:posOffset>
            </wp:positionV>
            <wp:extent cx="3909695" cy="2849245"/>
            <wp:effectExtent l="0" t="0" r="0" b="8255"/>
            <wp:wrapSquare wrapText="bothSides"/>
            <wp:docPr id="996681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81806" name="Picture 9966818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09695" cy="2849245"/>
                    </a:xfrm>
                    <a:prstGeom prst="rect">
                      <a:avLst/>
                    </a:prstGeom>
                  </pic:spPr>
                </pic:pic>
              </a:graphicData>
            </a:graphic>
            <wp14:sizeRelH relativeFrom="page">
              <wp14:pctWidth>0</wp14:pctWidth>
            </wp14:sizeRelH>
            <wp14:sizeRelV relativeFrom="page">
              <wp14:pctHeight>0</wp14:pctHeight>
            </wp14:sizeRelV>
          </wp:anchor>
        </w:drawing>
      </w:r>
    </w:p>
    <w:p w14:paraId="4CCAEC6B" w14:textId="116A2BF9" w:rsidR="005F5CAE" w:rsidRDefault="005F5CAE" w:rsidP="00E97CAD">
      <w:pPr>
        <w:pStyle w:val="Heading2"/>
      </w:pPr>
    </w:p>
    <w:p w14:paraId="70090389" w14:textId="68A1D2DD" w:rsidR="005F5CAE" w:rsidRDefault="005F5CAE" w:rsidP="00E97CAD">
      <w:pPr>
        <w:pStyle w:val="Heading2"/>
      </w:pPr>
    </w:p>
    <w:p w14:paraId="47001E51" w14:textId="2A7707F1" w:rsidR="005F5CAE" w:rsidRDefault="005F5CAE" w:rsidP="00E97CAD">
      <w:pPr>
        <w:pStyle w:val="Heading2"/>
      </w:pPr>
    </w:p>
    <w:p w14:paraId="5FF39981" w14:textId="77777777" w:rsidR="005F5CAE" w:rsidRDefault="005F5CAE" w:rsidP="00E97CAD">
      <w:pPr>
        <w:pStyle w:val="Heading2"/>
      </w:pPr>
    </w:p>
    <w:p w14:paraId="12717BBB" w14:textId="77777777" w:rsidR="005F5CAE" w:rsidRDefault="005F5CAE" w:rsidP="00E97CAD">
      <w:pPr>
        <w:pStyle w:val="Heading2"/>
      </w:pPr>
    </w:p>
    <w:p w14:paraId="0AB1080E" w14:textId="5724F942" w:rsidR="005F5CAE" w:rsidRDefault="005F5CAE" w:rsidP="00E97CAD">
      <w:pPr>
        <w:pStyle w:val="Heading2"/>
      </w:pPr>
    </w:p>
    <w:p w14:paraId="32782110" w14:textId="591E34A2" w:rsidR="005F5CAE" w:rsidRDefault="005F5CAE" w:rsidP="00E97CAD">
      <w:pPr>
        <w:pStyle w:val="Heading2"/>
      </w:pPr>
    </w:p>
    <w:p w14:paraId="2048E068" w14:textId="3B7806EE" w:rsidR="005F5CAE" w:rsidRDefault="009B2764" w:rsidP="00E97CAD">
      <w:pPr>
        <w:pStyle w:val="Heading2"/>
      </w:pPr>
      <w:r>
        <w:rPr>
          <w:noProof/>
        </w:rPr>
        <w:drawing>
          <wp:anchor distT="0" distB="0" distL="114300" distR="114300" simplePos="0" relativeHeight="251660288" behindDoc="0" locked="0" layoutInCell="1" allowOverlap="1" wp14:anchorId="7F46D018" wp14:editId="30522878">
            <wp:simplePos x="0" y="0"/>
            <wp:positionH relativeFrom="page">
              <wp:posOffset>930079</wp:posOffset>
            </wp:positionH>
            <wp:positionV relativeFrom="paragraph">
              <wp:posOffset>175895</wp:posOffset>
            </wp:positionV>
            <wp:extent cx="3940810" cy="2868930"/>
            <wp:effectExtent l="0" t="0" r="2540" b="7620"/>
            <wp:wrapSquare wrapText="bothSides"/>
            <wp:docPr id="10139983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998320" name="Picture 10139983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40810" cy="2868930"/>
                    </a:xfrm>
                    <a:prstGeom prst="rect">
                      <a:avLst/>
                    </a:prstGeom>
                  </pic:spPr>
                </pic:pic>
              </a:graphicData>
            </a:graphic>
            <wp14:sizeRelH relativeFrom="page">
              <wp14:pctWidth>0</wp14:pctWidth>
            </wp14:sizeRelH>
            <wp14:sizeRelV relativeFrom="page">
              <wp14:pctHeight>0</wp14:pctHeight>
            </wp14:sizeRelV>
          </wp:anchor>
        </w:drawing>
      </w:r>
    </w:p>
    <w:p w14:paraId="6F82E6DC" w14:textId="05557BB8" w:rsidR="005F5CAE" w:rsidRDefault="005F5CAE" w:rsidP="00E97CAD">
      <w:pPr>
        <w:pStyle w:val="Heading2"/>
      </w:pPr>
    </w:p>
    <w:p w14:paraId="16970911" w14:textId="77777777" w:rsidR="005F5CAE" w:rsidRDefault="005F5CAE" w:rsidP="00E97CAD">
      <w:pPr>
        <w:pStyle w:val="Heading2"/>
      </w:pPr>
    </w:p>
    <w:p w14:paraId="27FCEF93" w14:textId="77777777" w:rsidR="005F5CAE" w:rsidRDefault="005F5CAE" w:rsidP="00E97CAD">
      <w:pPr>
        <w:pStyle w:val="Heading2"/>
      </w:pPr>
    </w:p>
    <w:p w14:paraId="57067F8B" w14:textId="77777777" w:rsidR="005F5CAE" w:rsidRDefault="005F5CAE" w:rsidP="00E97CAD">
      <w:pPr>
        <w:pStyle w:val="Heading2"/>
      </w:pPr>
    </w:p>
    <w:p w14:paraId="5820553D" w14:textId="77777777" w:rsidR="005F5CAE" w:rsidRDefault="005F5CAE" w:rsidP="00E97CAD">
      <w:pPr>
        <w:pStyle w:val="Heading2"/>
      </w:pPr>
    </w:p>
    <w:p w14:paraId="33883627" w14:textId="77777777" w:rsidR="005F5CAE" w:rsidRDefault="005F5CAE" w:rsidP="00E97CAD">
      <w:pPr>
        <w:pStyle w:val="Heading2"/>
      </w:pPr>
    </w:p>
    <w:p w14:paraId="05034633" w14:textId="4D897D43" w:rsidR="005F5CAE" w:rsidRDefault="005F5CAE" w:rsidP="00E97CAD">
      <w:pPr>
        <w:pStyle w:val="Heading2"/>
      </w:pPr>
      <w:r>
        <w:rPr>
          <w:noProof/>
        </w:rPr>
        <w:lastRenderedPageBreak/>
        <w:drawing>
          <wp:anchor distT="0" distB="0" distL="114300" distR="114300" simplePos="0" relativeHeight="251659264" behindDoc="0" locked="0" layoutInCell="1" allowOverlap="1" wp14:anchorId="0982C998" wp14:editId="3EE22D35">
            <wp:simplePos x="0" y="0"/>
            <wp:positionH relativeFrom="margin">
              <wp:align>left</wp:align>
            </wp:positionH>
            <wp:positionV relativeFrom="paragraph">
              <wp:posOffset>-586</wp:posOffset>
            </wp:positionV>
            <wp:extent cx="4234180" cy="3175635"/>
            <wp:effectExtent l="0" t="0" r="0" b="5715"/>
            <wp:wrapSquare wrapText="bothSides"/>
            <wp:docPr id="2087413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13360" name="Picture 208741336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34180" cy="3175635"/>
                    </a:xfrm>
                    <a:prstGeom prst="rect">
                      <a:avLst/>
                    </a:prstGeom>
                  </pic:spPr>
                </pic:pic>
              </a:graphicData>
            </a:graphic>
            <wp14:sizeRelH relativeFrom="page">
              <wp14:pctWidth>0</wp14:pctWidth>
            </wp14:sizeRelH>
            <wp14:sizeRelV relativeFrom="page">
              <wp14:pctHeight>0</wp14:pctHeight>
            </wp14:sizeRelV>
          </wp:anchor>
        </w:drawing>
      </w:r>
    </w:p>
    <w:p w14:paraId="0956B655" w14:textId="6FA5F255" w:rsidR="005F5CAE" w:rsidRDefault="005F5CAE" w:rsidP="00E97CAD">
      <w:pPr>
        <w:pStyle w:val="Heading2"/>
      </w:pPr>
    </w:p>
    <w:p w14:paraId="606D6812" w14:textId="6A0F0DCE" w:rsidR="005F5CAE" w:rsidRDefault="005F5CAE" w:rsidP="00E97CAD">
      <w:pPr>
        <w:pStyle w:val="Heading2"/>
      </w:pPr>
    </w:p>
    <w:p w14:paraId="535D11B8" w14:textId="24A174DF" w:rsidR="005F5CAE" w:rsidRDefault="005F5CAE" w:rsidP="00E97CAD">
      <w:pPr>
        <w:pStyle w:val="Heading2"/>
      </w:pPr>
    </w:p>
    <w:p w14:paraId="51AB9E2D" w14:textId="77777777" w:rsidR="005F5CAE" w:rsidRDefault="005F5CAE" w:rsidP="00E97CAD">
      <w:pPr>
        <w:pStyle w:val="Heading2"/>
      </w:pPr>
    </w:p>
    <w:p w14:paraId="10B3F744" w14:textId="064BC033" w:rsidR="005F5CAE" w:rsidRDefault="005F5CAE" w:rsidP="00E97CAD">
      <w:pPr>
        <w:pStyle w:val="Heading2"/>
      </w:pPr>
    </w:p>
    <w:p w14:paraId="1CD5EE86" w14:textId="0884BF5D" w:rsidR="005F5CAE" w:rsidRDefault="005F5CAE" w:rsidP="00E97CAD">
      <w:pPr>
        <w:pStyle w:val="Heading2"/>
      </w:pPr>
    </w:p>
    <w:p w14:paraId="7A259887" w14:textId="77777777" w:rsidR="005F5CAE" w:rsidRDefault="005F5CAE" w:rsidP="00E97CAD">
      <w:pPr>
        <w:pStyle w:val="Heading2"/>
      </w:pPr>
    </w:p>
    <w:p w14:paraId="75340ECE" w14:textId="5C84CC33" w:rsidR="005F5CAE" w:rsidRDefault="005F5CAE" w:rsidP="00E97CAD">
      <w:pPr>
        <w:pStyle w:val="Heading2"/>
      </w:pPr>
    </w:p>
    <w:p w14:paraId="603C95C2" w14:textId="6B6CAE77" w:rsidR="005F5CAE" w:rsidRDefault="005F5CAE" w:rsidP="00E97CAD">
      <w:pPr>
        <w:pStyle w:val="Heading2"/>
      </w:pPr>
    </w:p>
    <w:p w14:paraId="2AD32139" w14:textId="436DE90A" w:rsidR="005F5CAE" w:rsidRDefault="009B2764" w:rsidP="00E97CAD">
      <w:pPr>
        <w:pStyle w:val="Heading2"/>
      </w:pPr>
      <w:r>
        <w:rPr>
          <w:noProof/>
        </w:rPr>
        <w:drawing>
          <wp:anchor distT="0" distB="0" distL="114300" distR="114300" simplePos="0" relativeHeight="251663360" behindDoc="0" locked="0" layoutInCell="1" allowOverlap="1" wp14:anchorId="312EAF3F" wp14:editId="34E61C74">
            <wp:simplePos x="0" y="0"/>
            <wp:positionH relativeFrom="margin">
              <wp:align>left</wp:align>
            </wp:positionH>
            <wp:positionV relativeFrom="paragraph">
              <wp:posOffset>307975</wp:posOffset>
            </wp:positionV>
            <wp:extent cx="4422140" cy="3316605"/>
            <wp:effectExtent l="317" t="0" r="0" b="0"/>
            <wp:wrapSquare wrapText="bothSides"/>
            <wp:docPr id="20833047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04726" name="Picture 2083304726"/>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4422140" cy="3316605"/>
                    </a:xfrm>
                    <a:prstGeom prst="rect">
                      <a:avLst/>
                    </a:prstGeom>
                  </pic:spPr>
                </pic:pic>
              </a:graphicData>
            </a:graphic>
            <wp14:sizeRelH relativeFrom="page">
              <wp14:pctWidth>0</wp14:pctWidth>
            </wp14:sizeRelH>
            <wp14:sizeRelV relativeFrom="page">
              <wp14:pctHeight>0</wp14:pctHeight>
            </wp14:sizeRelV>
          </wp:anchor>
        </w:drawing>
      </w:r>
    </w:p>
    <w:p w14:paraId="3B3A7C8B" w14:textId="77777777" w:rsidR="005F5CAE" w:rsidRDefault="005F5CAE" w:rsidP="00E97CAD">
      <w:pPr>
        <w:pStyle w:val="Heading2"/>
      </w:pPr>
    </w:p>
    <w:p w14:paraId="275C80FE" w14:textId="172889F2" w:rsidR="005F5CAE" w:rsidRDefault="005F5CAE" w:rsidP="00E97CAD">
      <w:pPr>
        <w:pStyle w:val="Heading2"/>
      </w:pPr>
    </w:p>
    <w:p w14:paraId="3CF3F1A4" w14:textId="5B5AA146" w:rsidR="005F5CAE" w:rsidRDefault="005F5CAE" w:rsidP="00E97CAD">
      <w:pPr>
        <w:pStyle w:val="Heading2"/>
      </w:pPr>
    </w:p>
    <w:p w14:paraId="4678CDA6" w14:textId="50D6B926" w:rsidR="005F5CAE" w:rsidRDefault="005F5CAE" w:rsidP="00E97CAD">
      <w:pPr>
        <w:pStyle w:val="Heading2"/>
      </w:pPr>
    </w:p>
    <w:p w14:paraId="0B694387" w14:textId="77777777" w:rsidR="005F5CAE" w:rsidRDefault="005F5CAE" w:rsidP="00E97CAD">
      <w:pPr>
        <w:pStyle w:val="Heading2"/>
      </w:pPr>
    </w:p>
    <w:p w14:paraId="5DA038FE" w14:textId="77777777" w:rsidR="005F5CAE" w:rsidRDefault="005F5CAE" w:rsidP="00E97CAD">
      <w:pPr>
        <w:pStyle w:val="Heading2"/>
      </w:pPr>
    </w:p>
    <w:p w14:paraId="1F5C051D" w14:textId="77777777" w:rsidR="005F5CAE" w:rsidRDefault="005F5CAE" w:rsidP="00E97CAD">
      <w:pPr>
        <w:pStyle w:val="Heading2"/>
      </w:pPr>
    </w:p>
    <w:p w14:paraId="4638FCBF" w14:textId="77777777" w:rsidR="005F5CAE" w:rsidRDefault="005F5CAE" w:rsidP="00E97CAD">
      <w:pPr>
        <w:pStyle w:val="Heading2"/>
      </w:pPr>
    </w:p>
    <w:p w14:paraId="5B7BA181" w14:textId="77777777" w:rsidR="005F5CAE" w:rsidRDefault="005F5CAE" w:rsidP="00E97CAD">
      <w:pPr>
        <w:pStyle w:val="Heading2"/>
      </w:pPr>
    </w:p>
    <w:p w14:paraId="7A71D252" w14:textId="77777777" w:rsidR="005F5CAE" w:rsidRDefault="005F5CAE" w:rsidP="00E97CAD">
      <w:pPr>
        <w:pStyle w:val="Heading2"/>
      </w:pPr>
    </w:p>
    <w:p w14:paraId="0BD73D83" w14:textId="77777777" w:rsidR="005F5CAE" w:rsidRDefault="005F5CAE" w:rsidP="00E97CAD">
      <w:pPr>
        <w:pStyle w:val="Heading2"/>
      </w:pPr>
    </w:p>
    <w:p w14:paraId="79DB9F30" w14:textId="77777777" w:rsidR="005F5CAE" w:rsidRDefault="005F5CAE" w:rsidP="00E97CAD">
      <w:pPr>
        <w:pStyle w:val="Heading2"/>
      </w:pPr>
    </w:p>
    <w:p w14:paraId="7554D0B2" w14:textId="5B5F80C3" w:rsidR="00E97CAD" w:rsidRPr="001C6100" w:rsidRDefault="00E97CAD" w:rsidP="00E97CAD">
      <w:pPr>
        <w:pStyle w:val="Heading2"/>
        <w:rPr>
          <w:rFonts w:ascii="Arial" w:hAnsi="Arial" w:cs="Arial"/>
        </w:rPr>
      </w:pPr>
      <w:r w:rsidRPr="001C6100">
        <w:rPr>
          <w:rFonts w:ascii="Arial" w:hAnsi="Arial" w:cs="Arial"/>
        </w:rPr>
        <w:lastRenderedPageBreak/>
        <w:t xml:space="preserve">Summary: </w:t>
      </w:r>
    </w:p>
    <w:p w14:paraId="47B926C5" w14:textId="0598C736" w:rsidR="009B2764" w:rsidRPr="00786683" w:rsidRDefault="00B03C72" w:rsidP="009B2764">
      <w:pPr>
        <w:spacing w:after="0" w:line="240" w:lineRule="auto"/>
        <w:jc w:val="both"/>
        <w:rPr>
          <w:rFonts w:ascii="Arial" w:eastAsia="Canva Sans" w:hAnsi="Arial" w:cs="Arial"/>
          <w:color w:val="000000"/>
        </w:rPr>
      </w:pPr>
      <w:r w:rsidRPr="00786683">
        <w:rPr>
          <w:rFonts w:ascii="Arial" w:eastAsia="Canva Sans" w:hAnsi="Arial" w:cs="Arial"/>
          <w:color w:val="000000"/>
        </w:rPr>
        <w:t xml:space="preserve">Located within Ainsdale, fronting Liverpool Road, this opportunity comprises a library and community space (outlined in red on the site plan below). </w:t>
      </w:r>
    </w:p>
    <w:p w14:paraId="27B0BF9C" w14:textId="77777777" w:rsidR="00B03C72" w:rsidRPr="00786683" w:rsidRDefault="00B03C72" w:rsidP="009B2764">
      <w:pPr>
        <w:spacing w:after="0" w:line="240" w:lineRule="auto"/>
        <w:jc w:val="both"/>
        <w:rPr>
          <w:rFonts w:ascii="Arial" w:eastAsia="Canva Sans" w:hAnsi="Arial" w:cs="Arial"/>
          <w:color w:val="000000"/>
        </w:rPr>
      </w:pPr>
    </w:p>
    <w:p w14:paraId="7A283BE3" w14:textId="76ACD640" w:rsidR="00B03C72" w:rsidRPr="00786683" w:rsidRDefault="00B03C72" w:rsidP="009B2764">
      <w:pPr>
        <w:spacing w:after="0" w:line="240" w:lineRule="auto"/>
        <w:jc w:val="both"/>
        <w:rPr>
          <w:rFonts w:ascii="Arial" w:eastAsia="Canva Sans" w:hAnsi="Arial" w:cs="Arial"/>
          <w:color w:val="000000"/>
        </w:rPr>
      </w:pPr>
      <w:r w:rsidRPr="00786683">
        <w:rPr>
          <w:rFonts w:ascii="Arial" w:eastAsia="Canva Sans" w:hAnsi="Arial" w:cs="Arial"/>
          <w:color w:val="000000"/>
        </w:rPr>
        <w:t>The building is of traditional brick construction with stone relief</w:t>
      </w:r>
      <w:r w:rsidR="00020B33" w:rsidRPr="00786683">
        <w:rPr>
          <w:rFonts w:ascii="Arial" w:eastAsia="Canva Sans" w:hAnsi="Arial" w:cs="Arial"/>
          <w:color w:val="000000"/>
        </w:rPr>
        <w:t>, Constructed c. 1929</w:t>
      </w:r>
      <w:r w:rsidRPr="00786683">
        <w:rPr>
          <w:rFonts w:ascii="Arial" w:eastAsia="Canva Sans" w:hAnsi="Arial" w:cs="Arial"/>
          <w:color w:val="000000"/>
        </w:rPr>
        <w:t>. Internally, it retains many of the original features. The property closed as a library in 2013 but has more recently been run as a community centre.</w:t>
      </w:r>
      <w:r w:rsidR="00872F51" w:rsidRPr="00786683">
        <w:rPr>
          <w:rFonts w:ascii="Arial" w:eastAsia="Canva Sans" w:hAnsi="Arial" w:cs="Arial"/>
          <w:color w:val="000000"/>
        </w:rPr>
        <w:t xml:space="preserve"> The building extends to approximately 2,766 </w:t>
      </w:r>
      <w:proofErr w:type="spellStart"/>
      <w:proofErr w:type="gramStart"/>
      <w:r w:rsidR="00872F51" w:rsidRPr="00786683">
        <w:rPr>
          <w:rFonts w:ascii="Arial" w:eastAsia="Canva Sans" w:hAnsi="Arial" w:cs="Arial"/>
          <w:color w:val="000000"/>
        </w:rPr>
        <w:t>sq.ft</w:t>
      </w:r>
      <w:proofErr w:type="spellEnd"/>
      <w:proofErr w:type="gramEnd"/>
      <w:r w:rsidR="00181B5D" w:rsidRPr="00786683">
        <w:rPr>
          <w:rFonts w:ascii="Arial" w:eastAsia="Canva Sans" w:hAnsi="Arial" w:cs="Arial"/>
          <w:color w:val="000000"/>
        </w:rPr>
        <w:t xml:space="preserve"> gross internal area (GIA).</w:t>
      </w:r>
    </w:p>
    <w:p w14:paraId="04F2E692" w14:textId="77777777" w:rsidR="00B03C72" w:rsidRPr="00786683" w:rsidRDefault="00B03C72" w:rsidP="009B2764">
      <w:pPr>
        <w:spacing w:after="0" w:line="240" w:lineRule="auto"/>
        <w:jc w:val="both"/>
        <w:rPr>
          <w:rFonts w:ascii="Arial" w:eastAsia="Canva Sans" w:hAnsi="Arial" w:cs="Arial"/>
          <w:color w:val="000000"/>
        </w:rPr>
      </w:pPr>
    </w:p>
    <w:p w14:paraId="20C8B3EC" w14:textId="7A7412BE" w:rsidR="00E97CAD" w:rsidRPr="00786683" w:rsidRDefault="00020B33" w:rsidP="0081469C">
      <w:pPr>
        <w:spacing w:after="0" w:line="240" w:lineRule="auto"/>
        <w:jc w:val="both"/>
        <w:rPr>
          <w:rFonts w:ascii="Arial" w:eastAsia="Canva Sans" w:hAnsi="Arial" w:cs="Arial"/>
          <w:color w:val="000000"/>
        </w:rPr>
      </w:pPr>
      <w:r w:rsidRPr="00786683">
        <w:rPr>
          <w:rFonts w:ascii="Arial" w:eastAsia="Canva Sans" w:hAnsi="Arial" w:cs="Arial"/>
          <w:color w:val="000000"/>
        </w:rPr>
        <w:t>The sit</w:t>
      </w:r>
      <w:r w:rsidR="00F33E11">
        <w:rPr>
          <w:rFonts w:ascii="Arial" w:eastAsia="Canva Sans" w:hAnsi="Arial" w:cs="Arial"/>
          <w:color w:val="000000"/>
        </w:rPr>
        <w:t>e</w:t>
      </w:r>
      <w:r w:rsidRPr="00786683">
        <w:rPr>
          <w:rFonts w:ascii="Arial" w:eastAsia="Canva Sans" w:hAnsi="Arial" w:cs="Arial"/>
          <w:color w:val="000000"/>
        </w:rPr>
        <w:t xml:space="preserve"> benefits from good accessibility, closely situated to Ainsdale railway station, providing access to Southport and Liverpool. </w:t>
      </w:r>
      <w:r w:rsidR="00B03C72" w:rsidRPr="00786683">
        <w:rPr>
          <w:rFonts w:ascii="Arial" w:eastAsia="Canva Sans" w:hAnsi="Arial" w:cs="Arial"/>
          <w:color w:val="000000"/>
        </w:rPr>
        <w:t xml:space="preserve">The Council is seeking a sustainable community organisation proposal </w:t>
      </w:r>
      <w:r w:rsidR="00872F51" w:rsidRPr="00786683">
        <w:rPr>
          <w:rFonts w:ascii="Arial" w:eastAsia="Canva Sans" w:hAnsi="Arial" w:cs="Arial"/>
          <w:color w:val="000000"/>
        </w:rPr>
        <w:t>that maximises the potential of this prominent asset, delivering enhance</w:t>
      </w:r>
      <w:r w:rsidR="00F33E11">
        <w:rPr>
          <w:rFonts w:ascii="Arial" w:eastAsia="Canva Sans" w:hAnsi="Arial" w:cs="Arial"/>
          <w:color w:val="000000"/>
        </w:rPr>
        <w:t>d</w:t>
      </w:r>
      <w:r w:rsidR="00872F51" w:rsidRPr="00786683">
        <w:rPr>
          <w:rFonts w:ascii="Arial" w:eastAsia="Canva Sans" w:hAnsi="Arial" w:cs="Arial"/>
          <w:color w:val="000000"/>
        </w:rPr>
        <w:t xml:space="preserve"> community services and activities, while creating lasting social, economic and wellbeing benefits for </w:t>
      </w:r>
      <w:proofErr w:type="gramStart"/>
      <w:r w:rsidR="00872F51" w:rsidRPr="00786683">
        <w:rPr>
          <w:rFonts w:ascii="Arial" w:eastAsia="Canva Sans" w:hAnsi="Arial" w:cs="Arial"/>
          <w:color w:val="000000"/>
        </w:rPr>
        <w:t>local residents</w:t>
      </w:r>
      <w:proofErr w:type="gramEnd"/>
      <w:r w:rsidR="00872F51" w:rsidRPr="00786683">
        <w:rPr>
          <w:rFonts w:ascii="Arial" w:eastAsia="Canva Sans" w:hAnsi="Arial" w:cs="Arial"/>
          <w:color w:val="000000"/>
        </w:rPr>
        <w:t>.</w:t>
      </w:r>
    </w:p>
    <w:p w14:paraId="480E35C1" w14:textId="324F8739" w:rsidR="00553A72" w:rsidRPr="001C6100" w:rsidRDefault="00553A72" w:rsidP="00553A72">
      <w:pPr>
        <w:pStyle w:val="Heading2"/>
        <w:rPr>
          <w:rFonts w:ascii="Arial" w:hAnsi="Arial" w:cs="Arial"/>
        </w:rPr>
      </w:pPr>
      <w:r>
        <w:rPr>
          <w:rFonts w:ascii="Arial" w:hAnsi="Arial" w:cs="Arial"/>
        </w:rPr>
        <w:t>Site Visits</w:t>
      </w:r>
      <w:r w:rsidRPr="001C6100">
        <w:rPr>
          <w:rFonts w:ascii="Arial" w:hAnsi="Arial" w:cs="Arial"/>
        </w:rPr>
        <w:t xml:space="preserve">: </w:t>
      </w:r>
    </w:p>
    <w:p w14:paraId="643102FB" w14:textId="7717BE54" w:rsidR="00553A72" w:rsidRDefault="00553A72" w:rsidP="00553A72">
      <w:pPr>
        <w:spacing w:after="0" w:line="240" w:lineRule="auto"/>
        <w:jc w:val="both"/>
        <w:rPr>
          <w:rFonts w:ascii="Arial" w:eastAsia="Canva Sans" w:hAnsi="Arial" w:cs="Arial"/>
          <w:color w:val="000000"/>
        </w:rPr>
      </w:pPr>
      <w:r>
        <w:rPr>
          <w:rFonts w:ascii="Arial" w:eastAsia="Canva Sans" w:hAnsi="Arial" w:cs="Arial"/>
          <w:color w:val="000000"/>
        </w:rPr>
        <w:t>Site visits have been scheduled for interested parties to attend the property. Relevant members and colleagues will be present to answer your questions and queries regarding the property and the Community Asset Process.</w:t>
      </w:r>
    </w:p>
    <w:p w14:paraId="23AB7667" w14:textId="77777777" w:rsidR="00553A72" w:rsidRDefault="00553A72" w:rsidP="00553A72">
      <w:pPr>
        <w:spacing w:after="0" w:line="240" w:lineRule="auto"/>
        <w:jc w:val="both"/>
        <w:rPr>
          <w:rFonts w:ascii="Arial" w:eastAsia="Canva Sans" w:hAnsi="Arial" w:cs="Arial"/>
          <w:color w:val="000000"/>
        </w:rPr>
      </w:pPr>
    </w:p>
    <w:p w14:paraId="1AE2FEFE" w14:textId="2D5F464D" w:rsidR="00553A72" w:rsidRPr="00BC3E38" w:rsidRDefault="00553A72" w:rsidP="00553A72">
      <w:pPr>
        <w:numPr>
          <w:ilvl w:val="0"/>
          <w:numId w:val="1"/>
        </w:numPr>
        <w:rPr>
          <w:rFonts w:ascii="Arial" w:hAnsi="Arial" w:cs="Arial"/>
        </w:rPr>
      </w:pPr>
      <w:r w:rsidRPr="00BC3E38">
        <w:rPr>
          <w:rFonts w:ascii="Arial" w:hAnsi="Arial" w:cs="Arial"/>
          <w:b/>
          <w:bCs/>
        </w:rPr>
        <w:t xml:space="preserve">Date: </w:t>
      </w:r>
      <w:r w:rsidRPr="00BC3E38">
        <w:rPr>
          <w:rFonts w:ascii="Arial" w:hAnsi="Arial" w:cs="Arial"/>
        </w:rPr>
        <w:t>5th November</w:t>
      </w:r>
      <w:r w:rsidR="00A423B7">
        <w:rPr>
          <w:rFonts w:ascii="Arial" w:hAnsi="Arial" w:cs="Arial"/>
        </w:rPr>
        <w:t xml:space="preserve"> 2026</w:t>
      </w:r>
      <w:r w:rsidRPr="00BC3E38">
        <w:rPr>
          <w:rFonts w:ascii="Arial" w:hAnsi="Arial" w:cs="Arial"/>
        </w:rPr>
        <w:t>, 2:00pm-4:00pm</w:t>
      </w:r>
    </w:p>
    <w:p w14:paraId="63D2BC4F" w14:textId="0DEEB4B5" w:rsidR="00276709" w:rsidRPr="00276709" w:rsidRDefault="008B5B68" w:rsidP="00276709">
      <w:pPr>
        <w:numPr>
          <w:ilvl w:val="0"/>
          <w:numId w:val="1"/>
        </w:numPr>
        <w:rPr>
          <w:rFonts w:ascii="Arial" w:hAnsi="Arial" w:cs="Arial"/>
        </w:rPr>
      </w:pPr>
      <w:r w:rsidRPr="008B5B68">
        <w:rPr>
          <w:rFonts w:ascii="Arial" w:hAnsi="Arial" w:cs="Arial"/>
          <w:b/>
          <w:bCs/>
        </w:rPr>
        <w:t>Date:</w:t>
      </w:r>
      <w:r>
        <w:rPr>
          <w:rFonts w:ascii="Arial" w:hAnsi="Arial" w:cs="Arial"/>
        </w:rPr>
        <w:t xml:space="preserve"> 9</w:t>
      </w:r>
      <w:r w:rsidRPr="008B5B68">
        <w:rPr>
          <w:rFonts w:ascii="Arial" w:hAnsi="Arial" w:cs="Arial"/>
          <w:vertAlign w:val="superscript"/>
        </w:rPr>
        <w:t>th</w:t>
      </w:r>
      <w:r>
        <w:rPr>
          <w:rFonts w:ascii="Arial" w:hAnsi="Arial" w:cs="Arial"/>
        </w:rPr>
        <w:t xml:space="preserve"> November 2026, 2:00pm-4:00pm</w:t>
      </w:r>
    </w:p>
    <w:p w14:paraId="4769F23D" w14:textId="77777777" w:rsidR="00553A72" w:rsidRPr="00786683" w:rsidRDefault="00553A72" w:rsidP="00553A72">
      <w:pPr>
        <w:spacing w:after="0" w:line="240" w:lineRule="auto"/>
        <w:jc w:val="both"/>
        <w:rPr>
          <w:rFonts w:ascii="Arial" w:eastAsia="Canva Sans" w:hAnsi="Arial" w:cs="Arial"/>
          <w:color w:val="000000"/>
        </w:rPr>
      </w:pPr>
    </w:p>
    <w:p w14:paraId="2D6C552D" w14:textId="46479B0F" w:rsidR="00E97CAD" w:rsidRPr="00786683" w:rsidRDefault="00E97CAD" w:rsidP="0081469C">
      <w:pPr>
        <w:spacing w:after="0" w:line="240" w:lineRule="auto"/>
        <w:rPr>
          <w:rFonts w:ascii="Arial" w:eastAsia="Canva Sans" w:hAnsi="Arial" w:cs="Arial"/>
        </w:rPr>
      </w:pPr>
    </w:p>
    <w:p w14:paraId="300C5AEB" w14:textId="7C0429E5" w:rsidR="00E97CAD" w:rsidRPr="00786683" w:rsidRDefault="00E97CAD" w:rsidP="00E97CAD">
      <w:pPr>
        <w:rPr>
          <w:rFonts w:ascii="Arial" w:hAnsi="Arial" w:cs="Arial"/>
        </w:rPr>
      </w:pPr>
    </w:p>
    <w:p w14:paraId="6508AC5B" w14:textId="103DCEA1" w:rsidR="00E97CAD" w:rsidRPr="00786683" w:rsidRDefault="00E97CAD" w:rsidP="00E97CAD">
      <w:pPr>
        <w:rPr>
          <w:rFonts w:ascii="Arial" w:hAnsi="Arial" w:cs="Arial"/>
          <w:b/>
          <w:bCs/>
        </w:rPr>
      </w:pPr>
      <w:r w:rsidRPr="00786683">
        <w:rPr>
          <w:rFonts w:ascii="Arial" w:hAnsi="Arial" w:cs="Arial"/>
          <w:b/>
          <w:bCs/>
        </w:rPr>
        <w:t>Any enquiries please contact: Community.assets@sefton.gov.uk</w:t>
      </w:r>
    </w:p>
    <w:p w14:paraId="7B91BF88" w14:textId="11A6AB13" w:rsidR="00E97CAD" w:rsidRDefault="00E97CAD"/>
    <w:p w14:paraId="5C03A7DF" w14:textId="77777777" w:rsidR="00181B5D" w:rsidRDefault="00181B5D"/>
    <w:p w14:paraId="6442E419" w14:textId="73E15140" w:rsidR="00181B5D" w:rsidRDefault="00181B5D">
      <w:pPr>
        <w:rPr>
          <w:noProof/>
        </w:rPr>
      </w:pPr>
    </w:p>
    <w:p w14:paraId="0CACD358" w14:textId="77777777" w:rsidR="006F1EE7" w:rsidRDefault="006F1EE7">
      <w:pPr>
        <w:rPr>
          <w:noProof/>
        </w:rPr>
      </w:pPr>
    </w:p>
    <w:p w14:paraId="0F7E51F4" w14:textId="77777777" w:rsidR="006F1EE7" w:rsidRDefault="006F1EE7">
      <w:pPr>
        <w:rPr>
          <w:noProof/>
        </w:rPr>
      </w:pPr>
    </w:p>
    <w:p w14:paraId="290666AE" w14:textId="77777777" w:rsidR="006F1EE7" w:rsidRDefault="006F1EE7">
      <w:pPr>
        <w:rPr>
          <w:noProof/>
        </w:rPr>
      </w:pPr>
    </w:p>
    <w:p w14:paraId="489274F2" w14:textId="77777777" w:rsidR="006F1EE7" w:rsidRDefault="006F1EE7">
      <w:pPr>
        <w:rPr>
          <w:noProof/>
        </w:rPr>
      </w:pPr>
    </w:p>
    <w:p w14:paraId="6E8E4829" w14:textId="77777777" w:rsidR="006F1EE7" w:rsidRDefault="006F1EE7">
      <w:pPr>
        <w:rPr>
          <w:noProof/>
        </w:rPr>
      </w:pPr>
    </w:p>
    <w:p w14:paraId="569E69A4" w14:textId="77777777" w:rsidR="006F1EE7" w:rsidRDefault="006F1EE7">
      <w:pPr>
        <w:rPr>
          <w:noProof/>
        </w:rPr>
      </w:pPr>
    </w:p>
    <w:p w14:paraId="56359D19" w14:textId="77777777" w:rsidR="006F1EE7" w:rsidRDefault="006F1EE7">
      <w:pPr>
        <w:rPr>
          <w:noProof/>
        </w:rPr>
      </w:pPr>
    </w:p>
    <w:p w14:paraId="50133D88" w14:textId="77777777" w:rsidR="006F1EE7" w:rsidRDefault="006F1EE7">
      <w:pPr>
        <w:rPr>
          <w:noProof/>
        </w:rPr>
      </w:pPr>
    </w:p>
    <w:p w14:paraId="7EB4CC86" w14:textId="756BFC3E" w:rsidR="006F1EE7" w:rsidRDefault="00095BFE">
      <w:r>
        <w:rPr>
          <w:noProof/>
        </w:rPr>
        <w:lastRenderedPageBreak/>
        <w:drawing>
          <wp:anchor distT="0" distB="0" distL="114300" distR="114300" simplePos="0" relativeHeight="251665408" behindDoc="0" locked="0" layoutInCell="1" allowOverlap="1" wp14:anchorId="46FCA2D6" wp14:editId="68BD5244">
            <wp:simplePos x="0" y="0"/>
            <wp:positionH relativeFrom="margin">
              <wp:posOffset>-38735</wp:posOffset>
            </wp:positionH>
            <wp:positionV relativeFrom="paragraph">
              <wp:posOffset>660400</wp:posOffset>
            </wp:positionV>
            <wp:extent cx="5922645" cy="4775200"/>
            <wp:effectExtent l="0" t="0" r="1905" b="6350"/>
            <wp:wrapSquare wrapText="bothSides"/>
            <wp:docPr id="214399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2645" cy="47752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F1EE7">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DA852" w14:textId="77777777" w:rsidR="00E6390B" w:rsidRDefault="00E6390B" w:rsidP="00E97CAD">
      <w:pPr>
        <w:spacing w:after="0" w:line="240" w:lineRule="auto"/>
      </w:pPr>
      <w:r>
        <w:separator/>
      </w:r>
    </w:p>
  </w:endnote>
  <w:endnote w:type="continuationSeparator" w:id="0">
    <w:p w14:paraId="3CCEBFB8" w14:textId="77777777" w:rsidR="00E6390B" w:rsidRDefault="00E6390B" w:rsidP="00E9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nva Sans">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16B8" w14:textId="77777777" w:rsidR="00E6390B" w:rsidRDefault="00E6390B" w:rsidP="00E97CAD">
      <w:pPr>
        <w:spacing w:after="0" w:line="240" w:lineRule="auto"/>
      </w:pPr>
      <w:r>
        <w:separator/>
      </w:r>
    </w:p>
  </w:footnote>
  <w:footnote w:type="continuationSeparator" w:id="0">
    <w:p w14:paraId="77394ACD" w14:textId="77777777" w:rsidR="00E6390B" w:rsidRDefault="00E6390B" w:rsidP="00E97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FFE6" w14:textId="2964D249" w:rsidR="00E97CAD" w:rsidRDefault="00E97CAD">
    <w:pPr>
      <w:pStyle w:val="Header"/>
    </w:pPr>
    <w:r>
      <w:rPr>
        <w:b/>
        <w:bCs/>
        <w:noProof/>
      </w:rPr>
      <w:drawing>
        <wp:anchor distT="0" distB="0" distL="114300" distR="114300" simplePos="0" relativeHeight="251659264" behindDoc="1" locked="0" layoutInCell="1" allowOverlap="1" wp14:anchorId="1BE3FF4E" wp14:editId="4251985E">
          <wp:simplePos x="0" y="0"/>
          <wp:positionH relativeFrom="column">
            <wp:posOffset>4248443</wp:posOffset>
          </wp:positionH>
          <wp:positionV relativeFrom="paragraph">
            <wp:posOffset>-380463</wp:posOffset>
          </wp:positionV>
          <wp:extent cx="2267266" cy="704948"/>
          <wp:effectExtent l="0" t="0" r="0" b="0"/>
          <wp:wrapTight wrapText="bothSides">
            <wp:wrapPolygon edited="0">
              <wp:start x="0" y="0"/>
              <wp:lineTo x="0" y="21016"/>
              <wp:lineTo x="21418" y="21016"/>
              <wp:lineTo x="21418" y="0"/>
              <wp:lineTo x="0" y="0"/>
            </wp:wrapPolygon>
          </wp:wrapTight>
          <wp:docPr id="2026867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67054" name="Picture 2026867054"/>
                  <pic:cNvPicPr/>
                </pic:nvPicPr>
                <pic:blipFill>
                  <a:blip r:embed="rId1">
                    <a:extLst>
                      <a:ext uri="{28A0092B-C50C-407E-A947-70E740481C1C}">
                        <a14:useLocalDpi xmlns:a14="http://schemas.microsoft.com/office/drawing/2010/main" val="0"/>
                      </a:ext>
                    </a:extLst>
                  </a:blip>
                  <a:stretch>
                    <a:fillRect/>
                  </a:stretch>
                </pic:blipFill>
                <pic:spPr>
                  <a:xfrm>
                    <a:off x="0" y="0"/>
                    <a:ext cx="2267266" cy="7049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D57C6"/>
    <w:multiLevelType w:val="multilevel"/>
    <w:tmpl w:val="124C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4532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CAD"/>
    <w:rsid w:val="00020B33"/>
    <w:rsid w:val="00095BFE"/>
    <w:rsid w:val="00110C4D"/>
    <w:rsid w:val="00181B5D"/>
    <w:rsid w:val="001C6100"/>
    <w:rsid w:val="00276709"/>
    <w:rsid w:val="002815EA"/>
    <w:rsid w:val="003A0D0B"/>
    <w:rsid w:val="0052676A"/>
    <w:rsid w:val="00553A72"/>
    <w:rsid w:val="00570241"/>
    <w:rsid w:val="005A0DAD"/>
    <w:rsid w:val="005F5CAE"/>
    <w:rsid w:val="00622964"/>
    <w:rsid w:val="00666A4D"/>
    <w:rsid w:val="006B0227"/>
    <w:rsid w:val="006B3C76"/>
    <w:rsid w:val="006C1399"/>
    <w:rsid w:val="006F1EE7"/>
    <w:rsid w:val="007308A5"/>
    <w:rsid w:val="00762C69"/>
    <w:rsid w:val="00786683"/>
    <w:rsid w:val="00806FE6"/>
    <w:rsid w:val="0081469C"/>
    <w:rsid w:val="008212C2"/>
    <w:rsid w:val="00826954"/>
    <w:rsid w:val="00872F51"/>
    <w:rsid w:val="008B2580"/>
    <w:rsid w:val="008B5B68"/>
    <w:rsid w:val="008D6BBA"/>
    <w:rsid w:val="009B2764"/>
    <w:rsid w:val="00A423B7"/>
    <w:rsid w:val="00B03C72"/>
    <w:rsid w:val="00B323DE"/>
    <w:rsid w:val="00BC3E38"/>
    <w:rsid w:val="00C06AC7"/>
    <w:rsid w:val="00C6407A"/>
    <w:rsid w:val="00CD20B8"/>
    <w:rsid w:val="00D314C6"/>
    <w:rsid w:val="00DC6414"/>
    <w:rsid w:val="00E25AE3"/>
    <w:rsid w:val="00E61787"/>
    <w:rsid w:val="00E6390B"/>
    <w:rsid w:val="00E97CAD"/>
    <w:rsid w:val="00F17563"/>
    <w:rsid w:val="00F33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43570"/>
  <w15:chartTrackingRefBased/>
  <w15:docId w15:val="{886C706B-61FF-417F-A37C-29B73AE1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7C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7C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7C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C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C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C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C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C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C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C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7C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C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C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7C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C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C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C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CAD"/>
    <w:rPr>
      <w:rFonts w:eastAsiaTheme="majorEastAsia" w:cstheme="majorBidi"/>
      <w:color w:val="272727" w:themeColor="text1" w:themeTint="D8"/>
    </w:rPr>
  </w:style>
  <w:style w:type="paragraph" w:styleId="Title">
    <w:name w:val="Title"/>
    <w:basedOn w:val="Normal"/>
    <w:next w:val="Normal"/>
    <w:link w:val="TitleChar"/>
    <w:uiPriority w:val="10"/>
    <w:qFormat/>
    <w:rsid w:val="00E97C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C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C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7C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CAD"/>
    <w:pPr>
      <w:spacing w:before="160"/>
      <w:jc w:val="center"/>
    </w:pPr>
    <w:rPr>
      <w:i/>
      <w:iCs/>
      <w:color w:val="404040" w:themeColor="text1" w:themeTint="BF"/>
    </w:rPr>
  </w:style>
  <w:style w:type="character" w:customStyle="1" w:styleId="QuoteChar">
    <w:name w:val="Quote Char"/>
    <w:basedOn w:val="DefaultParagraphFont"/>
    <w:link w:val="Quote"/>
    <w:uiPriority w:val="29"/>
    <w:rsid w:val="00E97CAD"/>
    <w:rPr>
      <w:i/>
      <w:iCs/>
      <w:color w:val="404040" w:themeColor="text1" w:themeTint="BF"/>
    </w:rPr>
  </w:style>
  <w:style w:type="paragraph" w:styleId="ListParagraph">
    <w:name w:val="List Paragraph"/>
    <w:basedOn w:val="Normal"/>
    <w:uiPriority w:val="34"/>
    <w:qFormat/>
    <w:rsid w:val="00E97CAD"/>
    <w:pPr>
      <w:ind w:left="720"/>
      <w:contextualSpacing/>
    </w:pPr>
  </w:style>
  <w:style w:type="character" w:styleId="IntenseEmphasis">
    <w:name w:val="Intense Emphasis"/>
    <w:basedOn w:val="DefaultParagraphFont"/>
    <w:uiPriority w:val="21"/>
    <w:qFormat/>
    <w:rsid w:val="00E97CAD"/>
    <w:rPr>
      <w:i/>
      <w:iCs/>
      <w:color w:val="0F4761" w:themeColor="accent1" w:themeShade="BF"/>
    </w:rPr>
  </w:style>
  <w:style w:type="paragraph" w:styleId="IntenseQuote">
    <w:name w:val="Intense Quote"/>
    <w:basedOn w:val="Normal"/>
    <w:next w:val="Normal"/>
    <w:link w:val="IntenseQuoteChar"/>
    <w:uiPriority w:val="30"/>
    <w:qFormat/>
    <w:rsid w:val="00E97C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7CAD"/>
    <w:rPr>
      <w:i/>
      <w:iCs/>
      <w:color w:val="0F4761" w:themeColor="accent1" w:themeShade="BF"/>
    </w:rPr>
  </w:style>
  <w:style w:type="character" w:styleId="IntenseReference">
    <w:name w:val="Intense Reference"/>
    <w:basedOn w:val="DefaultParagraphFont"/>
    <w:uiPriority w:val="32"/>
    <w:qFormat/>
    <w:rsid w:val="00E97CAD"/>
    <w:rPr>
      <w:b/>
      <w:bCs/>
      <w:smallCaps/>
      <w:color w:val="0F4761" w:themeColor="accent1" w:themeShade="BF"/>
      <w:spacing w:val="5"/>
    </w:rPr>
  </w:style>
  <w:style w:type="paragraph" w:styleId="Header">
    <w:name w:val="header"/>
    <w:basedOn w:val="Normal"/>
    <w:link w:val="HeaderChar"/>
    <w:uiPriority w:val="99"/>
    <w:unhideWhenUsed/>
    <w:rsid w:val="00E97C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CAD"/>
  </w:style>
  <w:style w:type="paragraph" w:styleId="Footer">
    <w:name w:val="footer"/>
    <w:basedOn w:val="Normal"/>
    <w:link w:val="FooterChar"/>
    <w:uiPriority w:val="99"/>
    <w:unhideWhenUsed/>
    <w:rsid w:val="00E97C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Maunand</dc:creator>
  <cp:keywords/>
  <dc:description/>
  <cp:lastModifiedBy>Ella Fleetwood</cp:lastModifiedBy>
  <cp:revision>2</cp:revision>
  <dcterms:created xsi:type="dcterms:W3CDTF">2026-10-26T16:47:00Z</dcterms:created>
  <dcterms:modified xsi:type="dcterms:W3CDTF">2026-10-26T16:47:00Z</dcterms:modified>
</cp:coreProperties>
</file>