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630C9" w14:textId="6713C205" w:rsidR="00741194" w:rsidRPr="00907818" w:rsidRDefault="00741194" w:rsidP="00521579">
      <w:pPr>
        <w:pStyle w:val="Default"/>
        <w:rPr>
          <w:b/>
          <w:color w:val="auto"/>
          <w:sz w:val="28"/>
          <w:szCs w:val="28"/>
        </w:rPr>
      </w:pPr>
      <w:r w:rsidRPr="00907818">
        <w:rPr>
          <w:b/>
          <w:color w:val="auto"/>
          <w:sz w:val="28"/>
          <w:szCs w:val="28"/>
        </w:rPr>
        <w:t xml:space="preserve">FIRST DAY RESPONSE SYSTEM FOR CHILDREN WHO </w:t>
      </w:r>
      <w:r w:rsidR="003974D6" w:rsidRPr="00907818">
        <w:rPr>
          <w:b/>
          <w:color w:val="auto"/>
          <w:sz w:val="28"/>
          <w:szCs w:val="28"/>
        </w:rPr>
        <w:t xml:space="preserve">ARE OPEN TO SOCIAL CARE AND </w:t>
      </w:r>
      <w:r w:rsidRPr="00907818">
        <w:rPr>
          <w:b/>
          <w:color w:val="auto"/>
          <w:sz w:val="28"/>
          <w:szCs w:val="28"/>
        </w:rPr>
        <w:t>ATTEND EARLY YEARS</w:t>
      </w:r>
      <w:r w:rsidRPr="00907818">
        <w:rPr>
          <w:rStyle w:val="EndnoteReference"/>
          <w:b/>
          <w:color w:val="auto"/>
          <w:sz w:val="28"/>
          <w:szCs w:val="28"/>
        </w:rPr>
        <w:t xml:space="preserve"> </w:t>
      </w:r>
      <w:r w:rsidRPr="00907818">
        <w:rPr>
          <w:b/>
          <w:color w:val="auto"/>
          <w:sz w:val="28"/>
          <w:szCs w:val="28"/>
        </w:rPr>
        <w:t xml:space="preserve">SETTINGS AND SCHOOLS </w:t>
      </w:r>
      <w:r w:rsidR="003C204B" w:rsidRPr="00907818">
        <w:rPr>
          <w:b/>
          <w:color w:val="auto"/>
          <w:sz w:val="28"/>
          <w:szCs w:val="28"/>
        </w:rPr>
        <w:t xml:space="preserve">DURING THE </w:t>
      </w:r>
      <w:r w:rsidR="00B042E0">
        <w:rPr>
          <w:b/>
          <w:color w:val="auto"/>
          <w:sz w:val="28"/>
          <w:szCs w:val="28"/>
        </w:rPr>
        <w:t xml:space="preserve">COVID 19 </w:t>
      </w:r>
      <w:r w:rsidR="003C204B" w:rsidRPr="00907818">
        <w:rPr>
          <w:b/>
          <w:color w:val="auto"/>
          <w:sz w:val="28"/>
          <w:szCs w:val="28"/>
        </w:rPr>
        <w:t>PANDEMIC</w:t>
      </w:r>
      <w:r w:rsidR="00B042E0">
        <w:rPr>
          <w:b/>
          <w:color w:val="auto"/>
          <w:sz w:val="28"/>
          <w:szCs w:val="28"/>
        </w:rPr>
        <w:t>.</w:t>
      </w:r>
      <w:r w:rsidR="001F3742">
        <w:rPr>
          <w:b/>
          <w:color w:val="auto"/>
          <w:sz w:val="28"/>
          <w:szCs w:val="28"/>
        </w:rPr>
        <w:t xml:space="preserve"> (incorporating </w:t>
      </w:r>
      <w:r w:rsidR="00D864EE">
        <w:rPr>
          <w:b/>
          <w:color w:val="auto"/>
          <w:sz w:val="28"/>
          <w:szCs w:val="28"/>
        </w:rPr>
        <w:t xml:space="preserve">those children open to early help, those children who are not open to early help or children’s social care and those who have an education, health and care plan)) </w:t>
      </w:r>
    </w:p>
    <w:p w14:paraId="702682AD" w14:textId="44A91C23" w:rsidR="00341D41" w:rsidRPr="00907818" w:rsidRDefault="00341D41" w:rsidP="00521579">
      <w:pPr>
        <w:pStyle w:val="Default"/>
        <w:rPr>
          <w:b/>
          <w:color w:val="auto"/>
          <w:sz w:val="28"/>
          <w:szCs w:val="28"/>
        </w:rPr>
      </w:pPr>
    </w:p>
    <w:p w14:paraId="26A95710" w14:textId="6E5369CD" w:rsidR="00502D16" w:rsidRPr="00907818" w:rsidRDefault="00502D16" w:rsidP="00521579">
      <w:pPr>
        <w:pStyle w:val="Default"/>
        <w:rPr>
          <w:b/>
          <w:color w:val="auto"/>
          <w:sz w:val="28"/>
          <w:szCs w:val="28"/>
        </w:rPr>
      </w:pPr>
      <w:r w:rsidRPr="00907818">
        <w:rPr>
          <w:b/>
          <w:color w:val="auto"/>
          <w:sz w:val="28"/>
          <w:szCs w:val="28"/>
        </w:rPr>
        <w:t>CONTENTS</w:t>
      </w:r>
    </w:p>
    <w:p w14:paraId="386EDCB7" w14:textId="10163459" w:rsidR="00341D41" w:rsidRPr="00907818" w:rsidRDefault="00341D41" w:rsidP="00521579">
      <w:pPr>
        <w:pStyle w:val="Default"/>
        <w:rPr>
          <w:b/>
          <w:color w:val="auto"/>
          <w:sz w:val="28"/>
          <w:szCs w:val="28"/>
        </w:rPr>
      </w:pPr>
    </w:p>
    <w:p w14:paraId="3EE2E1F8" w14:textId="6BC38D17" w:rsidR="00341D41" w:rsidRPr="00907818" w:rsidRDefault="00222103" w:rsidP="00521579">
      <w:pPr>
        <w:pStyle w:val="Default"/>
        <w:numPr>
          <w:ilvl w:val="0"/>
          <w:numId w:val="19"/>
        </w:numPr>
        <w:ind w:left="0" w:firstLine="0"/>
        <w:rPr>
          <w:rFonts w:ascii="Arial" w:hAnsi="Arial" w:cs="Arial"/>
          <w:b/>
          <w:color w:val="auto"/>
          <w:sz w:val="22"/>
          <w:szCs w:val="22"/>
        </w:rPr>
      </w:pPr>
      <w:r w:rsidRPr="00907818">
        <w:rPr>
          <w:rFonts w:ascii="Arial" w:hAnsi="Arial" w:cs="Arial"/>
          <w:b/>
          <w:color w:val="auto"/>
          <w:sz w:val="22"/>
          <w:szCs w:val="22"/>
        </w:rPr>
        <w:t xml:space="preserve">INTRODUCTION </w:t>
      </w:r>
    </w:p>
    <w:p w14:paraId="48089E4C" w14:textId="77777777" w:rsidR="009B72C4" w:rsidRPr="00907818" w:rsidRDefault="009B72C4" w:rsidP="00521579">
      <w:pPr>
        <w:pStyle w:val="Default"/>
        <w:rPr>
          <w:rFonts w:ascii="Arial" w:hAnsi="Arial" w:cs="Arial"/>
          <w:b/>
          <w:color w:val="auto"/>
          <w:sz w:val="22"/>
          <w:szCs w:val="22"/>
        </w:rPr>
      </w:pPr>
    </w:p>
    <w:p w14:paraId="0AB6FCB4" w14:textId="1F73BA4F" w:rsidR="003D4D67" w:rsidRPr="00907818" w:rsidRDefault="003D4D67" w:rsidP="00521579">
      <w:pPr>
        <w:pStyle w:val="ListParagraph"/>
        <w:numPr>
          <w:ilvl w:val="0"/>
          <w:numId w:val="19"/>
        </w:numPr>
        <w:spacing w:after="0" w:line="240" w:lineRule="auto"/>
        <w:ind w:left="0" w:firstLine="0"/>
        <w:rPr>
          <w:rFonts w:ascii="Arial" w:hAnsi="Arial" w:cs="Arial"/>
          <w:b/>
        </w:rPr>
      </w:pPr>
      <w:r w:rsidRPr="00907818">
        <w:rPr>
          <w:rFonts w:ascii="Arial" w:hAnsi="Arial" w:cs="Arial"/>
          <w:b/>
        </w:rPr>
        <w:t>VULNERABLE CHILDREN</w:t>
      </w:r>
      <w:r w:rsidR="003974D6" w:rsidRPr="00907818">
        <w:rPr>
          <w:rFonts w:ascii="Arial" w:hAnsi="Arial" w:cs="Arial"/>
          <w:b/>
        </w:rPr>
        <w:t>’</w:t>
      </w:r>
      <w:r w:rsidRPr="00907818">
        <w:rPr>
          <w:rFonts w:ascii="Arial" w:hAnsi="Arial" w:cs="Arial"/>
          <w:b/>
        </w:rPr>
        <w:t xml:space="preserve">S ATTENDANCE GROUP  </w:t>
      </w:r>
    </w:p>
    <w:p w14:paraId="3406AD49" w14:textId="77777777" w:rsidR="009B72C4" w:rsidRPr="00907818" w:rsidRDefault="009B72C4" w:rsidP="00521579">
      <w:pPr>
        <w:pStyle w:val="ListParagraph"/>
        <w:spacing w:after="0" w:line="240" w:lineRule="auto"/>
        <w:ind w:left="0"/>
        <w:rPr>
          <w:rFonts w:ascii="Arial" w:hAnsi="Arial" w:cs="Arial"/>
          <w:b/>
        </w:rPr>
      </w:pPr>
    </w:p>
    <w:p w14:paraId="06E61B11" w14:textId="21902AAF" w:rsidR="00502D16" w:rsidRPr="00907818" w:rsidRDefault="00502D16" w:rsidP="00521579">
      <w:pPr>
        <w:pStyle w:val="ListParagraph"/>
        <w:numPr>
          <w:ilvl w:val="0"/>
          <w:numId w:val="19"/>
        </w:numPr>
        <w:spacing w:after="0" w:line="240" w:lineRule="auto"/>
        <w:ind w:left="709" w:hanging="709"/>
        <w:rPr>
          <w:rFonts w:ascii="Arial" w:hAnsi="Arial" w:cs="Arial"/>
          <w:b/>
        </w:rPr>
      </w:pPr>
      <w:r w:rsidRPr="00907818">
        <w:rPr>
          <w:rFonts w:ascii="Arial" w:hAnsi="Arial" w:cs="Arial"/>
          <w:b/>
        </w:rPr>
        <w:t xml:space="preserve">MONITORING ATTENDANCE OF THOSE CHILDREN WHO ARE REGISTERED </w:t>
      </w:r>
      <w:r w:rsidR="003974D6" w:rsidRPr="00907818">
        <w:rPr>
          <w:rFonts w:ascii="Arial" w:hAnsi="Arial" w:cs="Arial"/>
          <w:b/>
        </w:rPr>
        <w:t xml:space="preserve">AT </w:t>
      </w:r>
      <w:r w:rsidRPr="00907818">
        <w:rPr>
          <w:rFonts w:ascii="Arial" w:hAnsi="Arial" w:cs="Arial"/>
          <w:b/>
        </w:rPr>
        <w:t>EARLY YEARS</w:t>
      </w:r>
      <w:r w:rsidRPr="00907818">
        <w:rPr>
          <w:rStyle w:val="EndnoteReference"/>
          <w:rFonts w:ascii="Arial" w:hAnsi="Arial" w:cs="Arial"/>
          <w:b/>
        </w:rPr>
        <w:t xml:space="preserve"> </w:t>
      </w:r>
      <w:r w:rsidRPr="00907818">
        <w:rPr>
          <w:rFonts w:ascii="Arial" w:hAnsi="Arial" w:cs="Arial"/>
          <w:b/>
        </w:rPr>
        <w:t xml:space="preserve"> SETTINGS</w:t>
      </w:r>
    </w:p>
    <w:p w14:paraId="6CCA4BB8" w14:textId="77777777" w:rsidR="009B72C4" w:rsidRPr="00907818" w:rsidRDefault="009B72C4" w:rsidP="00521579">
      <w:pPr>
        <w:pStyle w:val="ListParagraph"/>
        <w:tabs>
          <w:tab w:val="left" w:pos="5530"/>
        </w:tabs>
        <w:spacing w:after="0" w:line="240" w:lineRule="auto"/>
        <w:ind w:left="0"/>
        <w:rPr>
          <w:rFonts w:ascii="Arial" w:hAnsi="Arial" w:cs="Arial"/>
          <w:b/>
        </w:rPr>
      </w:pPr>
    </w:p>
    <w:p w14:paraId="1B265941" w14:textId="1E558C7E" w:rsidR="008402D6" w:rsidRPr="00907818" w:rsidRDefault="008402D6" w:rsidP="00521579">
      <w:pPr>
        <w:pStyle w:val="ListParagraph"/>
        <w:numPr>
          <w:ilvl w:val="0"/>
          <w:numId w:val="19"/>
        </w:numPr>
        <w:spacing w:after="0" w:line="240" w:lineRule="auto"/>
        <w:ind w:left="709" w:hanging="709"/>
        <w:rPr>
          <w:rFonts w:ascii="Arial" w:hAnsi="Arial" w:cs="Arial"/>
          <w:b/>
        </w:rPr>
      </w:pPr>
      <w:r w:rsidRPr="00907818">
        <w:rPr>
          <w:rFonts w:ascii="Arial" w:hAnsi="Arial" w:cs="Arial"/>
          <w:b/>
        </w:rPr>
        <w:t xml:space="preserve">HOW CAN EARLY YEARS SETTINGS AND EDUCATION SETTINGS PROMOTE SCHOOL ATTENDANCE DURING THE </w:t>
      </w:r>
      <w:r w:rsidR="00A0696F" w:rsidRPr="00907818">
        <w:rPr>
          <w:rFonts w:ascii="Arial" w:hAnsi="Arial" w:cs="Arial"/>
          <w:b/>
        </w:rPr>
        <w:t>PANDEMIC</w:t>
      </w:r>
      <w:r w:rsidR="00204EF4" w:rsidRPr="00907818">
        <w:rPr>
          <w:rFonts w:ascii="Arial" w:hAnsi="Arial" w:cs="Arial"/>
          <w:b/>
        </w:rPr>
        <w:t>?</w:t>
      </w:r>
      <w:r w:rsidRPr="00907818">
        <w:rPr>
          <w:rFonts w:ascii="Arial" w:hAnsi="Arial" w:cs="Arial"/>
          <w:b/>
        </w:rPr>
        <w:t xml:space="preserve">  </w:t>
      </w:r>
    </w:p>
    <w:p w14:paraId="55B077D5" w14:textId="77777777" w:rsidR="009B58B9" w:rsidRPr="00907818" w:rsidRDefault="009B58B9" w:rsidP="00521579">
      <w:pPr>
        <w:pStyle w:val="ListParagraph"/>
        <w:spacing w:after="0" w:line="240" w:lineRule="auto"/>
        <w:ind w:left="0"/>
        <w:rPr>
          <w:rFonts w:ascii="Arial" w:hAnsi="Arial" w:cs="Arial"/>
          <w:b/>
        </w:rPr>
      </w:pPr>
    </w:p>
    <w:p w14:paraId="79BF0028" w14:textId="480C5A62" w:rsidR="009B58B9" w:rsidRPr="00907818" w:rsidRDefault="009B58B9" w:rsidP="00521579">
      <w:pPr>
        <w:pStyle w:val="ListParagraph"/>
        <w:numPr>
          <w:ilvl w:val="0"/>
          <w:numId w:val="19"/>
        </w:numPr>
        <w:spacing w:after="0" w:line="240" w:lineRule="auto"/>
        <w:ind w:left="709" w:hanging="709"/>
        <w:jc w:val="both"/>
        <w:rPr>
          <w:rFonts w:ascii="Arial" w:hAnsi="Arial" w:cs="Arial"/>
          <w:b/>
        </w:rPr>
      </w:pPr>
      <w:r w:rsidRPr="00907818">
        <w:rPr>
          <w:rFonts w:ascii="Arial" w:hAnsi="Arial" w:cs="Arial"/>
          <w:b/>
        </w:rPr>
        <w:t xml:space="preserve">CHILDREN </w:t>
      </w:r>
      <w:r w:rsidR="003974D6" w:rsidRPr="00907818">
        <w:rPr>
          <w:rFonts w:ascii="Arial" w:hAnsi="Arial" w:cs="Arial"/>
          <w:b/>
        </w:rPr>
        <w:t xml:space="preserve">AGE </w:t>
      </w:r>
      <w:r w:rsidRPr="00907818">
        <w:rPr>
          <w:rFonts w:ascii="Arial" w:hAnsi="Arial" w:cs="Arial"/>
          <w:b/>
        </w:rPr>
        <w:t xml:space="preserve">0 TO 4 SUPPORTED BY A SOCIAL WORKER WHO </w:t>
      </w:r>
      <w:r w:rsidRPr="00907818">
        <w:rPr>
          <w:rFonts w:ascii="Arial" w:hAnsi="Arial" w:cs="Arial"/>
          <w:b/>
          <w:u w:val="single"/>
        </w:rPr>
        <w:t>DO NOT</w:t>
      </w:r>
      <w:r w:rsidRPr="00907818">
        <w:rPr>
          <w:rFonts w:ascii="Arial" w:hAnsi="Arial" w:cs="Arial"/>
          <w:b/>
        </w:rPr>
        <w:t xml:space="preserve"> ATTEND AN EARLY YEARS SETTING </w:t>
      </w:r>
    </w:p>
    <w:p w14:paraId="364819E6" w14:textId="77777777" w:rsidR="009B72C4" w:rsidRPr="00907818" w:rsidRDefault="009B72C4" w:rsidP="00521579">
      <w:pPr>
        <w:pStyle w:val="ListParagraph"/>
        <w:spacing w:after="0" w:line="240" w:lineRule="auto"/>
        <w:ind w:left="0"/>
        <w:rPr>
          <w:rFonts w:ascii="Arial" w:hAnsi="Arial" w:cs="Arial"/>
          <w:b/>
        </w:rPr>
      </w:pPr>
    </w:p>
    <w:p w14:paraId="62E9E19C" w14:textId="0DB09929" w:rsidR="007C59C0" w:rsidRDefault="007C59C0" w:rsidP="00521579">
      <w:pPr>
        <w:pStyle w:val="ListParagraph"/>
        <w:numPr>
          <w:ilvl w:val="0"/>
          <w:numId w:val="19"/>
        </w:numPr>
        <w:spacing w:after="0" w:line="240" w:lineRule="auto"/>
        <w:ind w:left="709" w:hanging="709"/>
        <w:rPr>
          <w:rFonts w:ascii="Arial" w:hAnsi="Arial" w:cs="Arial"/>
          <w:b/>
        </w:rPr>
      </w:pPr>
      <w:r w:rsidRPr="00907818">
        <w:rPr>
          <w:rFonts w:ascii="Arial" w:hAnsi="Arial" w:cs="Arial"/>
          <w:b/>
        </w:rPr>
        <w:t xml:space="preserve">MONITORING ATTENDANCE OF THOSE CHILDREN WHO HAVE A SOCIAL WORKER WHO ARE ON THE ROLL OF A SCHOOL OR AN EDUCATION SETTING </w:t>
      </w:r>
    </w:p>
    <w:p w14:paraId="2B210572" w14:textId="77777777" w:rsidR="00173C5A" w:rsidRPr="00173C5A" w:rsidRDefault="00173C5A" w:rsidP="002071D5">
      <w:pPr>
        <w:pStyle w:val="ListParagraph"/>
        <w:ind w:hanging="720"/>
        <w:rPr>
          <w:rFonts w:ascii="Arial" w:hAnsi="Arial" w:cs="Arial"/>
          <w:b/>
        </w:rPr>
      </w:pPr>
    </w:p>
    <w:p w14:paraId="4AF06CFF" w14:textId="7CE7BE4A" w:rsidR="00173C5A" w:rsidRDefault="00173C5A" w:rsidP="00521579">
      <w:pPr>
        <w:pStyle w:val="ListParagraph"/>
        <w:numPr>
          <w:ilvl w:val="0"/>
          <w:numId w:val="19"/>
        </w:numPr>
        <w:spacing w:after="0" w:line="240" w:lineRule="auto"/>
        <w:ind w:left="709" w:hanging="709"/>
        <w:rPr>
          <w:rFonts w:ascii="Arial" w:hAnsi="Arial" w:cs="Arial"/>
          <w:b/>
        </w:rPr>
      </w:pPr>
      <w:r>
        <w:rPr>
          <w:rFonts w:ascii="Arial" w:hAnsi="Arial" w:cs="Arial"/>
          <w:b/>
        </w:rPr>
        <w:t>CHILDREN OPEN TO EA</w:t>
      </w:r>
      <w:r w:rsidR="00D864EE">
        <w:rPr>
          <w:rFonts w:ascii="Arial" w:hAnsi="Arial" w:cs="Arial"/>
          <w:b/>
        </w:rPr>
        <w:t>RL</w:t>
      </w:r>
      <w:r>
        <w:rPr>
          <w:rFonts w:ascii="Arial" w:hAnsi="Arial" w:cs="Arial"/>
          <w:b/>
        </w:rPr>
        <w:t xml:space="preserve">Y HELP </w:t>
      </w:r>
    </w:p>
    <w:p w14:paraId="72C7D77A" w14:textId="77777777" w:rsidR="00D35DA8" w:rsidRPr="00D35DA8" w:rsidRDefault="00D35DA8" w:rsidP="002071D5">
      <w:pPr>
        <w:pStyle w:val="ListParagraph"/>
        <w:ind w:hanging="720"/>
        <w:rPr>
          <w:rFonts w:ascii="Arial" w:hAnsi="Arial" w:cs="Arial"/>
          <w:b/>
        </w:rPr>
      </w:pPr>
    </w:p>
    <w:p w14:paraId="39646464" w14:textId="3E929647" w:rsidR="00D35DA8" w:rsidRDefault="00D35DA8" w:rsidP="002071D5">
      <w:pPr>
        <w:pStyle w:val="ListParagraph"/>
        <w:numPr>
          <w:ilvl w:val="0"/>
          <w:numId w:val="19"/>
        </w:numPr>
        <w:spacing w:after="0" w:line="240" w:lineRule="auto"/>
        <w:ind w:hanging="720"/>
        <w:rPr>
          <w:rFonts w:ascii="Arial" w:hAnsi="Arial" w:cs="Arial"/>
        </w:rPr>
      </w:pPr>
      <w:r w:rsidRPr="00D35DA8">
        <w:rPr>
          <w:rFonts w:ascii="Arial" w:hAnsi="Arial" w:cs="Arial"/>
          <w:b/>
        </w:rPr>
        <w:t>VULNERABLE CHLDREN IDENTIFIED BY SCHOOLS AND SETTINGS WHO</w:t>
      </w:r>
      <w:r w:rsidRPr="00D35DA8">
        <w:rPr>
          <w:rFonts w:ascii="Arial" w:hAnsi="Arial" w:cs="Arial"/>
        </w:rPr>
        <w:t xml:space="preserve"> </w:t>
      </w:r>
      <w:r w:rsidRPr="00D35DA8">
        <w:rPr>
          <w:rFonts w:ascii="Arial" w:hAnsi="Arial" w:cs="Arial"/>
          <w:b/>
          <w:u w:val="single"/>
        </w:rPr>
        <w:t>ARE NOT</w:t>
      </w:r>
      <w:r w:rsidRPr="00D35DA8">
        <w:rPr>
          <w:rFonts w:ascii="Arial" w:hAnsi="Arial" w:cs="Arial"/>
          <w:b/>
        </w:rPr>
        <w:t xml:space="preserve"> OPEN TO EARLY HELP OR CHILDRENS SOCIAL CARE.</w:t>
      </w:r>
      <w:r w:rsidRPr="00D35DA8">
        <w:rPr>
          <w:rFonts w:ascii="Arial" w:hAnsi="Arial" w:cs="Arial"/>
        </w:rPr>
        <w:t xml:space="preserve"> </w:t>
      </w:r>
    </w:p>
    <w:p w14:paraId="3381627B" w14:textId="77777777" w:rsidR="00D35DA8" w:rsidRPr="002071D5" w:rsidRDefault="00D35DA8" w:rsidP="002071D5">
      <w:pPr>
        <w:pStyle w:val="ListParagraph"/>
        <w:ind w:hanging="720"/>
        <w:rPr>
          <w:rFonts w:ascii="Arial" w:hAnsi="Arial" w:cs="Arial"/>
          <w:b/>
        </w:rPr>
      </w:pPr>
    </w:p>
    <w:p w14:paraId="3A8667A0" w14:textId="1BED3489" w:rsidR="00D864EE" w:rsidRPr="00D35DA8" w:rsidRDefault="00512636" w:rsidP="002071D5">
      <w:pPr>
        <w:pStyle w:val="ListParagraph"/>
        <w:numPr>
          <w:ilvl w:val="0"/>
          <w:numId w:val="19"/>
        </w:numPr>
        <w:spacing w:after="0" w:line="240" w:lineRule="auto"/>
        <w:ind w:hanging="720"/>
        <w:rPr>
          <w:rFonts w:ascii="Arial" w:hAnsi="Arial" w:cs="Arial"/>
          <w:b/>
        </w:rPr>
      </w:pPr>
      <w:r w:rsidRPr="00D35DA8">
        <w:rPr>
          <w:rFonts w:ascii="Arial" w:hAnsi="Arial" w:cs="Arial"/>
          <w:b/>
        </w:rPr>
        <w:t>CHILDREN AND</w:t>
      </w:r>
      <w:r w:rsidR="00D864EE" w:rsidRPr="00D35DA8">
        <w:rPr>
          <w:rFonts w:ascii="Arial" w:hAnsi="Arial" w:cs="Arial"/>
          <w:b/>
        </w:rPr>
        <w:t xml:space="preserve"> YOUNG PEOPLE WHO HAVE AN EDUCATION, HEALTH AND CARE PLAN WITHOUT A SOCIAL WORKER </w:t>
      </w:r>
    </w:p>
    <w:p w14:paraId="6F88913F" w14:textId="77777777" w:rsidR="009B72C4" w:rsidRPr="00907818" w:rsidRDefault="009B72C4" w:rsidP="00521579">
      <w:pPr>
        <w:pStyle w:val="ListParagraph"/>
        <w:spacing w:after="0" w:line="240" w:lineRule="auto"/>
        <w:ind w:left="0"/>
        <w:rPr>
          <w:rFonts w:ascii="Arial" w:hAnsi="Arial" w:cs="Arial"/>
          <w:b/>
        </w:rPr>
      </w:pPr>
    </w:p>
    <w:p w14:paraId="3F95AABB" w14:textId="64181B64" w:rsidR="009B72C4" w:rsidRPr="00907818" w:rsidRDefault="009B72C4" w:rsidP="00521579">
      <w:pPr>
        <w:pStyle w:val="ListParagraph"/>
        <w:numPr>
          <w:ilvl w:val="0"/>
          <w:numId w:val="19"/>
        </w:numPr>
        <w:spacing w:after="0" w:line="240" w:lineRule="auto"/>
        <w:ind w:left="709" w:hanging="709"/>
        <w:rPr>
          <w:rFonts w:ascii="Arial" w:hAnsi="Arial" w:cs="Arial"/>
          <w:b/>
          <w:lang w:val="en"/>
        </w:rPr>
      </w:pPr>
      <w:r w:rsidRPr="00907818">
        <w:rPr>
          <w:rFonts w:ascii="Arial" w:hAnsi="Arial" w:cs="Arial"/>
          <w:b/>
          <w:lang w:val="en"/>
        </w:rPr>
        <w:t>WHAT CAN SCHOOLS AND EDUCATION SETTINGS DO TO SUPPORT GOOD ATTENDANCE DURING THE PANDEMIC</w:t>
      </w:r>
      <w:r w:rsidR="00605F07" w:rsidRPr="00907818">
        <w:rPr>
          <w:rFonts w:ascii="Arial" w:hAnsi="Arial" w:cs="Arial"/>
          <w:b/>
          <w:lang w:val="en"/>
        </w:rPr>
        <w:t>?</w:t>
      </w:r>
    </w:p>
    <w:p w14:paraId="7F97C5E2" w14:textId="77777777" w:rsidR="00A0696F" w:rsidRPr="00907818" w:rsidRDefault="00A0696F" w:rsidP="00521579">
      <w:pPr>
        <w:pStyle w:val="ListParagraph"/>
        <w:spacing w:after="0" w:line="240" w:lineRule="auto"/>
        <w:ind w:left="0"/>
        <w:rPr>
          <w:rFonts w:ascii="Arial" w:hAnsi="Arial" w:cs="Arial"/>
          <w:b/>
          <w:lang w:val="en"/>
        </w:rPr>
      </w:pPr>
    </w:p>
    <w:p w14:paraId="38E1682E" w14:textId="3CBE1E76" w:rsidR="00502D16" w:rsidRDefault="009A7422" w:rsidP="00521579">
      <w:pPr>
        <w:pStyle w:val="ListParagraph"/>
        <w:numPr>
          <w:ilvl w:val="0"/>
          <w:numId w:val="19"/>
        </w:numPr>
        <w:spacing w:after="0" w:line="240" w:lineRule="auto"/>
        <w:ind w:left="0" w:firstLine="0"/>
        <w:rPr>
          <w:rFonts w:ascii="Arial" w:hAnsi="Arial" w:cs="Arial"/>
          <w:b/>
        </w:rPr>
      </w:pPr>
      <w:r w:rsidRPr="00907818">
        <w:rPr>
          <w:rFonts w:ascii="Arial" w:hAnsi="Arial" w:cs="Arial"/>
          <w:b/>
        </w:rPr>
        <w:t xml:space="preserve">APPENDIX ONE </w:t>
      </w:r>
      <w:r w:rsidR="00586725" w:rsidRPr="00907818">
        <w:rPr>
          <w:rFonts w:ascii="Arial" w:hAnsi="Arial" w:cs="Arial"/>
          <w:b/>
        </w:rPr>
        <w:t>-</w:t>
      </w:r>
      <w:r w:rsidR="003974D6" w:rsidRPr="00907818">
        <w:rPr>
          <w:rFonts w:ascii="Arial" w:hAnsi="Arial" w:cs="Arial"/>
          <w:b/>
        </w:rPr>
        <w:t xml:space="preserve"> </w:t>
      </w:r>
      <w:r w:rsidRPr="00907818">
        <w:rPr>
          <w:rFonts w:ascii="Arial" w:hAnsi="Arial" w:cs="Arial"/>
          <w:b/>
        </w:rPr>
        <w:t xml:space="preserve">FIRST DAY </w:t>
      </w:r>
      <w:r w:rsidR="00586725" w:rsidRPr="00907818">
        <w:rPr>
          <w:rFonts w:ascii="Arial" w:hAnsi="Arial" w:cs="Arial"/>
          <w:b/>
        </w:rPr>
        <w:t>RESPONSE</w:t>
      </w:r>
      <w:r w:rsidR="003974D6" w:rsidRPr="00907818">
        <w:rPr>
          <w:rFonts w:ascii="Arial" w:hAnsi="Arial" w:cs="Arial"/>
          <w:b/>
        </w:rPr>
        <w:t>,</w:t>
      </w:r>
      <w:r w:rsidR="00586725" w:rsidRPr="00907818">
        <w:rPr>
          <w:rFonts w:ascii="Arial" w:hAnsi="Arial" w:cs="Arial"/>
          <w:b/>
        </w:rPr>
        <w:t xml:space="preserve"> EARLY YEARS SETTINGS</w:t>
      </w:r>
    </w:p>
    <w:p w14:paraId="6AFADD05" w14:textId="77777777" w:rsidR="006D65E0" w:rsidRPr="006D65E0" w:rsidRDefault="006D65E0" w:rsidP="002071D5">
      <w:pPr>
        <w:pStyle w:val="ListParagraph"/>
        <w:ind w:hanging="720"/>
        <w:rPr>
          <w:rFonts w:ascii="Arial" w:hAnsi="Arial" w:cs="Arial"/>
          <w:b/>
        </w:rPr>
      </w:pPr>
    </w:p>
    <w:p w14:paraId="54A2E16C" w14:textId="79DBB6DF" w:rsidR="004C670F" w:rsidRPr="006D65E0" w:rsidRDefault="004C670F" w:rsidP="002071D5">
      <w:pPr>
        <w:pStyle w:val="ListParagraph"/>
        <w:numPr>
          <w:ilvl w:val="0"/>
          <w:numId w:val="19"/>
        </w:numPr>
        <w:spacing w:after="0" w:line="240" w:lineRule="auto"/>
        <w:ind w:left="709" w:hanging="709"/>
        <w:rPr>
          <w:rFonts w:ascii="Arial" w:hAnsi="Arial" w:cs="Arial"/>
          <w:b/>
        </w:rPr>
      </w:pPr>
      <w:r w:rsidRPr="006D65E0">
        <w:rPr>
          <w:rFonts w:ascii="Arial" w:hAnsi="Arial" w:cs="Arial"/>
          <w:b/>
        </w:rPr>
        <w:t xml:space="preserve">APPENDIX </w:t>
      </w:r>
      <w:r w:rsidR="006D65E0" w:rsidRPr="006D65E0">
        <w:rPr>
          <w:rFonts w:ascii="Arial" w:hAnsi="Arial" w:cs="Arial"/>
          <w:b/>
        </w:rPr>
        <w:t xml:space="preserve">TWO - </w:t>
      </w:r>
      <w:r w:rsidRPr="006D65E0">
        <w:rPr>
          <w:rFonts w:ascii="Arial" w:hAnsi="Arial" w:cs="Arial"/>
          <w:b/>
        </w:rPr>
        <w:t xml:space="preserve"> FIRST DAY RESPONSE SYSTEM FOR CHILDREN 0 to 4 YEARS WHO DO</w:t>
      </w:r>
      <w:r w:rsidR="00CA79ED">
        <w:rPr>
          <w:rFonts w:ascii="Arial" w:hAnsi="Arial" w:cs="Arial"/>
          <w:b/>
        </w:rPr>
        <w:t xml:space="preserve"> </w:t>
      </w:r>
      <w:r w:rsidRPr="006D65E0">
        <w:rPr>
          <w:rFonts w:ascii="Arial" w:hAnsi="Arial" w:cs="Arial"/>
          <w:b/>
        </w:rPr>
        <w:t xml:space="preserve">NOT ATTEND ANY EDUCATIONAL SETTINGS AND HAVE A SOCIAL WORKER. </w:t>
      </w:r>
    </w:p>
    <w:p w14:paraId="07AEBE0F" w14:textId="77777777" w:rsidR="004C670F" w:rsidRPr="00907818" w:rsidRDefault="004C670F" w:rsidP="004C670F">
      <w:pPr>
        <w:pStyle w:val="ListParagraph"/>
        <w:spacing w:after="0" w:line="240" w:lineRule="auto"/>
        <w:ind w:left="0"/>
        <w:rPr>
          <w:rFonts w:ascii="Arial" w:hAnsi="Arial" w:cs="Arial"/>
          <w:b/>
        </w:rPr>
      </w:pPr>
    </w:p>
    <w:p w14:paraId="55BDBCC2" w14:textId="2E741AA6" w:rsidR="00586725" w:rsidRDefault="00586725" w:rsidP="00521579">
      <w:pPr>
        <w:pStyle w:val="ListParagraph"/>
        <w:numPr>
          <w:ilvl w:val="0"/>
          <w:numId w:val="19"/>
        </w:numPr>
        <w:spacing w:after="0" w:line="240" w:lineRule="auto"/>
        <w:ind w:left="0" w:firstLine="0"/>
        <w:rPr>
          <w:rFonts w:ascii="Arial" w:hAnsi="Arial" w:cs="Arial"/>
          <w:b/>
        </w:rPr>
      </w:pPr>
      <w:r w:rsidRPr="00907818">
        <w:rPr>
          <w:rFonts w:ascii="Arial" w:hAnsi="Arial" w:cs="Arial"/>
          <w:b/>
        </w:rPr>
        <w:t xml:space="preserve">APPENDIX </w:t>
      </w:r>
      <w:r w:rsidR="00D35DA8">
        <w:rPr>
          <w:rFonts w:ascii="Arial" w:hAnsi="Arial" w:cs="Arial"/>
          <w:b/>
        </w:rPr>
        <w:t xml:space="preserve">THREE </w:t>
      </w:r>
      <w:r w:rsidR="00D35DA8" w:rsidRPr="00907818">
        <w:rPr>
          <w:rFonts w:ascii="Arial" w:hAnsi="Arial" w:cs="Arial"/>
          <w:b/>
        </w:rPr>
        <w:t>-</w:t>
      </w:r>
      <w:r w:rsidRPr="00907818">
        <w:rPr>
          <w:rFonts w:ascii="Arial" w:hAnsi="Arial" w:cs="Arial"/>
          <w:b/>
        </w:rPr>
        <w:t xml:space="preserve"> FIRST DAY RESPONSE</w:t>
      </w:r>
      <w:r w:rsidR="003974D6" w:rsidRPr="00907818">
        <w:rPr>
          <w:rFonts w:ascii="Arial" w:hAnsi="Arial" w:cs="Arial"/>
          <w:b/>
        </w:rPr>
        <w:t>,</w:t>
      </w:r>
      <w:r w:rsidRPr="00907818">
        <w:rPr>
          <w:rFonts w:ascii="Arial" w:hAnsi="Arial" w:cs="Arial"/>
          <w:b/>
        </w:rPr>
        <w:t xml:space="preserve"> </w:t>
      </w:r>
      <w:r w:rsidR="00A0696F" w:rsidRPr="00907818">
        <w:rPr>
          <w:rFonts w:ascii="Arial" w:hAnsi="Arial" w:cs="Arial"/>
          <w:b/>
        </w:rPr>
        <w:t xml:space="preserve">SCHOOLS AND EDUCATION SETTINGS </w:t>
      </w:r>
    </w:p>
    <w:p w14:paraId="171AD9F2" w14:textId="77777777" w:rsidR="00D35DA8" w:rsidRDefault="00D35DA8" w:rsidP="00D35DA8">
      <w:pPr>
        <w:pStyle w:val="ListParagraph"/>
        <w:spacing w:after="0" w:line="240" w:lineRule="auto"/>
        <w:ind w:left="0"/>
        <w:rPr>
          <w:rFonts w:ascii="Arial" w:hAnsi="Arial" w:cs="Arial"/>
          <w:b/>
        </w:rPr>
      </w:pPr>
    </w:p>
    <w:p w14:paraId="4B7C7638" w14:textId="46C15FE2" w:rsidR="00D35DA8" w:rsidRDefault="00D35DA8" w:rsidP="00521579">
      <w:pPr>
        <w:pStyle w:val="ListParagraph"/>
        <w:numPr>
          <w:ilvl w:val="0"/>
          <w:numId w:val="19"/>
        </w:numPr>
        <w:spacing w:after="0" w:line="240" w:lineRule="auto"/>
        <w:ind w:left="0" w:firstLine="0"/>
        <w:rPr>
          <w:rFonts w:ascii="Arial" w:hAnsi="Arial" w:cs="Arial"/>
          <w:b/>
        </w:rPr>
      </w:pPr>
      <w:r>
        <w:rPr>
          <w:rFonts w:ascii="Arial" w:hAnsi="Arial" w:cs="Arial"/>
          <w:b/>
        </w:rPr>
        <w:t xml:space="preserve">APPENDIX FOUR – FIRST DAY RESPONSE </w:t>
      </w:r>
      <w:r w:rsidR="002071D5">
        <w:rPr>
          <w:rFonts w:ascii="Arial" w:hAnsi="Arial" w:cs="Arial"/>
          <w:b/>
        </w:rPr>
        <w:t>TEMPLATE</w:t>
      </w:r>
    </w:p>
    <w:p w14:paraId="2F827717" w14:textId="77777777" w:rsidR="00D35DA8" w:rsidRPr="00D35DA8" w:rsidRDefault="00D35DA8" w:rsidP="002071D5">
      <w:pPr>
        <w:pStyle w:val="ListParagraph"/>
        <w:ind w:hanging="720"/>
        <w:rPr>
          <w:rFonts w:ascii="Arial" w:hAnsi="Arial" w:cs="Arial"/>
          <w:b/>
        </w:rPr>
      </w:pPr>
    </w:p>
    <w:p w14:paraId="3A281A37" w14:textId="2533B658" w:rsidR="00D35DA8" w:rsidRDefault="00D35DA8" w:rsidP="002071D5">
      <w:pPr>
        <w:pStyle w:val="ListParagraph"/>
        <w:numPr>
          <w:ilvl w:val="0"/>
          <w:numId w:val="19"/>
        </w:numPr>
        <w:spacing w:after="0" w:line="240" w:lineRule="auto"/>
        <w:ind w:left="709" w:hanging="709"/>
        <w:rPr>
          <w:rFonts w:ascii="Arial" w:hAnsi="Arial" w:cs="Arial"/>
          <w:b/>
        </w:rPr>
      </w:pPr>
      <w:r>
        <w:rPr>
          <w:rFonts w:ascii="Arial" w:hAnsi="Arial" w:cs="Arial"/>
          <w:b/>
        </w:rPr>
        <w:t xml:space="preserve">APPENDIX FIVE – REFERRAL FORM SCHOOL ATTENDANCE/WELFARE (vulnerable children not open to early help and children’s social care) </w:t>
      </w:r>
    </w:p>
    <w:p w14:paraId="67B5AF70" w14:textId="77777777" w:rsidR="00D35DA8" w:rsidRPr="00D35DA8" w:rsidRDefault="00D35DA8" w:rsidP="00D35DA8">
      <w:pPr>
        <w:spacing w:after="0" w:line="240" w:lineRule="auto"/>
        <w:rPr>
          <w:rFonts w:ascii="Arial" w:hAnsi="Arial" w:cs="Arial"/>
          <w:b/>
        </w:rPr>
      </w:pPr>
    </w:p>
    <w:p w14:paraId="36E834C8" w14:textId="77777777" w:rsidR="00D35DA8" w:rsidRPr="00D35DA8" w:rsidRDefault="00D35DA8" w:rsidP="00D35DA8">
      <w:pPr>
        <w:spacing w:after="0" w:line="240" w:lineRule="auto"/>
        <w:rPr>
          <w:rFonts w:ascii="Arial" w:hAnsi="Arial" w:cs="Arial"/>
          <w:b/>
        </w:rPr>
      </w:pPr>
    </w:p>
    <w:p w14:paraId="16F83EC3" w14:textId="77777777" w:rsidR="00C30086" w:rsidRPr="00C30086" w:rsidRDefault="00C30086" w:rsidP="002071D5">
      <w:pPr>
        <w:pStyle w:val="ListParagraph"/>
        <w:ind w:hanging="720"/>
        <w:rPr>
          <w:rFonts w:ascii="Arial" w:hAnsi="Arial" w:cs="Arial"/>
          <w:b/>
        </w:rPr>
      </w:pPr>
    </w:p>
    <w:p w14:paraId="0AA0376A" w14:textId="77777777" w:rsidR="0092304D" w:rsidRPr="00907818" w:rsidRDefault="0092304D" w:rsidP="002071D5">
      <w:pPr>
        <w:pStyle w:val="ListParagraph"/>
        <w:spacing w:after="0" w:line="240" w:lineRule="auto"/>
        <w:ind w:hanging="720"/>
        <w:rPr>
          <w:rFonts w:ascii="Arial" w:hAnsi="Arial" w:cs="Arial"/>
          <w:b/>
        </w:rPr>
      </w:pPr>
    </w:p>
    <w:p w14:paraId="23F1B457" w14:textId="02680154" w:rsidR="0092304D" w:rsidRPr="00907818" w:rsidRDefault="0092304D" w:rsidP="002071D5">
      <w:pPr>
        <w:pStyle w:val="ListParagraph"/>
        <w:spacing w:after="0" w:line="240" w:lineRule="auto"/>
        <w:ind w:hanging="720"/>
        <w:rPr>
          <w:rFonts w:ascii="Arial" w:hAnsi="Arial" w:cs="Arial"/>
          <w:b/>
        </w:rPr>
      </w:pPr>
    </w:p>
    <w:p w14:paraId="6B07AA36" w14:textId="2019CA64" w:rsidR="0092304D" w:rsidRPr="00907818" w:rsidRDefault="0092304D" w:rsidP="002071D5">
      <w:pPr>
        <w:pStyle w:val="ListParagraph"/>
        <w:spacing w:after="0" w:line="240" w:lineRule="auto"/>
        <w:ind w:hanging="720"/>
        <w:rPr>
          <w:rFonts w:ascii="Arial" w:hAnsi="Arial" w:cs="Arial"/>
          <w:b/>
        </w:rPr>
      </w:pPr>
    </w:p>
    <w:p w14:paraId="1876109C" w14:textId="0467DF95" w:rsidR="0092304D" w:rsidRPr="00907818" w:rsidRDefault="0092304D" w:rsidP="002071D5">
      <w:pPr>
        <w:pStyle w:val="ListParagraph"/>
        <w:spacing w:after="0" w:line="240" w:lineRule="auto"/>
        <w:ind w:hanging="720"/>
        <w:rPr>
          <w:rFonts w:ascii="Arial" w:hAnsi="Arial" w:cs="Arial"/>
          <w:b/>
        </w:rPr>
      </w:pPr>
    </w:p>
    <w:p w14:paraId="1FF8FF5E" w14:textId="2E698161" w:rsidR="0092304D" w:rsidRPr="00907818" w:rsidRDefault="0092304D" w:rsidP="002071D5">
      <w:pPr>
        <w:pStyle w:val="ListParagraph"/>
        <w:spacing w:after="0" w:line="240" w:lineRule="auto"/>
        <w:ind w:hanging="720"/>
        <w:rPr>
          <w:rFonts w:ascii="Arial" w:hAnsi="Arial" w:cs="Arial"/>
          <w:b/>
        </w:rPr>
      </w:pPr>
    </w:p>
    <w:p w14:paraId="209543FA" w14:textId="195D8A37" w:rsidR="0092304D" w:rsidRPr="00907818" w:rsidRDefault="0092304D" w:rsidP="002071D5">
      <w:pPr>
        <w:pStyle w:val="ListParagraph"/>
        <w:spacing w:after="0" w:line="240" w:lineRule="auto"/>
        <w:ind w:hanging="720"/>
        <w:rPr>
          <w:rFonts w:ascii="Arial" w:hAnsi="Arial" w:cs="Arial"/>
          <w:b/>
        </w:rPr>
      </w:pPr>
    </w:p>
    <w:p w14:paraId="348C22E4" w14:textId="7F236688" w:rsidR="0092304D" w:rsidRPr="00907818" w:rsidRDefault="0092304D" w:rsidP="002071D5">
      <w:pPr>
        <w:pStyle w:val="ListParagraph"/>
        <w:spacing w:after="0" w:line="240" w:lineRule="auto"/>
        <w:ind w:hanging="720"/>
        <w:rPr>
          <w:rFonts w:ascii="Arial" w:hAnsi="Arial" w:cs="Arial"/>
          <w:b/>
        </w:rPr>
      </w:pPr>
    </w:p>
    <w:p w14:paraId="0C216A38" w14:textId="78F48EBA" w:rsidR="0092304D" w:rsidRPr="00907818" w:rsidRDefault="0092304D" w:rsidP="002071D5">
      <w:pPr>
        <w:pStyle w:val="ListParagraph"/>
        <w:spacing w:after="0" w:line="240" w:lineRule="auto"/>
        <w:ind w:hanging="720"/>
        <w:rPr>
          <w:rFonts w:ascii="Arial" w:hAnsi="Arial" w:cs="Arial"/>
          <w:b/>
        </w:rPr>
      </w:pPr>
    </w:p>
    <w:p w14:paraId="5914721A" w14:textId="006A2518" w:rsidR="0092304D" w:rsidRPr="00907818" w:rsidRDefault="0092304D" w:rsidP="002071D5">
      <w:pPr>
        <w:pStyle w:val="ListParagraph"/>
        <w:spacing w:after="0" w:line="240" w:lineRule="auto"/>
        <w:ind w:hanging="720"/>
        <w:rPr>
          <w:rFonts w:ascii="Arial" w:hAnsi="Arial" w:cs="Arial"/>
          <w:b/>
        </w:rPr>
      </w:pPr>
    </w:p>
    <w:p w14:paraId="031DAE70" w14:textId="24B9B251" w:rsidR="0092304D" w:rsidRPr="00907818" w:rsidRDefault="0092304D" w:rsidP="002071D5">
      <w:pPr>
        <w:pStyle w:val="ListParagraph"/>
        <w:spacing w:after="0" w:line="240" w:lineRule="auto"/>
        <w:ind w:hanging="720"/>
        <w:rPr>
          <w:rFonts w:ascii="Arial" w:hAnsi="Arial" w:cs="Arial"/>
          <w:b/>
        </w:rPr>
      </w:pPr>
    </w:p>
    <w:p w14:paraId="52B9E2FB" w14:textId="7E85BE9F" w:rsidR="00741194" w:rsidRDefault="00741194" w:rsidP="00521579">
      <w:pPr>
        <w:pStyle w:val="Default"/>
        <w:numPr>
          <w:ilvl w:val="0"/>
          <w:numId w:val="8"/>
        </w:numPr>
        <w:ind w:left="709" w:hanging="709"/>
        <w:rPr>
          <w:rFonts w:ascii="Arial" w:hAnsi="Arial" w:cs="Arial"/>
          <w:b/>
          <w:color w:val="auto"/>
          <w:sz w:val="22"/>
          <w:szCs w:val="22"/>
        </w:rPr>
      </w:pPr>
      <w:r w:rsidRPr="00907818">
        <w:rPr>
          <w:rFonts w:ascii="Arial" w:hAnsi="Arial" w:cs="Arial"/>
          <w:b/>
          <w:color w:val="auto"/>
          <w:sz w:val="22"/>
          <w:szCs w:val="22"/>
        </w:rPr>
        <w:t>INTRO</w:t>
      </w:r>
      <w:r w:rsidR="0023379B" w:rsidRPr="00907818">
        <w:rPr>
          <w:rFonts w:ascii="Arial" w:hAnsi="Arial" w:cs="Arial"/>
          <w:b/>
          <w:color w:val="auto"/>
          <w:sz w:val="22"/>
          <w:szCs w:val="22"/>
        </w:rPr>
        <w:t>D</w:t>
      </w:r>
      <w:r w:rsidR="00521579">
        <w:rPr>
          <w:rFonts w:ascii="Arial" w:hAnsi="Arial" w:cs="Arial"/>
          <w:b/>
          <w:color w:val="auto"/>
          <w:sz w:val="22"/>
          <w:szCs w:val="22"/>
        </w:rPr>
        <w:t>UCTION</w:t>
      </w:r>
    </w:p>
    <w:p w14:paraId="6BEEE0EE" w14:textId="77777777" w:rsidR="00521579" w:rsidRPr="00907818" w:rsidRDefault="00521579" w:rsidP="002071D5">
      <w:pPr>
        <w:pStyle w:val="Default"/>
        <w:ind w:left="709" w:hanging="709"/>
        <w:rPr>
          <w:rFonts w:ascii="Arial" w:hAnsi="Arial" w:cs="Arial"/>
          <w:b/>
          <w:color w:val="auto"/>
          <w:sz w:val="22"/>
          <w:szCs w:val="22"/>
        </w:rPr>
      </w:pPr>
    </w:p>
    <w:p w14:paraId="2728371A" w14:textId="76955D32" w:rsidR="00FB1EDF" w:rsidRPr="00CA79ED" w:rsidRDefault="00FB1EDF" w:rsidP="00FB1EDF">
      <w:pPr>
        <w:pStyle w:val="NormalWeb"/>
        <w:numPr>
          <w:ilvl w:val="1"/>
          <w:numId w:val="16"/>
        </w:numPr>
        <w:spacing w:before="0" w:beforeAutospacing="0" w:after="0" w:afterAutospacing="0"/>
        <w:ind w:left="709" w:hanging="709"/>
        <w:rPr>
          <w:rFonts w:ascii="Arial" w:hAnsi="Arial" w:cs="Arial"/>
          <w:sz w:val="22"/>
          <w:szCs w:val="22"/>
          <w:lang w:val="en"/>
        </w:rPr>
      </w:pPr>
      <w:r w:rsidRPr="00CA79ED">
        <w:rPr>
          <w:rFonts w:ascii="Arial" w:eastAsiaTheme="minorHAnsi" w:hAnsi="Arial" w:cs="Arial"/>
          <w:bCs/>
          <w:color w:val="000000"/>
          <w:sz w:val="22"/>
          <w:szCs w:val="22"/>
          <w:lang w:eastAsia="en-US"/>
        </w:rPr>
        <w:t>This guidance is about vulnerable children who need to be in school and how we work with partners to ensure they attend and/or are safeguarded.</w:t>
      </w:r>
      <w:r w:rsidR="00F638F2">
        <w:rPr>
          <w:rFonts w:ascii="Arial" w:eastAsiaTheme="minorHAnsi" w:hAnsi="Arial" w:cs="Arial"/>
          <w:bCs/>
          <w:color w:val="000000"/>
          <w:sz w:val="22"/>
          <w:szCs w:val="22"/>
          <w:lang w:eastAsia="en-US"/>
        </w:rPr>
        <w:t xml:space="preserve"> Incorporated into this guidance are those children who are supported through early help and those who are vulnerable and not supported by any lead professional. Children supported by education, health and care plans will also be </w:t>
      </w:r>
      <w:r w:rsidR="0087581B">
        <w:rPr>
          <w:rFonts w:ascii="Arial" w:eastAsiaTheme="minorHAnsi" w:hAnsi="Arial" w:cs="Arial"/>
          <w:bCs/>
          <w:color w:val="000000"/>
          <w:sz w:val="22"/>
          <w:szCs w:val="22"/>
          <w:lang w:eastAsia="en-US"/>
        </w:rPr>
        <w:t xml:space="preserve">discussed. </w:t>
      </w:r>
      <w:r w:rsidR="00F638F2">
        <w:rPr>
          <w:rFonts w:ascii="Arial" w:eastAsiaTheme="minorHAnsi" w:hAnsi="Arial" w:cs="Arial"/>
          <w:bCs/>
          <w:color w:val="000000"/>
          <w:sz w:val="22"/>
          <w:szCs w:val="22"/>
          <w:lang w:eastAsia="en-US"/>
        </w:rPr>
        <w:t xml:space="preserve"> </w:t>
      </w:r>
    </w:p>
    <w:p w14:paraId="35148C4C" w14:textId="77777777" w:rsidR="00FB1EDF" w:rsidRDefault="00FB1EDF" w:rsidP="00FB1EDF">
      <w:pPr>
        <w:pStyle w:val="NormalWeb"/>
        <w:spacing w:before="0" w:beforeAutospacing="0" w:after="0" w:afterAutospacing="0"/>
        <w:ind w:left="709"/>
        <w:rPr>
          <w:rFonts w:ascii="Arial" w:hAnsi="Arial" w:cs="Arial"/>
          <w:sz w:val="22"/>
          <w:szCs w:val="22"/>
          <w:lang w:val="en"/>
        </w:rPr>
      </w:pPr>
    </w:p>
    <w:p w14:paraId="38787235" w14:textId="0489C9EF" w:rsidR="00F27A7C" w:rsidRDefault="000B2674" w:rsidP="00521579">
      <w:pPr>
        <w:pStyle w:val="NormalWeb"/>
        <w:numPr>
          <w:ilvl w:val="1"/>
          <w:numId w:val="16"/>
        </w:numPr>
        <w:spacing w:before="0" w:beforeAutospacing="0" w:after="0" w:afterAutospacing="0"/>
        <w:ind w:left="709" w:hanging="709"/>
        <w:rPr>
          <w:rFonts w:ascii="Arial" w:hAnsi="Arial" w:cs="Arial"/>
          <w:sz w:val="22"/>
          <w:szCs w:val="22"/>
          <w:lang w:val="en"/>
        </w:rPr>
      </w:pPr>
      <w:r>
        <w:rPr>
          <w:rFonts w:ascii="Arial" w:hAnsi="Arial" w:cs="Arial"/>
          <w:sz w:val="22"/>
          <w:szCs w:val="22"/>
          <w:lang w:val="en"/>
        </w:rPr>
        <w:t>During COVID 19 we have had to change the way we work with fa</w:t>
      </w:r>
      <w:r w:rsidR="00FB1EDF">
        <w:rPr>
          <w:rFonts w:ascii="Arial" w:hAnsi="Arial" w:cs="Arial"/>
          <w:sz w:val="22"/>
          <w:szCs w:val="22"/>
          <w:lang w:val="en"/>
        </w:rPr>
        <w:t xml:space="preserve">milies. </w:t>
      </w:r>
      <w:r w:rsidR="00772DE7" w:rsidRPr="00907818">
        <w:rPr>
          <w:rFonts w:ascii="Arial" w:hAnsi="Arial" w:cs="Arial"/>
          <w:sz w:val="22"/>
          <w:szCs w:val="22"/>
          <w:lang w:val="en"/>
        </w:rPr>
        <w:t xml:space="preserve">There is an expectation of the </w:t>
      </w:r>
      <w:r w:rsidR="00F27A7C" w:rsidRPr="00907818">
        <w:rPr>
          <w:rFonts w:ascii="Arial" w:hAnsi="Arial" w:cs="Arial"/>
          <w:sz w:val="22"/>
          <w:szCs w:val="22"/>
          <w:lang w:val="en"/>
        </w:rPr>
        <w:t>G</w:t>
      </w:r>
      <w:r w:rsidR="00772DE7" w:rsidRPr="00907818">
        <w:rPr>
          <w:rFonts w:ascii="Arial" w:hAnsi="Arial" w:cs="Arial"/>
          <w:sz w:val="22"/>
          <w:szCs w:val="22"/>
          <w:lang w:val="en"/>
        </w:rPr>
        <w:t xml:space="preserve">overnment which is shared by Sefton </w:t>
      </w:r>
      <w:r w:rsidR="002124D9" w:rsidRPr="00907818">
        <w:rPr>
          <w:rFonts w:ascii="Arial" w:hAnsi="Arial" w:cs="Arial"/>
          <w:sz w:val="22"/>
          <w:szCs w:val="22"/>
          <w:lang w:val="en"/>
        </w:rPr>
        <w:t>Council that</w:t>
      </w:r>
      <w:r w:rsidR="00772DE7" w:rsidRPr="00907818">
        <w:rPr>
          <w:rFonts w:ascii="Arial" w:hAnsi="Arial" w:cs="Arial"/>
          <w:sz w:val="22"/>
          <w:szCs w:val="22"/>
          <w:lang w:val="en"/>
        </w:rPr>
        <w:t xml:space="preserve"> vulnerable children will continue to attend an education and early years setting, so long as they do not have underlying health conditions that put them at severe risk.</w:t>
      </w:r>
    </w:p>
    <w:p w14:paraId="6D2682B6" w14:textId="77777777" w:rsidR="00521579" w:rsidRPr="00907818" w:rsidRDefault="00521579" w:rsidP="00521579">
      <w:pPr>
        <w:pStyle w:val="NormalWeb"/>
        <w:spacing w:before="0" w:beforeAutospacing="0" w:after="0" w:afterAutospacing="0"/>
        <w:ind w:left="709"/>
        <w:rPr>
          <w:rFonts w:ascii="Arial" w:hAnsi="Arial" w:cs="Arial"/>
          <w:sz w:val="22"/>
          <w:szCs w:val="22"/>
          <w:lang w:val="en"/>
        </w:rPr>
      </w:pPr>
    </w:p>
    <w:p w14:paraId="59F63F2B" w14:textId="79717826" w:rsidR="00F27A7C" w:rsidRPr="00521579" w:rsidRDefault="00AF5427" w:rsidP="00521579">
      <w:pPr>
        <w:pStyle w:val="ListParagraph"/>
        <w:numPr>
          <w:ilvl w:val="1"/>
          <w:numId w:val="16"/>
        </w:numPr>
        <w:spacing w:after="0" w:line="240" w:lineRule="auto"/>
        <w:ind w:left="709" w:hanging="709"/>
        <w:rPr>
          <w:rFonts w:ascii="Arial" w:hAnsi="Arial" w:cs="Arial"/>
          <w:b/>
        </w:rPr>
      </w:pPr>
      <w:r w:rsidRPr="00907818">
        <w:rPr>
          <w:rFonts w:ascii="Arial" w:hAnsi="Arial" w:cs="Arial"/>
        </w:rPr>
        <w:t xml:space="preserve">During the COVID 19 </w:t>
      </w:r>
      <w:r w:rsidR="00F27A7C" w:rsidRPr="00907818">
        <w:rPr>
          <w:rFonts w:ascii="Arial" w:hAnsi="Arial" w:cs="Arial"/>
        </w:rPr>
        <w:t>P</w:t>
      </w:r>
      <w:r w:rsidR="00D133B6" w:rsidRPr="00907818">
        <w:rPr>
          <w:rFonts w:ascii="Arial" w:hAnsi="Arial" w:cs="Arial"/>
        </w:rPr>
        <w:t>andemic when</w:t>
      </w:r>
      <w:r w:rsidRPr="00907818">
        <w:rPr>
          <w:rFonts w:ascii="Arial" w:hAnsi="Arial" w:cs="Arial"/>
        </w:rPr>
        <w:t xml:space="preserve"> schools and early years settings are open there is even more need to have eyes on vulnerable children and young peopl</w:t>
      </w:r>
      <w:r w:rsidR="00347EEF">
        <w:rPr>
          <w:rFonts w:ascii="Arial" w:hAnsi="Arial" w:cs="Arial"/>
        </w:rPr>
        <w:t>e and, where they do not attend</w:t>
      </w:r>
      <w:r w:rsidRPr="00907818">
        <w:rPr>
          <w:rFonts w:ascii="Arial" w:hAnsi="Arial" w:cs="Arial"/>
        </w:rPr>
        <w:t xml:space="preserve"> that schools, early years settings</w:t>
      </w:r>
      <w:r w:rsidR="00F27A7C" w:rsidRPr="00907818">
        <w:rPr>
          <w:rFonts w:ascii="Arial" w:hAnsi="Arial" w:cs="Arial"/>
        </w:rPr>
        <w:t>,</w:t>
      </w:r>
      <w:r w:rsidRPr="00907818">
        <w:rPr>
          <w:rFonts w:ascii="Arial" w:hAnsi="Arial" w:cs="Arial"/>
        </w:rPr>
        <w:t xml:space="preserve"> and Sefton Council work together with others to address concerns and encourage attendance at school and Early Years settings. </w:t>
      </w:r>
    </w:p>
    <w:p w14:paraId="111B49B6" w14:textId="77777777" w:rsidR="00521579" w:rsidRPr="002071D5" w:rsidRDefault="00521579" w:rsidP="00521579">
      <w:pPr>
        <w:pStyle w:val="ListParagraph"/>
        <w:spacing w:after="0" w:line="240" w:lineRule="auto"/>
        <w:ind w:left="709"/>
        <w:rPr>
          <w:rFonts w:ascii="Arial" w:hAnsi="Arial" w:cs="Arial"/>
        </w:rPr>
      </w:pPr>
    </w:p>
    <w:p w14:paraId="324BBD84" w14:textId="1714FBEF" w:rsidR="008E77E5" w:rsidRPr="005A29FB" w:rsidRDefault="00441922" w:rsidP="00521579">
      <w:pPr>
        <w:pStyle w:val="ListParagraph"/>
        <w:numPr>
          <w:ilvl w:val="1"/>
          <w:numId w:val="16"/>
        </w:numPr>
        <w:spacing w:after="0" w:line="240" w:lineRule="auto"/>
        <w:ind w:left="709" w:hanging="709"/>
        <w:rPr>
          <w:rFonts w:ascii="Arial" w:hAnsi="Arial" w:cs="Arial"/>
          <w:lang w:val="en"/>
        </w:rPr>
      </w:pPr>
      <w:r w:rsidRPr="00907818">
        <w:rPr>
          <w:rFonts w:ascii="Arial" w:hAnsi="Arial" w:cs="Arial"/>
          <w:lang w:val="en"/>
        </w:rPr>
        <w:t xml:space="preserve">We </w:t>
      </w:r>
      <w:r w:rsidR="00E77DE3" w:rsidRPr="00907818">
        <w:rPr>
          <w:rFonts w:ascii="Arial" w:hAnsi="Arial" w:cs="Arial"/>
        </w:rPr>
        <w:t xml:space="preserve">want children to experience as normal </w:t>
      </w:r>
      <w:r w:rsidR="00F27A7C" w:rsidRPr="00907818">
        <w:rPr>
          <w:rFonts w:ascii="Arial" w:hAnsi="Arial" w:cs="Arial"/>
        </w:rPr>
        <w:t xml:space="preserve">a </w:t>
      </w:r>
      <w:r w:rsidR="00E77DE3" w:rsidRPr="00907818">
        <w:rPr>
          <w:rFonts w:ascii="Arial" w:hAnsi="Arial" w:cs="Arial"/>
        </w:rPr>
        <w:t>childhood as possible and continue to learn and be stimulated during this unprecedented period.</w:t>
      </w:r>
      <w:r w:rsidR="008E77E5" w:rsidRPr="00907818">
        <w:rPr>
          <w:rFonts w:ascii="Arial" w:hAnsi="Arial" w:cs="Arial"/>
        </w:rPr>
        <w:t xml:space="preserve"> </w:t>
      </w:r>
      <w:r w:rsidR="00E77DE3" w:rsidRPr="00907818">
        <w:rPr>
          <w:rFonts w:ascii="Arial" w:hAnsi="Arial" w:cs="Arial"/>
        </w:rPr>
        <w:t xml:space="preserve"> School for many, is a safe place that offers care and support beyond education. </w:t>
      </w:r>
      <w:r w:rsidR="008E77E5" w:rsidRPr="00907818">
        <w:rPr>
          <w:rFonts w:ascii="Arial" w:hAnsi="Arial" w:cs="Arial"/>
        </w:rPr>
        <w:t xml:space="preserve"> </w:t>
      </w:r>
      <w:r w:rsidR="00E77DE3" w:rsidRPr="00907818">
        <w:rPr>
          <w:rFonts w:ascii="Arial" w:hAnsi="Arial" w:cs="Arial"/>
        </w:rPr>
        <w:t>It also safeguards children who may be living in environments where they witness domestic violence and/or abuse</w:t>
      </w:r>
      <w:r w:rsidR="00E77DE3" w:rsidRPr="005A29FB">
        <w:rPr>
          <w:rFonts w:ascii="Arial" w:hAnsi="Arial" w:cs="Arial"/>
        </w:rPr>
        <w:t>.</w:t>
      </w:r>
      <w:r w:rsidR="008E77E5" w:rsidRPr="005A29FB">
        <w:rPr>
          <w:rFonts w:ascii="Arial" w:hAnsi="Arial" w:cs="Arial"/>
        </w:rPr>
        <w:t xml:space="preserve"> </w:t>
      </w:r>
      <w:r w:rsidR="00E77DE3" w:rsidRPr="005A29FB">
        <w:rPr>
          <w:rFonts w:ascii="Arial" w:hAnsi="Arial" w:cs="Arial"/>
        </w:rPr>
        <w:t xml:space="preserve"> It is therefore important that children wherever possible, </w:t>
      </w:r>
      <w:r w:rsidR="008F6302" w:rsidRPr="005A29FB">
        <w:rPr>
          <w:rFonts w:ascii="Arial" w:hAnsi="Arial" w:cs="Arial"/>
        </w:rPr>
        <w:t>who have a social worker</w:t>
      </w:r>
      <w:r w:rsidR="004E69E1" w:rsidRPr="005A29FB">
        <w:rPr>
          <w:rFonts w:ascii="Arial" w:hAnsi="Arial" w:cs="Arial"/>
        </w:rPr>
        <w:t xml:space="preserve"> </w:t>
      </w:r>
      <w:r w:rsidR="000D097F" w:rsidRPr="005A29FB">
        <w:rPr>
          <w:rFonts w:ascii="Arial" w:hAnsi="Arial" w:cs="Arial"/>
        </w:rPr>
        <w:t xml:space="preserve">should </w:t>
      </w:r>
      <w:r w:rsidR="00E77DE3" w:rsidRPr="005A29FB">
        <w:rPr>
          <w:rFonts w:ascii="Arial" w:hAnsi="Arial" w:cs="Arial"/>
        </w:rPr>
        <w:t xml:space="preserve">attend </w:t>
      </w:r>
      <w:r w:rsidR="000D097F" w:rsidRPr="005A29FB">
        <w:rPr>
          <w:rFonts w:ascii="Arial" w:hAnsi="Arial" w:cs="Arial"/>
        </w:rPr>
        <w:t xml:space="preserve">an </w:t>
      </w:r>
      <w:r w:rsidR="00CD096E" w:rsidRPr="005A29FB">
        <w:rPr>
          <w:rFonts w:ascii="Arial" w:hAnsi="Arial" w:cs="Arial"/>
        </w:rPr>
        <w:t xml:space="preserve">early </w:t>
      </w:r>
      <w:r w:rsidR="00FE75C9" w:rsidRPr="005A29FB">
        <w:rPr>
          <w:rFonts w:ascii="Arial" w:hAnsi="Arial" w:cs="Arial"/>
        </w:rPr>
        <w:t>year’s</w:t>
      </w:r>
      <w:r w:rsidR="00C33173" w:rsidRPr="005A29FB">
        <w:rPr>
          <w:rFonts w:ascii="Arial" w:hAnsi="Arial" w:cs="Arial"/>
        </w:rPr>
        <w:t xml:space="preserve"> </w:t>
      </w:r>
      <w:r w:rsidR="00E77DE3" w:rsidRPr="005A29FB">
        <w:rPr>
          <w:rFonts w:ascii="Arial" w:hAnsi="Arial" w:cs="Arial"/>
        </w:rPr>
        <w:t>setting</w:t>
      </w:r>
      <w:r w:rsidR="00CD096E" w:rsidRPr="005A29FB">
        <w:rPr>
          <w:rFonts w:ascii="Arial" w:hAnsi="Arial" w:cs="Arial"/>
        </w:rPr>
        <w:t>s</w:t>
      </w:r>
      <w:r w:rsidR="000D097F" w:rsidRPr="005A29FB">
        <w:rPr>
          <w:rFonts w:ascii="Arial" w:hAnsi="Arial" w:cs="Arial"/>
        </w:rPr>
        <w:t>, school</w:t>
      </w:r>
      <w:r w:rsidR="00E77DE3" w:rsidRPr="005A29FB">
        <w:rPr>
          <w:rFonts w:ascii="Arial" w:hAnsi="Arial" w:cs="Arial"/>
        </w:rPr>
        <w:t xml:space="preserve"> and </w:t>
      </w:r>
      <w:r w:rsidR="00CD096E" w:rsidRPr="005A29FB">
        <w:rPr>
          <w:rFonts w:ascii="Arial" w:hAnsi="Arial" w:cs="Arial"/>
        </w:rPr>
        <w:t xml:space="preserve">education setting. </w:t>
      </w:r>
    </w:p>
    <w:p w14:paraId="112A86C0" w14:textId="448CEB56" w:rsidR="00521579" w:rsidRPr="00521579" w:rsidRDefault="00521579" w:rsidP="002071D5">
      <w:pPr>
        <w:spacing w:after="0" w:line="240" w:lineRule="auto"/>
        <w:ind w:firstLine="709"/>
        <w:rPr>
          <w:rFonts w:ascii="Arial" w:hAnsi="Arial" w:cs="Arial"/>
          <w:lang w:val="en"/>
        </w:rPr>
      </w:pPr>
    </w:p>
    <w:p w14:paraId="0DAE0A99" w14:textId="6D2D0D78" w:rsidR="008E77E5" w:rsidRPr="00521579" w:rsidRDefault="003C204B" w:rsidP="00521579">
      <w:pPr>
        <w:pStyle w:val="ListParagraph"/>
        <w:numPr>
          <w:ilvl w:val="1"/>
          <w:numId w:val="16"/>
        </w:numPr>
        <w:spacing w:after="0" w:line="240" w:lineRule="auto"/>
        <w:ind w:left="709" w:hanging="709"/>
        <w:rPr>
          <w:rFonts w:ascii="Arial" w:hAnsi="Arial" w:cs="Arial"/>
        </w:rPr>
      </w:pPr>
      <w:r w:rsidRPr="00907818">
        <w:rPr>
          <w:rFonts w:ascii="Arial" w:hAnsi="Arial" w:cs="Arial"/>
          <w:lang w:val="en"/>
        </w:rPr>
        <w:t xml:space="preserve">Maintaining good safeguarding practice and ensuring that any safeguarding concerns or allegations continue to be responded to promptly and appropriately during the </w:t>
      </w:r>
      <w:r w:rsidR="00B86AC6" w:rsidRPr="00907818">
        <w:rPr>
          <w:rFonts w:ascii="Arial" w:hAnsi="Arial" w:cs="Arial"/>
          <w:lang w:val="en"/>
        </w:rPr>
        <w:t xml:space="preserve">pandemic </w:t>
      </w:r>
      <w:r w:rsidRPr="00907818">
        <w:rPr>
          <w:rFonts w:ascii="Arial" w:hAnsi="Arial" w:cs="Arial"/>
          <w:lang w:val="en"/>
        </w:rPr>
        <w:t xml:space="preserve">is vital. When working in partnership with one another to support </w:t>
      </w:r>
      <w:r w:rsidR="00B86AC6" w:rsidRPr="00907818">
        <w:rPr>
          <w:rFonts w:ascii="Arial" w:hAnsi="Arial" w:cs="Arial"/>
          <w:lang w:val="en"/>
        </w:rPr>
        <w:t xml:space="preserve">this group of </w:t>
      </w:r>
      <w:r w:rsidRPr="00907818">
        <w:rPr>
          <w:rFonts w:ascii="Arial" w:hAnsi="Arial" w:cs="Arial"/>
          <w:lang w:val="en"/>
        </w:rPr>
        <w:t xml:space="preserve">vulnerable </w:t>
      </w:r>
      <w:r w:rsidR="00E77DE3" w:rsidRPr="00907818">
        <w:rPr>
          <w:rFonts w:ascii="Arial" w:hAnsi="Arial" w:cs="Arial"/>
          <w:lang w:val="en"/>
        </w:rPr>
        <w:t>children, the</w:t>
      </w:r>
      <w:r w:rsidR="00C33173" w:rsidRPr="00907818">
        <w:rPr>
          <w:rFonts w:ascii="Arial" w:hAnsi="Arial" w:cs="Arial"/>
          <w:lang w:val="en"/>
        </w:rPr>
        <w:t xml:space="preserve"> early years settings</w:t>
      </w:r>
      <w:r w:rsidR="00051442" w:rsidRPr="00907818">
        <w:rPr>
          <w:rFonts w:ascii="Arial" w:hAnsi="Arial" w:cs="Arial"/>
          <w:lang w:val="en"/>
        </w:rPr>
        <w:t>,</w:t>
      </w:r>
      <w:r w:rsidR="00B86AC6" w:rsidRPr="00907818">
        <w:rPr>
          <w:rFonts w:ascii="Arial" w:hAnsi="Arial" w:cs="Arial"/>
          <w:lang w:val="en"/>
        </w:rPr>
        <w:t xml:space="preserve"> </w:t>
      </w:r>
      <w:r w:rsidRPr="00907818">
        <w:rPr>
          <w:rFonts w:ascii="Arial" w:hAnsi="Arial" w:cs="Arial"/>
          <w:lang w:val="en"/>
        </w:rPr>
        <w:t>schools and</w:t>
      </w:r>
      <w:r w:rsidR="00B86AC6" w:rsidRPr="00907818">
        <w:rPr>
          <w:rFonts w:ascii="Arial" w:hAnsi="Arial" w:cs="Arial"/>
          <w:lang w:val="en"/>
        </w:rPr>
        <w:t xml:space="preserve"> Sefton </w:t>
      </w:r>
      <w:r w:rsidR="00E77DE3" w:rsidRPr="00907818">
        <w:rPr>
          <w:rFonts w:ascii="Arial" w:hAnsi="Arial" w:cs="Arial"/>
          <w:lang w:val="en"/>
        </w:rPr>
        <w:t xml:space="preserve">Local </w:t>
      </w:r>
      <w:r w:rsidR="003C63BB" w:rsidRPr="00907818">
        <w:rPr>
          <w:rFonts w:ascii="Arial" w:hAnsi="Arial" w:cs="Arial"/>
          <w:lang w:val="en"/>
        </w:rPr>
        <w:t>Authority have</w:t>
      </w:r>
      <w:r w:rsidR="00B86AC6" w:rsidRPr="00907818">
        <w:rPr>
          <w:rFonts w:ascii="Arial" w:hAnsi="Arial" w:cs="Arial"/>
          <w:lang w:val="en"/>
        </w:rPr>
        <w:t xml:space="preserve"> taken </w:t>
      </w:r>
      <w:r w:rsidR="002B46E3" w:rsidRPr="00907818">
        <w:rPr>
          <w:rFonts w:ascii="Arial" w:hAnsi="Arial" w:cs="Arial"/>
          <w:lang w:val="en"/>
        </w:rPr>
        <w:t>steps to</w:t>
      </w:r>
      <w:r w:rsidRPr="00907818">
        <w:rPr>
          <w:rFonts w:ascii="Arial" w:hAnsi="Arial" w:cs="Arial"/>
          <w:lang w:val="en"/>
        </w:rPr>
        <w:t xml:space="preserve"> ensure that clear safeguarding arrangements and protocols remain in place between </w:t>
      </w:r>
      <w:r w:rsidR="00064EAE" w:rsidRPr="00907818">
        <w:rPr>
          <w:rFonts w:ascii="Arial" w:hAnsi="Arial" w:cs="Arial"/>
          <w:lang w:val="en"/>
        </w:rPr>
        <w:t>them and</w:t>
      </w:r>
      <w:r w:rsidRPr="00907818">
        <w:rPr>
          <w:rFonts w:ascii="Arial" w:hAnsi="Arial" w:cs="Arial"/>
          <w:lang w:val="en"/>
        </w:rPr>
        <w:t xml:space="preserve"> are consistent with any adapted practice.</w:t>
      </w:r>
      <w:r w:rsidR="00E77DE3" w:rsidRPr="00907818">
        <w:rPr>
          <w:rFonts w:ascii="Arial" w:hAnsi="Arial" w:cs="Arial"/>
          <w:lang w:val="en"/>
        </w:rPr>
        <w:t xml:space="preserve"> </w:t>
      </w:r>
      <w:r w:rsidR="001218E1" w:rsidRPr="00907818">
        <w:rPr>
          <w:rFonts w:ascii="Arial" w:hAnsi="Arial" w:cs="Arial"/>
          <w:lang w:val="en"/>
        </w:rPr>
        <w:t xml:space="preserve"> </w:t>
      </w:r>
    </w:p>
    <w:p w14:paraId="746A9C84" w14:textId="06A843FD" w:rsidR="00521579" w:rsidRPr="00521579" w:rsidRDefault="00521579" w:rsidP="002128D0">
      <w:pPr>
        <w:spacing w:after="0" w:line="240" w:lineRule="auto"/>
        <w:ind w:firstLine="709"/>
        <w:rPr>
          <w:rFonts w:ascii="Arial" w:hAnsi="Arial" w:cs="Arial"/>
        </w:rPr>
      </w:pPr>
    </w:p>
    <w:p w14:paraId="3EDC6ABF" w14:textId="0044FF41" w:rsidR="008E77E5" w:rsidRDefault="00EA7BB2" w:rsidP="00521579">
      <w:pPr>
        <w:pStyle w:val="ListParagraph"/>
        <w:numPr>
          <w:ilvl w:val="1"/>
          <w:numId w:val="16"/>
        </w:numPr>
        <w:spacing w:after="0" w:line="240" w:lineRule="auto"/>
        <w:ind w:left="709" w:hanging="709"/>
        <w:rPr>
          <w:rFonts w:ascii="Arial" w:hAnsi="Arial" w:cs="Arial"/>
        </w:rPr>
      </w:pPr>
      <w:r w:rsidRPr="00907818">
        <w:rPr>
          <w:rFonts w:ascii="Arial" w:hAnsi="Arial" w:cs="Arial"/>
          <w:lang w:val="en"/>
        </w:rPr>
        <w:t xml:space="preserve">This </w:t>
      </w:r>
      <w:r w:rsidRPr="00907818">
        <w:rPr>
          <w:rFonts w:ascii="Arial" w:hAnsi="Arial" w:cs="Arial"/>
        </w:rPr>
        <w:t>guidance</w:t>
      </w:r>
      <w:r w:rsidR="00741194" w:rsidRPr="00907818">
        <w:rPr>
          <w:rFonts w:ascii="Arial" w:hAnsi="Arial" w:cs="Arial"/>
        </w:rPr>
        <w:t xml:space="preserve"> sets out expectations on Children Social Care, </w:t>
      </w:r>
      <w:proofErr w:type="gramStart"/>
      <w:r w:rsidR="00741194" w:rsidRPr="00907818">
        <w:rPr>
          <w:rFonts w:ascii="Arial" w:hAnsi="Arial" w:cs="Arial"/>
        </w:rPr>
        <w:t>First</w:t>
      </w:r>
      <w:proofErr w:type="gramEnd"/>
      <w:r w:rsidR="00741194" w:rsidRPr="00907818">
        <w:rPr>
          <w:rFonts w:ascii="Arial" w:hAnsi="Arial" w:cs="Arial"/>
        </w:rPr>
        <w:t xml:space="preserve"> day Response Attendance Team</w:t>
      </w:r>
      <w:r w:rsidR="008E77E5" w:rsidRPr="00907818">
        <w:rPr>
          <w:rFonts w:ascii="Arial" w:hAnsi="Arial" w:cs="Arial"/>
        </w:rPr>
        <w:t>,</w:t>
      </w:r>
      <w:r w:rsidR="00347EEF">
        <w:rPr>
          <w:rFonts w:ascii="Arial" w:hAnsi="Arial" w:cs="Arial"/>
        </w:rPr>
        <w:t xml:space="preserve"> </w:t>
      </w:r>
      <w:r w:rsidR="00741194" w:rsidRPr="00907818">
        <w:rPr>
          <w:rFonts w:ascii="Arial" w:hAnsi="Arial" w:cs="Arial"/>
        </w:rPr>
        <w:t xml:space="preserve">Virtual </w:t>
      </w:r>
      <w:r w:rsidR="008E77E5" w:rsidRPr="00907818">
        <w:rPr>
          <w:rFonts w:ascii="Arial" w:hAnsi="Arial" w:cs="Arial"/>
        </w:rPr>
        <w:t>S</w:t>
      </w:r>
      <w:r w:rsidR="00741194" w:rsidRPr="00907818">
        <w:rPr>
          <w:rFonts w:ascii="Arial" w:hAnsi="Arial" w:cs="Arial"/>
        </w:rPr>
        <w:t xml:space="preserve">chool, Early Years </w:t>
      </w:r>
      <w:r w:rsidR="008E77E5" w:rsidRPr="00907818">
        <w:rPr>
          <w:rFonts w:ascii="Arial" w:hAnsi="Arial" w:cs="Arial"/>
        </w:rPr>
        <w:t>S</w:t>
      </w:r>
      <w:r w:rsidR="003C63BB" w:rsidRPr="00907818">
        <w:rPr>
          <w:rFonts w:ascii="Arial" w:hAnsi="Arial" w:cs="Arial"/>
        </w:rPr>
        <w:t>ettings and</w:t>
      </w:r>
      <w:r w:rsidR="000401F7" w:rsidRPr="00907818">
        <w:rPr>
          <w:rFonts w:ascii="Arial" w:hAnsi="Arial" w:cs="Arial"/>
        </w:rPr>
        <w:t xml:space="preserve"> </w:t>
      </w:r>
      <w:r w:rsidR="008E77E5" w:rsidRPr="00907818">
        <w:rPr>
          <w:rFonts w:ascii="Arial" w:hAnsi="Arial" w:cs="Arial"/>
        </w:rPr>
        <w:t>S</w:t>
      </w:r>
      <w:r w:rsidR="000401F7" w:rsidRPr="00907818">
        <w:rPr>
          <w:rFonts w:ascii="Arial" w:hAnsi="Arial" w:cs="Arial"/>
        </w:rPr>
        <w:t xml:space="preserve">chools </w:t>
      </w:r>
      <w:r w:rsidR="00741194" w:rsidRPr="00907818">
        <w:rPr>
          <w:rFonts w:ascii="Arial" w:hAnsi="Arial" w:cs="Arial"/>
        </w:rPr>
        <w:t xml:space="preserve">to convey high expectations </w:t>
      </w:r>
      <w:r w:rsidR="00051442" w:rsidRPr="00907818">
        <w:rPr>
          <w:rFonts w:ascii="Arial" w:hAnsi="Arial" w:cs="Arial"/>
        </w:rPr>
        <w:t>for ensuring</w:t>
      </w:r>
      <w:r w:rsidR="00741194" w:rsidRPr="00907818">
        <w:rPr>
          <w:rFonts w:ascii="Arial" w:hAnsi="Arial" w:cs="Arial"/>
        </w:rPr>
        <w:t xml:space="preserve"> attendance is a priority.  The first day response</w:t>
      </w:r>
      <w:r w:rsidR="000401F7" w:rsidRPr="00907818">
        <w:rPr>
          <w:rFonts w:ascii="Arial" w:hAnsi="Arial" w:cs="Arial"/>
        </w:rPr>
        <w:t xml:space="preserve"> </w:t>
      </w:r>
      <w:r w:rsidR="0030605C" w:rsidRPr="00907818">
        <w:rPr>
          <w:rFonts w:ascii="Arial" w:hAnsi="Arial" w:cs="Arial"/>
        </w:rPr>
        <w:t>system will</w:t>
      </w:r>
      <w:r w:rsidR="00741194" w:rsidRPr="00907818">
        <w:rPr>
          <w:rFonts w:ascii="Arial" w:hAnsi="Arial" w:cs="Arial"/>
        </w:rPr>
        <w:t xml:space="preserve"> strengthen the </w:t>
      </w:r>
      <w:r w:rsidR="000401F7" w:rsidRPr="00907818">
        <w:rPr>
          <w:rFonts w:ascii="Arial" w:hAnsi="Arial" w:cs="Arial"/>
        </w:rPr>
        <w:t>safeguarding</w:t>
      </w:r>
      <w:r w:rsidR="00741194" w:rsidRPr="00907818">
        <w:rPr>
          <w:rFonts w:ascii="Arial" w:hAnsi="Arial" w:cs="Arial"/>
        </w:rPr>
        <w:t xml:space="preserve"> arrang</w:t>
      </w:r>
      <w:r w:rsidR="003C63BB" w:rsidRPr="00907818">
        <w:rPr>
          <w:rFonts w:ascii="Arial" w:hAnsi="Arial" w:cs="Arial"/>
        </w:rPr>
        <w:t xml:space="preserve">ements </w:t>
      </w:r>
      <w:r w:rsidR="00741194" w:rsidRPr="00907818">
        <w:rPr>
          <w:rFonts w:ascii="Arial" w:hAnsi="Arial" w:cs="Arial"/>
        </w:rPr>
        <w:t xml:space="preserve">for those children </w:t>
      </w:r>
      <w:r w:rsidR="008E77E5" w:rsidRPr="00907818">
        <w:rPr>
          <w:rFonts w:ascii="Arial" w:hAnsi="Arial" w:cs="Arial"/>
        </w:rPr>
        <w:t xml:space="preserve">who </w:t>
      </w:r>
      <w:r w:rsidR="00741194" w:rsidRPr="00907818">
        <w:rPr>
          <w:rFonts w:ascii="Arial" w:hAnsi="Arial" w:cs="Arial"/>
        </w:rPr>
        <w:t xml:space="preserve">are not attending </w:t>
      </w:r>
      <w:r w:rsidR="008E77E5" w:rsidRPr="00907818">
        <w:rPr>
          <w:rFonts w:ascii="Arial" w:hAnsi="Arial" w:cs="Arial"/>
        </w:rPr>
        <w:t>S</w:t>
      </w:r>
      <w:r w:rsidR="00741194" w:rsidRPr="00907818">
        <w:rPr>
          <w:rFonts w:ascii="Arial" w:hAnsi="Arial" w:cs="Arial"/>
        </w:rPr>
        <w:t xml:space="preserve">chool or an </w:t>
      </w:r>
      <w:r w:rsidR="008E77E5" w:rsidRPr="00907818">
        <w:rPr>
          <w:rFonts w:ascii="Arial" w:hAnsi="Arial" w:cs="Arial"/>
        </w:rPr>
        <w:t>E</w:t>
      </w:r>
      <w:r w:rsidR="00292A6B" w:rsidRPr="00907818">
        <w:rPr>
          <w:rFonts w:ascii="Arial" w:hAnsi="Arial" w:cs="Arial"/>
        </w:rPr>
        <w:t xml:space="preserve">arly </w:t>
      </w:r>
      <w:r w:rsidR="008E77E5" w:rsidRPr="00907818">
        <w:rPr>
          <w:rFonts w:ascii="Arial" w:hAnsi="Arial" w:cs="Arial"/>
        </w:rPr>
        <w:t>Y</w:t>
      </w:r>
      <w:r w:rsidR="00292A6B" w:rsidRPr="00907818">
        <w:rPr>
          <w:rFonts w:ascii="Arial" w:hAnsi="Arial" w:cs="Arial"/>
        </w:rPr>
        <w:t>ears</w:t>
      </w:r>
      <w:r w:rsidR="00741194" w:rsidRPr="00907818">
        <w:rPr>
          <w:rFonts w:ascii="Arial" w:hAnsi="Arial" w:cs="Arial"/>
        </w:rPr>
        <w:t xml:space="preserve"> </w:t>
      </w:r>
      <w:r w:rsidR="008E77E5" w:rsidRPr="00907818">
        <w:rPr>
          <w:rFonts w:ascii="Arial" w:hAnsi="Arial" w:cs="Arial"/>
        </w:rPr>
        <w:t>S</w:t>
      </w:r>
      <w:r w:rsidR="00741194" w:rsidRPr="00907818">
        <w:rPr>
          <w:rFonts w:ascii="Arial" w:hAnsi="Arial" w:cs="Arial"/>
        </w:rPr>
        <w:t>etting</w:t>
      </w:r>
      <w:r w:rsidRPr="00907818">
        <w:rPr>
          <w:rFonts w:ascii="Arial" w:hAnsi="Arial" w:cs="Arial"/>
        </w:rPr>
        <w:t>.</w:t>
      </w:r>
    </w:p>
    <w:p w14:paraId="720118E2" w14:textId="09C25B4F" w:rsidR="00521579" w:rsidRPr="00521579" w:rsidRDefault="00521579" w:rsidP="002128D0">
      <w:pPr>
        <w:spacing w:after="0" w:line="240" w:lineRule="auto"/>
        <w:ind w:firstLine="709"/>
        <w:rPr>
          <w:rFonts w:ascii="Arial" w:hAnsi="Arial" w:cs="Arial"/>
        </w:rPr>
      </w:pPr>
    </w:p>
    <w:p w14:paraId="0BE8F61B" w14:textId="4B07DC6F" w:rsidR="008E77E5" w:rsidRDefault="000D03E7" w:rsidP="00521579">
      <w:pPr>
        <w:pStyle w:val="ListParagraph"/>
        <w:numPr>
          <w:ilvl w:val="1"/>
          <w:numId w:val="16"/>
        </w:numPr>
        <w:spacing w:after="0" w:line="240" w:lineRule="auto"/>
        <w:ind w:left="709" w:hanging="709"/>
        <w:rPr>
          <w:rFonts w:ascii="Arial" w:hAnsi="Arial" w:cs="Arial"/>
        </w:rPr>
      </w:pPr>
      <w:r w:rsidRPr="00907818">
        <w:rPr>
          <w:rFonts w:ascii="Arial" w:hAnsi="Arial" w:cs="Arial"/>
        </w:rPr>
        <w:t xml:space="preserve">Sefton </w:t>
      </w:r>
      <w:r w:rsidR="00741194" w:rsidRPr="00907818">
        <w:rPr>
          <w:rFonts w:ascii="Arial" w:hAnsi="Arial" w:cs="Arial"/>
        </w:rPr>
        <w:t>Children’s Services have come together to define a process that ensure that children with a social worker eligible to attend school are seen by a</w:t>
      </w:r>
      <w:r w:rsidR="008E77E5" w:rsidRPr="00907818">
        <w:rPr>
          <w:rFonts w:ascii="Arial" w:hAnsi="Arial" w:cs="Arial"/>
        </w:rPr>
        <w:t>t</w:t>
      </w:r>
      <w:r w:rsidR="00741194" w:rsidRPr="00907818">
        <w:rPr>
          <w:rFonts w:ascii="Arial" w:hAnsi="Arial" w:cs="Arial"/>
        </w:rPr>
        <w:t xml:space="preserve"> least one professional every week during the national lockdown. </w:t>
      </w:r>
      <w:r w:rsidR="004D65B3">
        <w:rPr>
          <w:rFonts w:ascii="Arial" w:hAnsi="Arial" w:cs="Arial"/>
        </w:rPr>
        <w:t xml:space="preserve">This is building on the current process that has been in place since the wider opening of schools. </w:t>
      </w:r>
    </w:p>
    <w:p w14:paraId="2E8F9307" w14:textId="77777777" w:rsidR="0076050D" w:rsidRPr="0076050D" w:rsidRDefault="0076050D" w:rsidP="0076050D">
      <w:pPr>
        <w:pStyle w:val="ListParagraph"/>
        <w:rPr>
          <w:rFonts w:ascii="Arial" w:hAnsi="Arial" w:cs="Arial"/>
        </w:rPr>
      </w:pPr>
    </w:p>
    <w:p w14:paraId="07A06000" w14:textId="25558DAC" w:rsidR="0076050D" w:rsidRDefault="0076050D" w:rsidP="00521579">
      <w:pPr>
        <w:pStyle w:val="ListParagraph"/>
        <w:numPr>
          <w:ilvl w:val="1"/>
          <w:numId w:val="16"/>
        </w:numPr>
        <w:spacing w:after="0" w:line="240" w:lineRule="auto"/>
        <w:ind w:left="709" w:hanging="709"/>
        <w:rPr>
          <w:rFonts w:ascii="Arial" w:hAnsi="Arial" w:cs="Arial"/>
        </w:rPr>
      </w:pPr>
      <w:r>
        <w:rPr>
          <w:rFonts w:ascii="Arial" w:hAnsi="Arial" w:cs="Arial"/>
        </w:rPr>
        <w:t xml:space="preserve">If children have an Early Help plan the schools need to work closely with the named early help worker for the school if they have concerns about the child. </w:t>
      </w:r>
    </w:p>
    <w:p w14:paraId="53D9A3D3" w14:textId="77777777" w:rsidR="0076050D" w:rsidRPr="0076050D" w:rsidRDefault="0076050D" w:rsidP="0076050D">
      <w:pPr>
        <w:pStyle w:val="ListParagraph"/>
        <w:rPr>
          <w:rFonts w:ascii="Arial" w:hAnsi="Arial" w:cs="Arial"/>
        </w:rPr>
      </w:pPr>
    </w:p>
    <w:p w14:paraId="45E741F1" w14:textId="2C0EB378" w:rsidR="0076050D" w:rsidRDefault="0076050D" w:rsidP="00521579">
      <w:pPr>
        <w:pStyle w:val="ListParagraph"/>
        <w:numPr>
          <w:ilvl w:val="1"/>
          <w:numId w:val="16"/>
        </w:numPr>
        <w:spacing w:after="0" w:line="240" w:lineRule="auto"/>
        <w:ind w:left="709" w:hanging="709"/>
        <w:rPr>
          <w:rFonts w:ascii="Arial" w:hAnsi="Arial" w:cs="Arial"/>
        </w:rPr>
      </w:pPr>
      <w:r>
        <w:rPr>
          <w:rFonts w:ascii="Arial" w:hAnsi="Arial" w:cs="Arial"/>
        </w:rPr>
        <w:t xml:space="preserve">Schools can also use the Attendance/Welfare referral form if they are concerned about children who are not open to early help or children’s social care. </w:t>
      </w:r>
    </w:p>
    <w:p w14:paraId="248136AB" w14:textId="203ECA21" w:rsidR="00521579" w:rsidRPr="00521579" w:rsidRDefault="00521579" w:rsidP="002128D0">
      <w:pPr>
        <w:spacing w:after="0" w:line="240" w:lineRule="auto"/>
        <w:ind w:firstLine="709"/>
        <w:rPr>
          <w:rFonts w:ascii="Arial" w:hAnsi="Arial" w:cs="Arial"/>
        </w:rPr>
      </w:pPr>
    </w:p>
    <w:p w14:paraId="0DE4EB1E" w14:textId="0AA04758" w:rsidR="00EB3D3D" w:rsidRPr="00907818" w:rsidRDefault="003A435B" w:rsidP="00521579">
      <w:pPr>
        <w:pStyle w:val="ListParagraph"/>
        <w:numPr>
          <w:ilvl w:val="1"/>
          <w:numId w:val="16"/>
        </w:numPr>
        <w:spacing w:after="0" w:line="240" w:lineRule="auto"/>
        <w:ind w:left="709" w:hanging="709"/>
        <w:rPr>
          <w:rFonts w:ascii="Arial" w:hAnsi="Arial" w:cs="Arial"/>
        </w:rPr>
      </w:pPr>
      <w:r w:rsidRPr="00907818">
        <w:rPr>
          <w:rFonts w:ascii="Arial" w:hAnsi="Arial" w:cs="Arial"/>
        </w:rPr>
        <w:t xml:space="preserve">It has been </w:t>
      </w:r>
      <w:r w:rsidR="00741194" w:rsidRPr="00907818">
        <w:rPr>
          <w:rFonts w:ascii="Arial" w:hAnsi="Arial" w:cs="Arial"/>
        </w:rPr>
        <w:t xml:space="preserve">agreed that social workers in Sefton will complete all statutory face to face visits </w:t>
      </w:r>
      <w:r w:rsidR="00741194" w:rsidRPr="00907818">
        <w:rPr>
          <w:rFonts w:ascii="Arial" w:hAnsi="Arial" w:cs="Arial"/>
          <w:b/>
        </w:rPr>
        <w:t xml:space="preserve">(please refer to CSC </w:t>
      </w:r>
      <w:proofErr w:type="spellStart"/>
      <w:r w:rsidR="00EB3D3D" w:rsidRPr="00907818">
        <w:rPr>
          <w:rFonts w:ascii="Arial" w:hAnsi="Arial" w:cs="Arial"/>
          <w:b/>
        </w:rPr>
        <w:t>C</w:t>
      </w:r>
      <w:r w:rsidR="00741194" w:rsidRPr="00907818">
        <w:rPr>
          <w:rFonts w:ascii="Arial" w:hAnsi="Arial" w:cs="Arial"/>
          <w:b/>
        </w:rPr>
        <w:t>ovid</w:t>
      </w:r>
      <w:proofErr w:type="spellEnd"/>
      <w:r w:rsidR="00741194" w:rsidRPr="00907818">
        <w:rPr>
          <w:rFonts w:ascii="Arial" w:hAnsi="Arial" w:cs="Arial"/>
          <w:b/>
        </w:rPr>
        <w:t xml:space="preserve"> </w:t>
      </w:r>
      <w:r w:rsidR="00EB3D3D" w:rsidRPr="00907818">
        <w:rPr>
          <w:rFonts w:ascii="Arial" w:hAnsi="Arial" w:cs="Arial"/>
          <w:b/>
        </w:rPr>
        <w:t>G</w:t>
      </w:r>
      <w:r w:rsidR="00741194" w:rsidRPr="00907818">
        <w:rPr>
          <w:rFonts w:ascii="Arial" w:hAnsi="Arial" w:cs="Arial"/>
          <w:b/>
        </w:rPr>
        <w:t>uidance V.7 about statutory visits</w:t>
      </w:r>
      <w:r w:rsidR="00292A6B" w:rsidRPr="00907818">
        <w:rPr>
          <w:rFonts w:ascii="Arial" w:hAnsi="Arial" w:cs="Arial"/>
        </w:rPr>
        <w:t>).</w:t>
      </w:r>
      <w:r w:rsidR="00741194" w:rsidRPr="00907818">
        <w:rPr>
          <w:rFonts w:ascii="Arial" w:hAnsi="Arial" w:cs="Arial"/>
        </w:rPr>
        <w:t xml:space="preserve"> However, if the child is not in school then they will need to be seen </w:t>
      </w:r>
      <w:r w:rsidR="00E13099">
        <w:rPr>
          <w:rFonts w:ascii="Arial" w:hAnsi="Arial" w:cs="Arial"/>
        </w:rPr>
        <w:t>on a regular basis</w:t>
      </w:r>
      <w:r w:rsidR="00741194" w:rsidRPr="00907818">
        <w:rPr>
          <w:rFonts w:ascii="Arial" w:hAnsi="Arial" w:cs="Arial"/>
        </w:rPr>
        <w:t xml:space="preserve"> by a professiona</w:t>
      </w:r>
      <w:r w:rsidR="00EB3D3D" w:rsidRPr="00907818">
        <w:rPr>
          <w:rFonts w:ascii="Arial" w:hAnsi="Arial" w:cs="Arial"/>
        </w:rPr>
        <w:t>l.</w:t>
      </w:r>
      <w:bookmarkStart w:id="0" w:name="_GoBack"/>
      <w:bookmarkEnd w:id="0"/>
    </w:p>
    <w:p w14:paraId="78FEB61C" w14:textId="143B7D90" w:rsidR="00741194" w:rsidRDefault="00741194" w:rsidP="002128D0">
      <w:pPr>
        <w:spacing w:after="0" w:line="240" w:lineRule="auto"/>
        <w:ind w:firstLine="709"/>
        <w:rPr>
          <w:rFonts w:ascii="Arial" w:hAnsi="Arial" w:cs="Arial"/>
        </w:rPr>
      </w:pPr>
    </w:p>
    <w:p w14:paraId="494CC099" w14:textId="77777777" w:rsidR="00521579" w:rsidRPr="00521579" w:rsidRDefault="00521579" w:rsidP="002128D0">
      <w:pPr>
        <w:spacing w:after="0" w:line="240" w:lineRule="auto"/>
        <w:ind w:firstLine="709"/>
        <w:rPr>
          <w:rFonts w:ascii="Arial" w:hAnsi="Arial" w:cs="Arial"/>
        </w:rPr>
      </w:pPr>
    </w:p>
    <w:p w14:paraId="13F51215" w14:textId="2AC51D46" w:rsidR="00741194" w:rsidRDefault="002505E4" w:rsidP="00521579">
      <w:pPr>
        <w:pStyle w:val="ListParagraph"/>
        <w:numPr>
          <w:ilvl w:val="0"/>
          <w:numId w:val="8"/>
        </w:numPr>
        <w:spacing w:after="0" w:line="240" w:lineRule="auto"/>
        <w:ind w:left="709" w:hanging="709"/>
        <w:rPr>
          <w:rFonts w:ascii="Arial" w:hAnsi="Arial" w:cs="Arial"/>
          <w:b/>
        </w:rPr>
      </w:pPr>
      <w:r w:rsidRPr="00907818">
        <w:rPr>
          <w:rFonts w:ascii="Arial" w:hAnsi="Arial" w:cs="Arial"/>
          <w:b/>
        </w:rPr>
        <w:t xml:space="preserve">VULNERABLE CHILDRENS ATTENDANCE </w:t>
      </w:r>
      <w:r w:rsidR="00521579">
        <w:rPr>
          <w:rFonts w:ascii="Arial" w:hAnsi="Arial" w:cs="Arial"/>
          <w:b/>
        </w:rPr>
        <w:t>GROUP</w:t>
      </w:r>
    </w:p>
    <w:p w14:paraId="6700CC8F" w14:textId="77777777" w:rsidR="00521579" w:rsidRPr="00521579" w:rsidRDefault="00521579" w:rsidP="002128D0">
      <w:pPr>
        <w:spacing w:after="0" w:line="240" w:lineRule="auto"/>
        <w:ind w:firstLine="709"/>
        <w:rPr>
          <w:rFonts w:ascii="Arial" w:hAnsi="Arial" w:cs="Arial"/>
        </w:rPr>
      </w:pPr>
    </w:p>
    <w:p w14:paraId="513F5A2C" w14:textId="7382EE59" w:rsidR="00741194" w:rsidRPr="00907818" w:rsidRDefault="00F62E62" w:rsidP="00521579">
      <w:pPr>
        <w:spacing w:after="0" w:line="240" w:lineRule="auto"/>
        <w:ind w:left="709" w:hanging="709"/>
        <w:rPr>
          <w:rFonts w:ascii="Arial" w:hAnsi="Arial" w:cs="Arial"/>
        </w:rPr>
      </w:pPr>
      <w:r w:rsidRPr="00907818">
        <w:rPr>
          <w:rFonts w:ascii="Arial" w:hAnsi="Arial" w:cs="Arial"/>
        </w:rPr>
        <w:t>2.1</w:t>
      </w:r>
      <w:r w:rsidR="00347EEF">
        <w:rPr>
          <w:rFonts w:ascii="Arial" w:hAnsi="Arial" w:cs="Arial"/>
        </w:rPr>
        <w:tab/>
      </w:r>
      <w:r w:rsidR="00890B2C" w:rsidRPr="00907818">
        <w:rPr>
          <w:rFonts w:ascii="Arial" w:hAnsi="Arial" w:cs="Arial"/>
        </w:rPr>
        <w:t>A group</w:t>
      </w:r>
      <w:r w:rsidR="00741194" w:rsidRPr="00907818">
        <w:rPr>
          <w:rFonts w:ascii="Arial" w:hAnsi="Arial" w:cs="Arial"/>
        </w:rPr>
        <w:t xml:space="preserve"> </w:t>
      </w:r>
      <w:r w:rsidR="002906A2">
        <w:rPr>
          <w:rFonts w:ascii="Arial" w:hAnsi="Arial" w:cs="Arial"/>
        </w:rPr>
        <w:t xml:space="preserve">was established in March 2020 looking at the education of vulnerable children. </w:t>
      </w:r>
      <w:r w:rsidR="004D65B3">
        <w:rPr>
          <w:rFonts w:ascii="Arial" w:hAnsi="Arial" w:cs="Arial"/>
        </w:rPr>
        <w:t xml:space="preserve">They have met on a regular basis. The first day response system will be discussed at this meeting to see how it is progressing </w:t>
      </w:r>
      <w:r w:rsidR="00741194" w:rsidRPr="00907818">
        <w:rPr>
          <w:rFonts w:ascii="Arial" w:hAnsi="Arial" w:cs="Arial"/>
        </w:rPr>
        <w:t xml:space="preserve">and to address any barriers that are preventing the system from being effective. </w:t>
      </w:r>
    </w:p>
    <w:p w14:paraId="2DFCC28D" w14:textId="77777777" w:rsidR="0062613F" w:rsidRPr="00347EEF" w:rsidRDefault="0062613F" w:rsidP="00521579">
      <w:pPr>
        <w:spacing w:after="0" w:line="240" w:lineRule="auto"/>
        <w:rPr>
          <w:rFonts w:ascii="Arial" w:hAnsi="Arial" w:cs="Arial"/>
        </w:rPr>
      </w:pPr>
    </w:p>
    <w:p w14:paraId="067318E3" w14:textId="324C84B7" w:rsidR="00741194" w:rsidRPr="00907818" w:rsidRDefault="00DE5D2C" w:rsidP="00521579">
      <w:pPr>
        <w:spacing w:after="0" w:line="240" w:lineRule="auto"/>
        <w:rPr>
          <w:rFonts w:ascii="Arial" w:hAnsi="Arial" w:cs="Arial"/>
          <w:b/>
        </w:rPr>
      </w:pPr>
      <w:r w:rsidRPr="00907818">
        <w:rPr>
          <w:rFonts w:ascii="Arial" w:hAnsi="Arial" w:cs="Arial"/>
        </w:rPr>
        <w:lastRenderedPageBreak/>
        <w:t>2.2</w:t>
      </w:r>
      <w:r w:rsidR="00EB3D3D" w:rsidRPr="00907818">
        <w:rPr>
          <w:rFonts w:ascii="Arial" w:hAnsi="Arial" w:cs="Arial"/>
        </w:rPr>
        <w:tab/>
      </w:r>
      <w:r w:rsidR="00741194" w:rsidRPr="00907818">
        <w:rPr>
          <w:rFonts w:ascii="Arial" w:hAnsi="Arial" w:cs="Arial"/>
          <w:b/>
        </w:rPr>
        <w:t xml:space="preserve">Membership of the </w:t>
      </w:r>
      <w:r w:rsidR="00EB3D3D" w:rsidRPr="00907818">
        <w:rPr>
          <w:rFonts w:ascii="Arial" w:hAnsi="Arial" w:cs="Arial"/>
          <w:b/>
        </w:rPr>
        <w:t>G</w:t>
      </w:r>
      <w:r w:rsidR="00741194" w:rsidRPr="00907818">
        <w:rPr>
          <w:rFonts w:ascii="Arial" w:hAnsi="Arial" w:cs="Arial"/>
          <w:b/>
        </w:rPr>
        <w:t xml:space="preserve">roup </w:t>
      </w:r>
      <w:r w:rsidRPr="00907818">
        <w:rPr>
          <w:rFonts w:ascii="Arial" w:hAnsi="Arial" w:cs="Arial"/>
          <w:b/>
        </w:rPr>
        <w:t>include: -</w:t>
      </w:r>
    </w:p>
    <w:p w14:paraId="088E7A36" w14:textId="77777777" w:rsidR="00741194" w:rsidRPr="00907818" w:rsidRDefault="00741194" w:rsidP="00521579">
      <w:pPr>
        <w:pStyle w:val="ListParagraph"/>
        <w:numPr>
          <w:ilvl w:val="0"/>
          <w:numId w:val="17"/>
        </w:numPr>
        <w:spacing w:after="0" w:line="240" w:lineRule="auto"/>
        <w:ind w:left="1418" w:hanging="709"/>
        <w:rPr>
          <w:rFonts w:ascii="Arial" w:hAnsi="Arial" w:cs="Arial"/>
        </w:rPr>
      </w:pPr>
      <w:r w:rsidRPr="00907818">
        <w:rPr>
          <w:rFonts w:ascii="Arial" w:hAnsi="Arial" w:cs="Arial"/>
        </w:rPr>
        <w:t xml:space="preserve">Tracy McKeating – School Attendance Lead </w:t>
      </w:r>
    </w:p>
    <w:p w14:paraId="5CF31081" w14:textId="3C428751" w:rsidR="00741194" w:rsidRPr="00907818" w:rsidRDefault="00741194" w:rsidP="00521579">
      <w:pPr>
        <w:pStyle w:val="ListParagraph"/>
        <w:numPr>
          <w:ilvl w:val="0"/>
          <w:numId w:val="17"/>
        </w:numPr>
        <w:spacing w:after="0" w:line="240" w:lineRule="auto"/>
        <w:ind w:left="1418" w:hanging="709"/>
        <w:rPr>
          <w:rFonts w:ascii="Arial" w:hAnsi="Arial" w:cs="Arial"/>
        </w:rPr>
      </w:pPr>
      <w:r w:rsidRPr="00907818">
        <w:rPr>
          <w:rFonts w:ascii="Arial" w:hAnsi="Arial" w:cs="Arial"/>
        </w:rPr>
        <w:t>Julie Bucknall – Service Man</w:t>
      </w:r>
      <w:r w:rsidR="00EB3D3D" w:rsidRPr="00907818">
        <w:rPr>
          <w:rFonts w:ascii="Arial" w:hAnsi="Arial" w:cs="Arial"/>
        </w:rPr>
        <w:t>a</w:t>
      </w:r>
      <w:r w:rsidRPr="00907818">
        <w:rPr>
          <w:rFonts w:ascii="Arial" w:hAnsi="Arial" w:cs="Arial"/>
        </w:rPr>
        <w:t>ger</w:t>
      </w:r>
      <w:r w:rsidR="00EB3D3D" w:rsidRPr="00907818">
        <w:rPr>
          <w:rFonts w:ascii="Arial" w:hAnsi="Arial" w:cs="Arial"/>
        </w:rPr>
        <w:t>,</w:t>
      </w:r>
      <w:r w:rsidRPr="00907818">
        <w:rPr>
          <w:rFonts w:ascii="Arial" w:hAnsi="Arial" w:cs="Arial"/>
        </w:rPr>
        <w:t xml:space="preserve"> Children’s Social Care </w:t>
      </w:r>
    </w:p>
    <w:p w14:paraId="73CD091D" w14:textId="4C782EB7" w:rsidR="00741194" w:rsidRPr="00907818" w:rsidRDefault="00EB3D3D" w:rsidP="00521579">
      <w:pPr>
        <w:pStyle w:val="ListParagraph"/>
        <w:numPr>
          <w:ilvl w:val="0"/>
          <w:numId w:val="17"/>
        </w:numPr>
        <w:tabs>
          <w:tab w:val="left" w:pos="5530"/>
        </w:tabs>
        <w:spacing w:after="0" w:line="240" w:lineRule="auto"/>
        <w:ind w:left="1418" w:hanging="709"/>
        <w:rPr>
          <w:rFonts w:ascii="Arial" w:hAnsi="Arial" w:cs="Arial"/>
        </w:rPr>
      </w:pPr>
      <w:r w:rsidRPr="00907818">
        <w:rPr>
          <w:rFonts w:ascii="Arial" w:hAnsi="Arial" w:cs="Arial"/>
        </w:rPr>
        <w:t>Mary Palin – Head</w:t>
      </w:r>
      <w:r w:rsidR="00741194" w:rsidRPr="00907818">
        <w:rPr>
          <w:rFonts w:ascii="Arial" w:hAnsi="Arial" w:cs="Arial"/>
        </w:rPr>
        <w:t xml:space="preserve">teacher Virtual School </w:t>
      </w:r>
      <w:r w:rsidR="00741194" w:rsidRPr="00907818">
        <w:rPr>
          <w:rFonts w:ascii="Arial" w:hAnsi="Arial" w:cs="Arial"/>
        </w:rPr>
        <w:tab/>
      </w:r>
    </w:p>
    <w:p w14:paraId="1BE39F17" w14:textId="6B3712B5" w:rsidR="00741194" w:rsidRPr="00907818" w:rsidRDefault="00741194" w:rsidP="00521579">
      <w:pPr>
        <w:pStyle w:val="ListParagraph"/>
        <w:numPr>
          <w:ilvl w:val="0"/>
          <w:numId w:val="17"/>
        </w:numPr>
        <w:tabs>
          <w:tab w:val="left" w:pos="5530"/>
        </w:tabs>
        <w:spacing w:after="0" w:line="240" w:lineRule="auto"/>
        <w:ind w:left="1418" w:hanging="709"/>
        <w:rPr>
          <w:rFonts w:ascii="Arial" w:hAnsi="Arial" w:cs="Arial"/>
        </w:rPr>
      </w:pPr>
      <w:r w:rsidRPr="00907818">
        <w:rPr>
          <w:rFonts w:ascii="Arial" w:hAnsi="Arial" w:cs="Arial"/>
        </w:rPr>
        <w:t xml:space="preserve">Linda McQueen – Lead Early Years </w:t>
      </w:r>
    </w:p>
    <w:p w14:paraId="3AD58D1C" w14:textId="5C8AD028" w:rsidR="00DE5D2C" w:rsidRPr="00907818" w:rsidRDefault="00DE5D2C" w:rsidP="00521579">
      <w:pPr>
        <w:pStyle w:val="ListParagraph"/>
        <w:numPr>
          <w:ilvl w:val="0"/>
          <w:numId w:val="17"/>
        </w:numPr>
        <w:tabs>
          <w:tab w:val="left" w:pos="5530"/>
        </w:tabs>
        <w:spacing w:after="0" w:line="240" w:lineRule="auto"/>
        <w:ind w:left="1418" w:hanging="709"/>
        <w:rPr>
          <w:rFonts w:ascii="Arial" w:hAnsi="Arial" w:cs="Arial"/>
        </w:rPr>
      </w:pPr>
      <w:r w:rsidRPr="00907818">
        <w:rPr>
          <w:rFonts w:ascii="Arial" w:hAnsi="Arial" w:cs="Arial"/>
        </w:rPr>
        <w:t xml:space="preserve">Olivia Rawcliffe – Children’s Social Care Administrator </w:t>
      </w:r>
    </w:p>
    <w:p w14:paraId="065AEB15" w14:textId="7EA8965C" w:rsidR="00741194" w:rsidRDefault="00741194" w:rsidP="002128D0">
      <w:pPr>
        <w:tabs>
          <w:tab w:val="left" w:pos="5530"/>
        </w:tabs>
        <w:spacing w:after="0" w:line="240" w:lineRule="auto"/>
        <w:ind w:firstLine="709"/>
        <w:rPr>
          <w:rFonts w:ascii="Arial" w:hAnsi="Arial" w:cs="Arial"/>
        </w:rPr>
      </w:pPr>
    </w:p>
    <w:p w14:paraId="249D3771" w14:textId="77777777" w:rsidR="00521579" w:rsidRPr="00907818" w:rsidRDefault="00521579" w:rsidP="002128D0">
      <w:pPr>
        <w:tabs>
          <w:tab w:val="left" w:pos="5530"/>
        </w:tabs>
        <w:spacing w:after="0" w:line="240" w:lineRule="auto"/>
        <w:ind w:firstLine="709"/>
        <w:rPr>
          <w:rFonts w:ascii="Arial" w:hAnsi="Arial" w:cs="Arial"/>
        </w:rPr>
      </w:pPr>
    </w:p>
    <w:p w14:paraId="635E8CDE" w14:textId="3E64B2CE" w:rsidR="00665703" w:rsidRDefault="00341D41" w:rsidP="00521579">
      <w:pPr>
        <w:pStyle w:val="ListParagraph"/>
        <w:numPr>
          <w:ilvl w:val="0"/>
          <w:numId w:val="8"/>
        </w:numPr>
        <w:tabs>
          <w:tab w:val="left" w:pos="5530"/>
        </w:tabs>
        <w:spacing w:after="0" w:line="240" w:lineRule="auto"/>
        <w:ind w:left="709" w:hanging="709"/>
        <w:rPr>
          <w:rFonts w:ascii="Arial" w:hAnsi="Arial" w:cs="Arial"/>
          <w:b/>
        </w:rPr>
      </w:pPr>
      <w:bookmarkStart w:id="1" w:name="_Hlk62089408"/>
      <w:r w:rsidRPr="00907818">
        <w:rPr>
          <w:rFonts w:ascii="Arial" w:hAnsi="Arial" w:cs="Arial"/>
          <w:b/>
        </w:rPr>
        <w:t>MONITORING ATTENDANCE</w:t>
      </w:r>
      <w:r w:rsidR="00741194" w:rsidRPr="00907818">
        <w:rPr>
          <w:rFonts w:ascii="Arial" w:hAnsi="Arial" w:cs="Arial"/>
          <w:b/>
        </w:rPr>
        <w:t xml:space="preserve"> OF THOSE CHILDREN WHO A</w:t>
      </w:r>
      <w:r w:rsidR="000150D8" w:rsidRPr="00907818">
        <w:rPr>
          <w:rFonts w:ascii="Arial" w:hAnsi="Arial" w:cs="Arial"/>
          <w:b/>
        </w:rPr>
        <w:t xml:space="preserve">RE REGISTERED </w:t>
      </w:r>
      <w:r w:rsidR="00AE12C2" w:rsidRPr="00907818">
        <w:rPr>
          <w:rFonts w:ascii="Arial" w:hAnsi="Arial" w:cs="Arial"/>
          <w:b/>
        </w:rPr>
        <w:t xml:space="preserve">AT </w:t>
      </w:r>
      <w:r w:rsidR="00741194" w:rsidRPr="00907818">
        <w:rPr>
          <w:rFonts w:ascii="Arial" w:hAnsi="Arial" w:cs="Arial"/>
          <w:b/>
        </w:rPr>
        <w:t>EARLY YEARS</w:t>
      </w:r>
      <w:r w:rsidR="00741194" w:rsidRPr="00907818">
        <w:rPr>
          <w:rStyle w:val="EndnoteReference"/>
          <w:rFonts w:ascii="Arial" w:hAnsi="Arial" w:cs="Arial"/>
          <w:b/>
        </w:rPr>
        <w:t xml:space="preserve"> </w:t>
      </w:r>
      <w:r w:rsidR="00741194" w:rsidRPr="00907818">
        <w:rPr>
          <w:rFonts w:ascii="Arial" w:hAnsi="Arial" w:cs="Arial"/>
          <w:b/>
        </w:rPr>
        <w:t xml:space="preserve"> SETTINGS</w:t>
      </w:r>
      <w:bookmarkStart w:id="2" w:name="_Hlk62080176"/>
      <w:bookmarkEnd w:id="1"/>
    </w:p>
    <w:p w14:paraId="382C70FD" w14:textId="77777777" w:rsidR="00521579" w:rsidRPr="002128D0" w:rsidRDefault="00521579" w:rsidP="002128D0">
      <w:pPr>
        <w:tabs>
          <w:tab w:val="left" w:pos="5530"/>
        </w:tabs>
        <w:spacing w:after="0" w:line="240" w:lineRule="auto"/>
        <w:ind w:firstLine="709"/>
        <w:rPr>
          <w:rFonts w:ascii="Arial" w:hAnsi="Arial" w:cs="Arial"/>
        </w:rPr>
      </w:pPr>
    </w:p>
    <w:p w14:paraId="751CD466" w14:textId="512DEA9E" w:rsidR="00096F98" w:rsidRPr="00907818" w:rsidRDefault="00AE12C2" w:rsidP="00521579">
      <w:pPr>
        <w:spacing w:after="0" w:line="240" w:lineRule="auto"/>
        <w:ind w:left="709" w:hanging="709"/>
        <w:rPr>
          <w:rFonts w:ascii="Arial" w:hAnsi="Arial" w:cs="Arial"/>
          <w:lang w:val="en"/>
        </w:rPr>
      </w:pPr>
      <w:r w:rsidRPr="00907818">
        <w:rPr>
          <w:rFonts w:ascii="Arial" w:hAnsi="Arial" w:cs="Arial"/>
          <w:lang w:val="en"/>
        </w:rPr>
        <w:t>3.1</w:t>
      </w:r>
      <w:r w:rsidRPr="00907818">
        <w:rPr>
          <w:rFonts w:ascii="Arial" w:hAnsi="Arial" w:cs="Arial"/>
          <w:lang w:val="en"/>
        </w:rPr>
        <w:tab/>
      </w:r>
      <w:r w:rsidR="00096F98" w:rsidRPr="00907818">
        <w:rPr>
          <w:rFonts w:ascii="Arial" w:hAnsi="Arial" w:cs="Arial"/>
          <w:lang w:val="en"/>
        </w:rPr>
        <w:t xml:space="preserve">From January 2021 Early Years Settings must report those children who are absent from the </w:t>
      </w:r>
      <w:r w:rsidR="00341D41" w:rsidRPr="00907818">
        <w:rPr>
          <w:rFonts w:ascii="Arial" w:hAnsi="Arial" w:cs="Arial"/>
          <w:lang w:val="en"/>
        </w:rPr>
        <w:t>setting who</w:t>
      </w:r>
      <w:r w:rsidR="00096F98" w:rsidRPr="00907818">
        <w:rPr>
          <w:rFonts w:ascii="Arial" w:hAnsi="Arial" w:cs="Arial"/>
          <w:lang w:val="en"/>
        </w:rPr>
        <w:t xml:space="preserve"> are assessed as being in need under section 17 of the Children Act 1989, including children and young people who have a child in need plan, a child prot</w:t>
      </w:r>
      <w:r w:rsidRPr="00907818">
        <w:rPr>
          <w:rFonts w:ascii="Arial" w:hAnsi="Arial" w:cs="Arial"/>
          <w:lang w:val="en"/>
        </w:rPr>
        <w:t xml:space="preserve">ection plan or who are a looked </w:t>
      </w:r>
      <w:r w:rsidR="00096F98" w:rsidRPr="00907818">
        <w:rPr>
          <w:rFonts w:ascii="Arial" w:hAnsi="Arial" w:cs="Arial"/>
          <w:lang w:val="en"/>
        </w:rPr>
        <w:t xml:space="preserve">after child. </w:t>
      </w:r>
    </w:p>
    <w:p w14:paraId="40640AB7" w14:textId="77777777" w:rsidR="00665703" w:rsidRPr="00907818" w:rsidRDefault="00665703" w:rsidP="002071D5">
      <w:pPr>
        <w:pStyle w:val="ListParagraph"/>
        <w:spacing w:after="0" w:line="240" w:lineRule="auto"/>
        <w:ind w:left="360" w:firstLine="349"/>
        <w:rPr>
          <w:rFonts w:ascii="Arial" w:hAnsi="Arial" w:cs="Arial"/>
          <w:lang w:val="en"/>
        </w:rPr>
      </w:pPr>
    </w:p>
    <w:p w14:paraId="6E0D4D71" w14:textId="2DF1FCE2" w:rsidR="00096F98" w:rsidRPr="00347EEF" w:rsidRDefault="00665703" w:rsidP="00521579">
      <w:pPr>
        <w:pStyle w:val="ListParagraph"/>
        <w:numPr>
          <w:ilvl w:val="1"/>
          <w:numId w:val="20"/>
        </w:numPr>
        <w:spacing w:after="0" w:line="240" w:lineRule="auto"/>
        <w:ind w:left="709" w:hanging="709"/>
        <w:rPr>
          <w:rFonts w:ascii="Arial" w:hAnsi="Arial" w:cs="Arial"/>
          <w:b/>
          <w:lang w:val="en"/>
        </w:rPr>
      </w:pPr>
      <w:r w:rsidRPr="00347EEF">
        <w:rPr>
          <w:rFonts w:ascii="Arial" w:hAnsi="Arial" w:cs="Arial"/>
          <w:lang w:val="en"/>
        </w:rPr>
        <w:t xml:space="preserve">A </w:t>
      </w:r>
      <w:r w:rsidR="00341D41" w:rsidRPr="00347EEF">
        <w:rPr>
          <w:rFonts w:ascii="Arial" w:hAnsi="Arial" w:cs="Arial"/>
          <w:lang w:val="en"/>
        </w:rPr>
        <w:t>process has</w:t>
      </w:r>
      <w:r w:rsidR="00347EEF">
        <w:rPr>
          <w:rFonts w:ascii="Arial" w:hAnsi="Arial" w:cs="Arial"/>
          <w:lang w:val="en"/>
        </w:rPr>
        <w:t xml:space="preserve"> </w:t>
      </w:r>
      <w:r w:rsidR="00096F98" w:rsidRPr="00347EEF">
        <w:rPr>
          <w:rFonts w:ascii="Arial" w:hAnsi="Arial" w:cs="Arial"/>
          <w:lang w:val="en"/>
        </w:rPr>
        <w:t xml:space="preserve">been put into place that explains how Early </w:t>
      </w:r>
      <w:r w:rsidR="00FC57C6" w:rsidRPr="00347EEF">
        <w:rPr>
          <w:rFonts w:ascii="Arial" w:hAnsi="Arial" w:cs="Arial"/>
          <w:lang w:val="en"/>
        </w:rPr>
        <w:t>Y</w:t>
      </w:r>
      <w:r w:rsidR="00096F98" w:rsidRPr="00347EEF">
        <w:rPr>
          <w:rFonts w:ascii="Arial" w:hAnsi="Arial" w:cs="Arial"/>
          <w:lang w:val="en"/>
        </w:rPr>
        <w:t xml:space="preserve">ears </w:t>
      </w:r>
      <w:r w:rsidR="00FC57C6" w:rsidRPr="00347EEF">
        <w:rPr>
          <w:rFonts w:ascii="Arial" w:hAnsi="Arial" w:cs="Arial"/>
          <w:lang w:val="en"/>
        </w:rPr>
        <w:t>S</w:t>
      </w:r>
      <w:r w:rsidR="00096F98" w:rsidRPr="00347EEF">
        <w:rPr>
          <w:rFonts w:ascii="Arial" w:hAnsi="Arial" w:cs="Arial"/>
          <w:lang w:val="en"/>
        </w:rPr>
        <w:t>etting</w:t>
      </w:r>
      <w:r w:rsidR="00FC57C6" w:rsidRPr="00347EEF">
        <w:rPr>
          <w:rFonts w:ascii="Arial" w:hAnsi="Arial" w:cs="Arial"/>
          <w:lang w:val="en"/>
        </w:rPr>
        <w:t>s</w:t>
      </w:r>
      <w:r w:rsidR="00096F98" w:rsidRPr="00347EEF">
        <w:rPr>
          <w:rFonts w:ascii="Arial" w:hAnsi="Arial" w:cs="Arial"/>
          <w:lang w:val="en"/>
        </w:rPr>
        <w:t xml:space="preserve"> will operate the first day response system. </w:t>
      </w:r>
      <w:r w:rsidR="00096F98" w:rsidRPr="00347EEF">
        <w:rPr>
          <w:rFonts w:ascii="Arial" w:hAnsi="Arial" w:cs="Arial"/>
          <w:b/>
          <w:lang w:val="en"/>
        </w:rPr>
        <w:t xml:space="preserve">(See appendix </w:t>
      </w:r>
      <w:r w:rsidR="00F22544">
        <w:rPr>
          <w:rFonts w:ascii="Arial" w:hAnsi="Arial" w:cs="Arial"/>
          <w:b/>
          <w:lang w:val="en"/>
        </w:rPr>
        <w:t>one</w:t>
      </w:r>
      <w:r w:rsidR="00096F98" w:rsidRPr="00347EEF">
        <w:rPr>
          <w:rFonts w:ascii="Arial" w:hAnsi="Arial" w:cs="Arial"/>
          <w:b/>
          <w:lang w:val="en"/>
        </w:rPr>
        <w:t>)</w:t>
      </w:r>
    </w:p>
    <w:p w14:paraId="65C3293F" w14:textId="77777777" w:rsidR="00863C7D" w:rsidRPr="00216176" w:rsidRDefault="00863C7D" w:rsidP="00521579">
      <w:pPr>
        <w:pStyle w:val="ListParagraph"/>
        <w:spacing w:after="0" w:line="240" w:lineRule="auto"/>
        <w:rPr>
          <w:rFonts w:ascii="Arial" w:hAnsi="Arial" w:cs="Arial"/>
          <w:lang w:val="en"/>
        </w:rPr>
      </w:pPr>
    </w:p>
    <w:p w14:paraId="46F859AE" w14:textId="107C983D" w:rsidR="00741194" w:rsidRPr="00907818" w:rsidRDefault="00863C7D" w:rsidP="00521579">
      <w:pPr>
        <w:pStyle w:val="ListParagraph"/>
        <w:numPr>
          <w:ilvl w:val="1"/>
          <w:numId w:val="20"/>
        </w:numPr>
        <w:tabs>
          <w:tab w:val="left" w:pos="5530"/>
        </w:tabs>
        <w:spacing w:after="0" w:line="240" w:lineRule="auto"/>
        <w:ind w:left="709" w:hanging="709"/>
        <w:rPr>
          <w:rFonts w:ascii="Arial" w:hAnsi="Arial" w:cs="Arial"/>
        </w:rPr>
      </w:pPr>
      <w:r w:rsidRPr="00907818">
        <w:rPr>
          <w:rFonts w:ascii="Arial" w:hAnsi="Arial" w:cs="Arial"/>
          <w:lang w:val="en"/>
        </w:rPr>
        <w:t>It is</w:t>
      </w:r>
      <w:bookmarkEnd w:id="2"/>
      <w:r w:rsidR="00741194" w:rsidRPr="00907818">
        <w:rPr>
          <w:rFonts w:ascii="Arial" w:hAnsi="Arial" w:cs="Arial"/>
        </w:rPr>
        <w:t xml:space="preserve"> essential that Children’s regular and sustained attendance is promoted at an </w:t>
      </w:r>
      <w:r w:rsidR="00C43D41" w:rsidRPr="00907818">
        <w:rPr>
          <w:rFonts w:ascii="Arial" w:hAnsi="Arial" w:cs="Arial"/>
        </w:rPr>
        <w:t>early year</w:t>
      </w:r>
      <w:r w:rsidR="00741194" w:rsidRPr="00907818">
        <w:rPr>
          <w:rFonts w:ascii="Arial" w:hAnsi="Arial" w:cs="Arial"/>
        </w:rPr>
        <w:t xml:space="preserve"> setting or school </w:t>
      </w:r>
      <w:proofErr w:type="gramStart"/>
      <w:r w:rsidR="00741194" w:rsidRPr="00907818">
        <w:rPr>
          <w:rFonts w:ascii="Arial" w:hAnsi="Arial" w:cs="Arial"/>
        </w:rPr>
        <w:t>in order for</w:t>
      </w:r>
      <w:proofErr w:type="gramEnd"/>
      <w:r w:rsidR="00741194" w:rsidRPr="00907818">
        <w:rPr>
          <w:rFonts w:ascii="Arial" w:hAnsi="Arial" w:cs="Arial"/>
        </w:rPr>
        <w:t xml:space="preserve"> them to access their free entitlement</w:t>
      </w:r>
      <w:r w:rsidR="00FC57C6" w:rsidRPr="00907818">
        <w:rPr>
          <w:rFonts w:ascii="Arial" w:hAnsi="Arial" w:cs="Arial"/>
        </w:rPr>
        <w:t>,</w:t>
      </w:r>
      <w:r w:rsidR="00741194" w:rsidRPr="00907818">
        <w:rPr>
          <w:rFonts w:ascii="Arial" w:hAnsi="Arial" w:cs="Arial"/>
        </w:rPr>
        <w:t xml:space="preserve"> which is essential if they are to make progress and achieve expected outcomes.</w:t>
      </w:r>
    </w:p>
    <w:p w14:paraId="48E44E9A" w14:textId="50E1CE2D" w:rsidR="00F9731E" w:rsidRPr="00907818" w:rsidRDefault="00F9731E" w:rsidP="002071D5">
      <w:pPr>
        <w:spacing w:after="0" w:line="240" w:lineRule="auto"/>
        <w:ind w:firstLine="709"/>
        <w:rPr>
          <w:rFonts w:ascii="Arial" w:hAnsi="Arial" w:cs="Arial"/>
        </w:rPr>
      </w:pPr>
    </w:p>
    <w:p w14:paraId="40954592" w14:textId="7C8C2D75" w:rsidR="00741194" w:rsidRPr="00907818" w:rsidRDefault="00F9731E" w:rsidP="00521579">
      <w:pPr>
        <w:pStyle w:val="ListParagraph"/>
        <w:numPr>
          <w:ilvl w:val="1"/>
          <w:numId w:val="20"/>
        </w:numPr>
        <w:spacing w:after="0" w:line="240" w:lineRule="auto"/>
        <w:ind w:left="709" w:hanging="709"/>
        <w:rPr>
          <w:rFonts w:ascii="Arial" w:hAnsi="Arial" w:cs="Arial"/>
        </w:rPr>
      </w:pPr>
      <w:r w:rsidRPr="00907818">
        <w:rPr>
          <w:rFonts w:ascii="Arial" w:hAnsi="Arial" w:cs="Arial"/>
        </w:rPr>
        <w:t xml:space="preserve">Sefton </w:t>
      </w:r>
      <w:r w:rsidR="00741194" w:rsidRPr="00907818">
        <w:rPr>
          <w:rFonts w:ascii="Arial" w:hAnsi="Arial" w:cs="Arial"/>
        </w:rPr>
        <w:t xml:space="preserve">Local Authority and Sefton Early Years </w:t>
      </w:r>
      <w:r w:rsidR="00FC57C6" w:rsidRPr="00907818">
        <w:rPr>
          <w:rFonts w:ascii="Arial" w:hAnsi="Arial" w:cs="Arial"/>
        </w:rPr>
        <w:t>P</w:t>
      </w:r>
      <w:r w:rsidR="00741194" w:rsidRPr="00907818">
        <w:rPr>
          <w:rFonts w:ascii="Arial" w:hAnsi="Arial" w:cs="Arial"/>
        </w:rPr>
        <w:t>roviders embrace their role in promoting the benefits of regular attendance for young children with their parents and carers.</w:t>
      </w:r>
    </w:p>
    <w:p w14:paraId="1669F817" w14:textId="77777777" w:rsidR="00BB4652" w:rsidRPr="00907818" w:rsidRDefault="00BB4652" w:rsidP="00521579">
      <w:pPr>
        <w:pStyle w:val="ListParagraph"/>
        <w:spacing w:after="0" w:line="240" w:lineRule="auto"/>
        <w:ind w:left="730"/>
        <w:rPr>
          <w:rFonts w:ascii="Arial" w:hAnsi="Arial" w:cs="Arial"/>
        </w:rPr>
      </w:pPr>
    </w:p>
    <w:p w14:paraId="31033740" w14:textId="16EBB1DA" w:rsidR="00BB4652" w:rsidRPr="00907818" w:rsidRDefault="00BB4652" w:rsidP="00521579">
      <w:pPr>
        <w:pStyle w:val="ListParagraph"/>
        <w:numPr>
          <w:ilvl w:val="1"/>
          <w:numId w:val="20"/>
        </w:numPr>
        <w:spacing w:after="0" w:line="240" w:lineRule="auto"/>
        <w:ind w:left="709" w:hanging="709"/>
        <w:rPr>
          <w:rFonts w:ascii="Arial" w:hAnsi="Arial" w:cs="Arial"/>
        </w:rPr>
      </w:pPr>
      <w:r w:rsidRPr="00907818">
        <w:rPr>
          <w:rFonts w:ascii="Arial" w:hAnsi="Arial" w:cs="Arial"/>
        </w:rPr>
        <w:t xml:space="preserve">Sefton Early Years Providers are advised to monitor children’s attendance as a part of their safeguarding practice </w:t>
      </w:r>
    </w:p>
    <w:p w14:paraId="089B193D" w14:textId="77777777" w:rsidR="00AC3F0E" w:rsidRPr="00907818" w:rsidRDefault="00AC3F0E" w:rsidP="002071D5">
      <w:pPr>
        <w:spacing w:after="0" w:line="240" w:lineRule="auto"/>
        <w:ind w:firstLine="709"/>
        <w:rPr>
          <w:rFonts w:ascii="Arial" w:hAnsi="Arial" w:cs="Arial"/>
        </w:rPr>
      </w:pPr>
    </w:p>
    <w:p w14:paraId="399AD851" w14:textId="0D5C9FB1" w:rsidR="00741194" w:rsidRPr="00907818" w:rsidRDefault="00AC3F0E" w:rsidP="00521579">
      <w:pPr>
        <w:pStyle w:val="ListParagraph"/>
        <w:numPr>
          <w:ilvl w:val="1"/>
          <w:numId w:val="20"/>
        </w:numPr>
        <w:spacing w:after="0" w:line="240" w:lineRule="auto"/>
        <w:ind w:left="709" w:hanging="709"/>
        <w:rPr>
          <w:rFonts w:ascii="Arial" w:hAnsi="Arial" w:cs="Arial"/>
        </w:rPr>
      </w:pPr>
      <w:r w:rsidRPr="00907818">
        <w:rPr>
          <w:rFonts w:ascii="Arial" w:hAnsi="Arial" w:cs="Arial"/>
        </w:rPr>
        <w:t xml:space="preserve">Early </w:t>
      </w:r>
      <w:r w:rsidR="00741194" w:rsidRPr="00907818">
        <w:rPr>
          <w:rFonts w:ascii="Arial" w:hAnsi="Arial" w:cs="Arial"/>
        </w:rPr>
        <w:t>Years in Sefton:</w:t>
      </w:r>
    </w:p>
    <w:p w14:paraId="0AF333BE" w14:textId="77777777" w:rsidR="00AC3F0E" w:rsidRPr="00907818" w:rsidRDefault="00AC3F0E" w:rsidP="002071D5">
      <w:pPr>
        <w:pStyle w:val="ListParagraph"/>
        <w:spacing w:after="0" w:line="240" w:lineRule="auto"/>
        <w:ind w:left="709"/>
        <w:rPr>
          <w:rFonts w:ascii="Arial" w:hAnsi="Arial" w:cs="Arial"/>
        </w:rPr>
      </w:pPr>
    </w:p>
    <w:p w14:paraId="046972F2" w14:textId="28B8E00F" w:rsidR="00741194" w:rsidRPr="00907818" w:rsidRDefault="00741194" w:rsidP="00521579">
      <w:pPr>
        <w:pStyle w:val="ListParagraph"/>
        <w:numPr>
          <w:ilvl w:val="0"/>
          <w:numId w:val="7"/>
        </w:numPr>
        <w:spacing w:after="0" w:line="240" w:lineRule="auto"/>
        <w:ind w:left="1418" w:hanging="709"/>
        <w:rPr>
          <w:rFonts w:ascii="Arial" w:hAnsi="Arial" w:cs="Arial"/>
        </w:rPr>
      </w:pPr>
      <w:r w:rsidRPr="00907818">
        <w:rPr>
          <w:rFonts w:ascii="Arial" w:hAnsi="Arial" w:cs="Arial"/>
        </w:rPr>
        <w:t>Deliver high quality education and care underpinned by the secure routines and attachments that are necessary to support children’s development as independent, resilient and capable learners</w:t>
      </w:r>
      <w:r w:rsidR="00FC57C6" w:rsidRPr="00907818">
        <w:rPr>
          <w:rFonts w:ascii="Arial" w:hAnsi="Arial" w:cs="Arial"/>
        </w:rPr>
        <w:t>.</w:t>
      </w:r>
    </w:p>
    <w:p w14:paraId="5C6B6762" w14:textId="3C059191" w:rsidR="00741194" w:rsidRPr="00907818" w:rsidRDefault="00741194" w:rsidP="00521579">
      <w:pPr>
        <w:pStyle w:val="ListParagraph"/>
        <w:numPr>
          <w:ilvl w:val="0"/>
          <w:numId w:val="7"/>
        </w:numPr>
        <w:spacing w:after="0" w:line="240" w:lineRule="auto"/>
        <w:ind w:left="1418" w:hanging="709"/>
        <w:rPr>
          <w:rFonts w:ascii="Arial" w:hAnsi="Arial" w:cs="Arial"/>
        </w:rPr>
      </w:pPr>
      <w:r w:rsidRPr="00907818">
        <w:rPr>
          <w:rFonts w:ascii="Arial" w:hAnsi="Arial" w:cs="Arial"/>
        </w:rPr>
        <w:t>Are committed to supporting children’s parents and carers to understand the positive impact that punctuality and attendance has throughout life</w:t>
      </w:r>
      <w:r w:rsidR="00FC57C6" w:rsidRPr="00907818">
        <w:rPr>
          <w:rFonts w:ascii="Arial" w:hAnsi="Arial" w:cs="Arial"/>
        </w:rPr>
        <w:t>.</w:t>
      </w:r>
    </w:p>
    <w:p w14:paraId="27DB2EEB" w14:textId="77777777" w:rsidR="00B25397" w:rsidRDefault="00B25397" w:rsidP="002071D5">
      <w:pPr>
        <w:spacing w:after="0" w:line="240" w:lineRule="auto"/>
        <w:ind w:firstLine="709"/>
        <w:rPr>
          <w:rFonts w:ascii="Arial" w:hAnsi="Arial" w:cs="Arial"/>
        </w:rPr>
      </w:pPr>
    </w:p>
    <w:p w14:paraId="40A7EFA5" w14:textId="5EFB8336" w:rsidR="00741194" w:rsidRDefault="007C2A9A" w:rsidP="00521579">
      <w:pPr>
        <w:spacing w:after="0" w:line="240" w:lineRule="auto"/>
        <w:ind w:left="709" w:hanging="709"/>
        <w:rPr>
          <w:rFonts w:ascii="Arial" w:hAnsi="Arial" w:cs="Arial"/>
        </w:rPr>
      </w:pPr>
      <w:r w:rsidRPr="00907818">
        <w:rPr>
          <w:rFonts w:ascii="Arial" w:hAnsi="Arial" w:cs="Arial"/>
        </w:rPr>
        <w:t>3.</w:t>
      </w:r>
      <w:r w:rsidR="00DA7910" w:rsidRPr="00907818">
        <w:rPr>
          <w:rFonts w:ascii="Arial" w:hAnsi="Arial" w:cs="Arial"/>
        </w:rPr>
        <w:t>7</w:t>
      </w:r>
      <w:r w:rsidR="00B25397">
        <w:rPr>
          <w:rFonts w:ascii="Arial" w:hAnsi="Arial" w:cs="Arial"/>
        </w:rPr>
        <w:tab/>
      </w:r>
      <w:r w:rsidRPr="00907818">
        <w:rPr>
          <w:rFonts w:ascii="Arial" w:hAnsi="Arial" w:cs="Arial"/>
        </w:rPr>
        <w:t xml:space="preserve">In a small </w:t>
      </w:r>
      <w:r w:rsidR="00741194" w:rsidRPr="00907818">
        <w:rPr>
          <w:rFonts w:ascii="Arial" w:hAnsi="Arial" w:cs="Arial"/>
        </w:rPr>
        <w:t>minority of cases, poor attendance could be an indicator of more serious concerns for a child or family.</w:t>
      </w:r>
      <w:r w:rsidR="00DA7910" w:rsidRPr="00907818">
        <w:rPr>
          <w:rFonts w:ascii="Arial" w:hAnsi="Arial" w:cs="Arial"/>
        </w:rPr>
        <w:t xml:space="preserve"> </w:t>
      </w:r>
      <w:r w:rsidR="00741194" w:rsidRPr="00907818">
        <w:rPr>
          <w:rFonts w:ascii="Arial" w:hAnsi="Arial" w:cs="Arial"/>
        </w:rPr>
        <w:t xml:space="preserve"> Therefore, monitoring attendance may be crucial in keeping a child or other family members safe from harm.</w:t>
      </w:r>
    </w:p>
    <w:p w14:paraId="71E58528" w14:textId="77806966" w:rsidR="00B25397" w:rsidRDefault="00B25397" w:rsidP="002128D0">
      <w:pPr>
        <w:spacing w:after="0" w:line="240" w:lineRule="auto"/>
        <w:ind w:left="426" w:firstLine="283"/>
        <w:rPr>
          <w:rFonts w:ascii="Arial" w:hAnsi="Arial" w:cs="Arial"/>
        </w:rPr>
      </w:pPr>
    </w:p>
    <w:p w14:paraId="14587228" w14:textId="77777777" w:rsidR="00521579" w:rsidRPr="00907818" w:rsidRDefault="00521579" w:rsidP="002128D0">
      <w:pPr>
        <w:spacing w:after="0" w:line="240" w:lineRule="auto"/>
        <w:ind w:left="426" w:firstLine="283"/>
        <w:rPr>
          <w:rFonts w:ascii="Arial" w:hAnsi="Arial" w:cs="Arial"/>
        </w:rPr>
      </w:pPr>
    </w:p>
    <w:p w14:paraId="3CB31088" w14:textId="78363A7F" w:rsidR="00741194" w:rsidRPr="00945019" w:rsidRDefault="002B032D" w:rsidP="00945019">
      <w:pPr>
        <w:pStyle w:val="ListParagraph"/>
        <w:numPr>
          <w:ilvl w:val="0"/>
          <w:numId w:val="8"/>
        </w:numPr>
        <w:spacing w:after="0" w:line="240" w:lineRule="auto"/>
        <w:ind w:hanging="720"/>
        <w:rPr>
          <w:rFonts w:ascii="Arial" w:hAnsi="Arial" w:cs="Arial"/>
          <w:b/>
        </w:rPr>
      </w:pPr>
      <w:bookmarkStart w:id="3" w:name="_Hlk62089467"/>
      <w:bookmarkStart w:id="4" w:name="_Hlk62078190"/>
      <w:r w:rsidRPr="00945019">
        <w:rPr>
          <w:rFonts w:ascii="Arial" w:hAnsi="Arial" w:cs="Arial"/>
          <w:b/>
        </w:rPr>
        <w:t xml:space="preserve">HOW </w:t>
      </w:r>
      <w:r w:rsidR="00F002F4" w:rsidRPr="00945019">
        <w:rPr>
          <w:rFonts w:ascii="Arial" w:hAnsi="Arial" w:cs="Arial"/>
          <w:b/>
        </w:rPr>
        <w:t xml:space="preserve">CAN EARLY YEARS </w:t>
      </w:r>
      <w:r w:rsidR="004B560F" w:rsidRPr="00945019">
        <w:rPr>
          <w:rFonts w:ascii="Arial" w:hAnsi="Arial" w:cs="Arial"/>
          <w:b/>
        </w:rPr>
        <w:t xml:space="preserve">SETTINGS AND EDUCATION SETTINGS </w:t>
      </w:r>
      <w:r w:rsidR="003C36C9" w:rsidRPr="00945019">
        <w:rPr>
          <w:rFonts w:ascii="Arial" w:hAnsi="Arial" w:cs="Arial"/>
          <w:b/>
        </w:rPr>
        <w:t>PROMOTE SCHOOL</w:t>
      </w:r>
      <w:r w:rsidRPr="00945019">
        <w:rPr>
          <w:rFonts w:ascii="Arial" w:hAnsi="Arial" w:cs="Arial"/>
          <w:b/>
        </w:rPr>
        <w:t xml:space="preserve"> ATTENDANCE </w:t>
      </w:r>
      <w:r w:rsidR="00DA7910" w:rsidRPr="00945019">
        <w:rPr>
          <w:rFonts w:ascii="Arial" w:hAnsi="Arial" w:cs="Arial"/>
          <w:b/>
        </w:rPr>
        <w:t>DURING THE PANDEMIC?</w:t>
      </w:r>
    </w:p>
    <w:bookmarkEnd w:id="3"/>
    <w:p w14:paraId="6958DB66" w14:textId="77777777" w:rsidR="00D615EF" w:rsidRPr="006C6FCE" w:rsidRDefault="00D615EF" w:rsidP="00521579">
      <w:pPr>
        <w:pStyle w:val="ListParagraph"/>
        <w:spacing w:after="0" w:line="240" w:lineRule="auto"/>
        <w:rPr>
          <w:rFonts w:ascii="Arial" w:hAnsi="Arial" w:cs="Arial"/>
        </w:rPr>
      </w:pPr>
    </w:p>
    <w:bookmarkEnd w:id="4"/>
    <w:p w14:paraId="3C8E1403" w14:textId="56A6613D" w:rsidR="00741194" w:rsidRPr="00907818" w:rsidRDefault="00741194"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t>Reassure parents about what COVID 19 secure measures have been put into place.</w:t>
      </w:r>
    </w:p>
    <w:p w14:paraId="71246542" w14:textId="0B517A09" w:rsidR="00E16EB6" w:rsidRPr="00907818" w:rsidRDefault="00D615EF" w:rsidP="00521579">
      <w:pPr>
        <w:pStyle w:val="ListParagraph"/>
        <w:numPr>
          <w:ilvl w:val="0"/>
          <w:numId w:val="10"/>
        </w:numPr>
        <w:autoSpaceDE w:val="0"/>
        <w:autoSpaceDN w:val="0"/>
        <w:adjustRightInd w:val="0"/>
        <w:spacing w:after="0" w:line="240" w:lineRule="auto"/>
        <w:ind w:left="1418" w:hanging="709"/>
        <w:rPr>
          <w:rFonts w:ascii="Arial" w:hAnsi="Arial" w:cs="Arial"/>
        </w:rPr>
      </w:pPr>
      <w:r w:rsidRPr="00907818">
        <w:rPr>
          <w:rFonts w:ascii="Arial" w:hAnsi="Arial" w:cs="Arial"/>
        </w:rPr>
        <w:t xml:space="preserve">Recognise </w:t>
      </w:r>
      <w:r w:rsidR="00EA4BDE" w:rsidRPr="00907818">
        <w:rPr>
          <w:rFonts w:ascii="Arial" w:hAnsi="Arial" w:cs="Arial"/>
        </w:rPr>
        <w:t xml:space="preserve">that children attending an early </w:t>
      </w:r>
      <w:r w:rsidR="00F002F4" w:rsidRPr="00907818">
        <w:rPr>
          <w:rFonts w:ascii="Arial" w:hAnsi="Arial" w:cs="Arial"/>
        </w:rPr>
        <w:t>year’s</w:t>
      </w:r>
      <w:r w:rsidR="00EA4BDE" w:rsidRPr="00907818">
        <w:rPr>
          <w:rFonts w:ascii="Arial" w:hAnsi="Arial" w:cs="Arial"/>
        </w:rPr>
        <w:t xml:space="preserve"> </w:t>
      </w:r>
      <w:r w:rsidR="00E16EB6" w:rsidRPr="00907818">
        <w:rPr>
          <w:rFonts w:ascii="Arial" w:hAnsi="Arial" w:cs="Arial"/>
        </w:rPr>
        <w:t xml:space="preserve">settings is an important protective factor for children receiving </w:t>
      </w:r>
      <w:r w:rsidR="00B03693" w:rsidRPr="00907818">
        <w:rPr>
          <w:rFonts w:ascii="Arial" w:hAnsi="Arial" w:cs="Arial"/>
        </w:rPr>
        <w:t>support from</w:t>
      </w:r>
      <w:r w:rsidR="00E16EB6" w:rsidRPr="00907818">
        <w:rPr>
          <w:rFonts w:ascii="Arial" w:hAnsi="Arial" w:cs="Arial"/>
        </w:rPr>
        <w:t xml:space="preserve"> a social worker.</w:t>
      </w:r>
    </w:p>
    <w:p w14:paraId="1ED4E437" w14:textId="7D98BE2D" w:rsidR="0020055A" w:rsidRPr="00907818" w:rsidRDefault="0020055A"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t>Ensure all contact details are updated regularly</w:t>
      </w:r>
      <w:r w:rsidR="00DA7910" w:rsidRPr="00907818">
        <w:rPr>
          <w:rFonts w:ascii="Arial" w:hAnsi="Arial" w:cs="Arial"/>
        </w:rPr>
        <w:t>,</w:t>
      </w:r>
      <w:r w:rsidRPr="00907818">
        <w:rPr>
          <w:rFonts w:ascii="Arial" w:hAnsi="Arial" w:cs="Arial"/>
        </w:rPr>
        <w:t xml:space="preserve"> preferably two that include one out of the household. </w:t>
      </w:r>
    </w:p>
    <w:p w14:paraId="31A2926E" w14:textId="4DE63298" w:rsidR="00741194" w:rsidRPr="00907818" w:rsidRDefault="00741194"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t xml:space="preserve">All staff need to be clear about reporting safeguarding concerns including where absence is a cause for </w:t>
      </w:r>
      <w:r w:rsidR="00B03693" w:rsidRPr="00907818">
        <w:rPr>
          <w:rFonts w:ascii="Arial" w:hAnsi="Arial" w:cs="Arial"/>
        </w:rPr>
        <w:t>concern,</w:t>
      </w:r>
      <w:r w:rsidRPr="00907818">
        <w:rPr>
          <w:rFonts w:ascii="Arial" w:hAnsi="Arial" w:cs="Arial"/>
        </w:rPr>
        <w:t xml:space="preserve"> or the family withdraw the child from </w:t>
      </w:r>
      <w:r w:rsidR="00B03693" w:rsidRPr="00907818">
        <w:rPr>
          <w:rFonts w:ascii="Arial" w:hAnsi="Arial" w:cs="Arial"/>
        </w:rPr>
        <w:t>the setting</w:t>
      </w:r>
      <w:r w:rsidR="00EB1194" w:rsidRPr="00907818">
        <w:rPr>
          <w:rFonts w:ascii="Arial" w:hAnsi="Arial" w:cs="Arial"/>
        </w:rPr>
        <w:t>.</w:t>
      </w:r>
      <w:r w:rsidRPr="00907818">
        <w:rPr>
          <w:rFonts w:ascii="Arial" w:hAnsi="Arial" w:cs="Arial"/>
        </w:rPr>
        <w:t xml:space="preserve"> </w:t>
      </w:r>
    </w:p>
    <w:p w14:paraId="0F8CA3DE" w14:textId="11C533D9" w:rsidR="00B432F9" w:rsidRPr="00907818" w:rsidRDefault="00B432F9"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t xml:space="preserve">Be clear on the expectations on how a parent should report a child’s absence, with a specific time to contact prior to each session. </w:t>
      </w:r>
      <w:r w:rsidR="00EB1194" w:rsidRPr="00907818">
        <w:rPr>
          <w:rFonts w:ascii="Arial" w:hAnsi="Arial" w:cs="Arial"/>
        </w:rPr>
        <w:t xml:space="preserve"> </w:t>
      </w:r>
      <w:r w:rsidRPr="00907818">
        <w:rPr>
          <w:rFonts w:ascii="Arial" w:hAnsi="Arial" w:cs="Arial"/>
        </w:rPr>
        <w:t xml:space="preserve">If the parent does not make the call, then the setting </w:t>
      </w:r>
      <w:r w:rsidR="00357F14" w:rsidRPr="00907818">
        <w:rPr>
          <w:rFonts w:ascii="Arial" w:hAnsi="Arial" w:cs="Arial"/>
        </w:rPr>
        <w:t>needs</w:t>
      </w:r>
      <w:r w:rsidRPr="00907818">
        <w:rPr>
          <w:rFonts w:ascii="Arial" w:hAnsi="Arial" w:cs="Arial"/>
        </w:rPr>
        <w:t xml:space="preserve"> to follow up the absence. </w:t>
      </w:r>
    </w:p>
    <w:p w14:paraId="2631DA4F" w14:textId="78BCC63E" w:rsidR="0024384A" w:rsidRPr="00907818" w:rsidRDefault="0024384A" w:rsidP="00521579">
      <w:pPr>
        <w:pStyle w:val="ListParagraph"/>
        <w:numPr>
          <w:ilvl w:val="0"/>
          <w:numId w:val="10"/>
        </w:numPr>
        <w:spacing w:after="0" w:line="240" w:lineRule="auto"/>
        <w:ind w:left="1418" w:hanging="709"/>
        <w:rPr>
          <w:rFonts w:ascii="Arial" w:hAnsi="Arial" w:cs="Arial"/>
          <w:b/>
        </w:rPr>
      </w:pPr>
      <w:r w:rsidRPr="00907818">
        <w:rPr>
          <w:rFonts w:ascii="Arial" w:hAnsi="Arial" w:cs="Arial"/>
        </w:rPr>
        <w:t xml:space="preserve">Follow EYFS </w:t>
      </w:r>
      <w:r w:rsidR="00725150" w:rsidRPr="00907818">
        <w:rPr>
          <w:rFonts w:ascii="Arial" w:hAnsi="Arial" w:cs="Arial"/>
        </w:rPr>
        <w:t>S</w:t>
      </w:r>
      <w:r w:rsidRPr="00907818">
        <w:rPr>
          <w:rFonts w:ascii="Arial" w:hAnsi="Arial" w:cs="Arial"/>
        </w:rPr>
        <w:t xml:space="preserve">tatutory </w:t>
      </w:r>
      <w:r w:rsidR="00725150" w:rsidRPr="00907818">
        <w:rPr>
          <w:rFonts w:ascii="Arial" w:hAnsi="Arial" w:cs="Arial"/>
        </w:rPr>
        <w:t>G</w:t>
      </w:r>
      <w:r w:rsidRPr="00907818">
        <w:rPr>
          <w:rFonts w:ascii="Arial" w:hAnsi="Arial" w:cs="Arial"/>
        </w:rPr>
        <w:t xml:space="preserve">uidance by keeping accurate records of the daily times of arrival and departure for each child. This should list the steps taken from the initial day of absence, including how this is recorded and if any concerns are raised. </w:t>
      </w:r>
      <w:r w:rsidRPr="00907818">
        <w:rPr>
          <w:rFonts w:ascii="Arial" w:hAnsi="Arial" w:cs="Arial"/>
          <w:b/>
        </w:rPr>
        <w:t>This would include reporting any absences to social workers.</w:t>
      </w:r>
    </w:p>
    <w:p w14:paraId="2DB4444E" w14:textId="48F5FE86" w:rsidR="00741194" w:rsidRPr="00907818" w:rsidRDefault="00741194"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t xml:space="preserve">A designated person </w:t>
      </w:r>
      <w:r w:rsidR="00357F14" w:rsidRPr="00907818">
        <w:rPr>
          <w:rFonts w:ascii="Arial" w:hAnsi="Arial" w:cs="Arial"/>
        </w:rPr>
        <w:t xml:space="preserve">who </w:t>
      </w:r>
      <w:r w:rsidRPr="00907818">
        <w:rPr>
          <w:rFonts w:ascii="Arial" w:hAnsi="Arial" w:cs="Arial"/>
        </w:rPr>
        <w:t xml:space="preserve">will oversee the attendance at the setting. </w:t>
      </w:r>
    </w:p>
    <w:p w14:paraId="77AD3661" w14:textId="76E4E70D" w:rsidR="00741194" w:rsidRPr="00907818" w:rsidRDefault="0037469A"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lastRenderedPageBreak/>
        <w:t xml:space="preserve">Using </w:t>
      </w:r>
      <w:r w:rsidR="00741194" w:rsidRPr="00907818">
        <w:rPr>
          <w:rFonts w:ascii="Arial" w:hAnsi="Arial" w:cs="Arial"/>
        </w:rPr>
        <w:t>positive strategies to increase attendance on an individual basis.</w:t>
      </w:r>
    </w:p>
    <w:p w14:paraId="093EC523" w14:textId="77777777" w:rsidR="00741194" w:rsidRPr="00907818" w:rsidRDefault="00741194"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t xml:space="preserve">Regular conversations with parents/carers about the importance of good attendance. </w:t>
      </w:r>
    </w:p>
    <w:p w14:paraId="481D81D7" w14:textId="77777777" w:rsidR="00741194" w:rsidRPr="00907818" w:rsidRDefault="00741194"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t>Ensure that key information can be translated in languages that support those children in your care.</w:t>
      </w:r>
    </w:p>
    <w:p w14:paraId="2F0B02CD" w14:textId="39649E0C" w:rsidR="00741194" w:rsidRPr="00907818" w:rsidRDefault="00741194"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t xml:space="preserve">Be flexible regarding session times to support those families who may find </w:t>
      </w:r>
      <w:proofErr w:type="gramStart"/>
      <w:r w:rsidRPr="00907818">
        <w:rPr>
          <w:rFonts w:ascii="Arial" w:hAnsi="Arial" w:cs="Arial"/>
        </w:rPr>
        <w:t>particular days</w:t>
      </w:r>
      <w:proofErr w:type="gramEnd"/>
      <w:r w:rsidRPr="00907818">
        <w:rPr>
          <w:rFonts w:ascii="Arial" w:hAnsi="Arial" w:cs="Arial"/>
        </w:rPr>
        <w:t xml:space="preserve"> difficult, e.g. regular hospital appointments, shift patterns of parents, new baby in the family.  </w:t>
      </w:r>
    </w:p>
    <w:p w14:paraId="54774950" w14:textId="6FA308A5" w:rsidR="00741194" w:rsidRPr="00907818" w:rsidRDefault="00741194"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t xml:space="preserve">Contact Early Help/undertake an </w:t>
      </w:r>
      <w:r w:rsidR="000F6097" w:rsidRPr="00907818">
        <w:rPr>
          <w:rFonts w:ascii="Arial" w:hAnsi="Arial" w:cs="Arial"/>
        </w:rPr>
        <w:t>E</w:t>
      </w:r>
      <w:r w:rsidRPr="00907818">
        <w:rPr>
          <w:rFonts w:ascii="Arial" w:hAnsi="Arial" w:cs="Arial"/>
        </w:rPr>
        <w:t xml:space="preserve">arly </w:t>
      </w:r>
      <w:r w:rsidR="000F6097" w:rsidRPr="00907818">
        <w:rPr>
          <w:rFonts w:ascii="Arial" w:hAnsi="Arial" w:cs="Arial"/>
        </w:rPr>
        <w:t>H</w:t>
      </w:r>
      <w:r w:rsidRPr="00907818">
        <w:rPr>
          <w:rFonts w:ascii="Arial" w:hAnsi="Arial" w:cs="Arial"/>
        </w:rPr>
        <w:t xml:space="preserve">elp </w:t>
      </w:r>
      <w:r w:rsidR="000F6097" w:rsidRPr="00907818">
        <w:rPr>
          <w:rFonts w:ascii="Arial" w:hAnsi="Arial" w:cs="Arial"/>
        </w:rPr>
        <w:t>A</w:t>
      </w:r>
      <w:r w:rsidRPr="00907818">
        <w:rPr>
          <w:rFonts w:ascii="Arial" w:hAnsi="Arial" w:cs="Arial"/>
        </w:rPr>
        <w:t>ssessment</w:t>
      </w:r>
      <w:r w:rsidR="000F6097" w:rsidRPr="00907818">
        <w:rPr>
          <w:rFonts w:ascii="Arial" w:hAnsi="Arial" w:cs="Arial"/>
        </w:rPr>
        <w:t>,</w:t>
      </w:r>
      <w:r w:rsidRPr="00907818">
        <w:rPr>
          <w:rFonts w:ascii="Arial" w:hAnsi="Arial" w:cs="Arial"/>
        </w:rPr>
        <w:t xml:space="preserve"> concerns around attendance are indicative of other vulnerabilities within the family. (</w:t>
      </w:r>
      <w:r w:rsidR="000F6097" w:rsidRPr="00907818">
        <w:rPr>
          <w:rFonts w:ascii="Arial" w:hAnsi="Arial" w:cs="Arial"/>
        </w:rPr>
        <w:t>I</w:t>
      </w:r>
      <w:r w:rsidRPr="00907818">
        <w:rPr>
          <w:rFonts w:ascii="Arial" w:hAnsi="Arial" w:cs="Arial"/>
        </w:rPr>
        <w:t>f there is no social worker involved)</w:t>
      </w:r>
      <w:r w:rsidR="000F6097" w:rsidRPr="00907818">
        <w:rPr>
          <w:rFonts w:ascii="Arial" w:hAnsi="Arial" w:cs="Arial"/>
        </w:rPr>
        <w:t>.</w:t>
      </w:r>
    </w:p>
    <w:p w14:paraId="7F446FE7" w14:textId="2DD11C55" w:rsidR="00741194" w:rsidRPr="00907818" w:rsidRDefault="00741194" w:rsidP="00521579">
      <w:pPr>
        <w:pStyle w:val="ListParagraph"/>
        <w:numPr>
          <w:ilvl w:val="0"/>
          <w:numId w:val="10"/>
        </w:numPr>
        <w:spacing w:after="0" w:line="240" w:lineRule="auto"/>
        <w:ind w:left="1418" w:hanging="709"/>
        <w:rPr>
          <w:rFonts w:ascii="Arial" w:hAnsi="Arial" w:cs="Arial"/>
        </w:rPr>
      </w:pPr>
      <w:r w:rsidRPr="00907818">
        <w:rPr>
          <w:rFonts w:ascii="Arial" w:hAnsi="Arial" w:cs="Arial"/>
        </w:rPr>
        <w:t>Provide clear information on the benefits of accessing and attending the funded places</w:t>
      </w:r>
      <w:r w:rsidR="000F6097" w:rsidRPr="00907818">
        <w:rPr>
          <w:rFonts w:ascii="Arial" w:hAnsi="Arial" w:cs="Arial"/>
        </w:rPr>
        <w:t>,</w:t>
      </w:r>
      <w:r w:rsidRPr="00907818">
        <w:rPr>
          <w:rFonts w:ascii="Arial" w:hAnsi="Arial" w:cs="Arial"/>
        </w:rPr>
        <w:t xml:space="preserve"> including </w:t>
      </w:r>
      <w:r w:rsidR="000F6097" w:rsidRPr="00907818">
        <w:rPr>
          <w:rFonts w:ascii="Arial" w:hAnsi="Arial" w:cs="Arial"/>
        </w:rPr>
        <w:t xml:space="preserve">how </w:t>
      </w:r>
      <w:r w:rsidRPr="00907818">
        <w:rPr>
          <w:rFonts w:ascii="Arial" w:hAnsi="Arial" w:cs="Arial"/>
        </w:rPr>
        <w:t>children develop and highlight the impact on how low or inconsistent attendance can hinder children’s development, particularly in the transition period to supporting children to settle.</w:t>
      </w:r>
    </w:p>
    <w:p w14:paraId="211C1FB6" w14:textId="2B4D061A" w:rsidR="00EA32B8" w:rsidRDefault="00EA32B8" w:rsidP="00521579">
      <w:pPr>
        <w:pStyle w:val="ListParagraph"/>
        <w:spacing w:after="0" w:line="240" w:lineRule="auto"/>
        <w:rPr>
          <w:rFonts w:ascii="Arial" w:hAnsi="Arial" w:cs="Arial"/>
        </w:rPr>
      </w:pPr>
    </w:p>
    <w:p w14:paraId="44EFD934" w14:textId="77777777" w:rsidR="002071D5" w:rsidRPr="00907818" w:rsidRDefault="002071D5" w:rsidP="00521579">
      <w:pPr>
        <w:pStyle w:val="ListParagraph"/>
        <w:spacing w:after="0" w:line="240" w:lineRule="auto"/>
        <w:rPr>
          <w:rFonts w:ascii="Arial" w:hAnsi="Arial" w:cs="Arial"/>
        </w:rPr>
      </w:pPr>
    </w:p>
    <w:p w14:paraId="441403DE" w14:textId="51B303B6" w:rsidR="00EA32B8" w:rsidRPr="00521579" w:rsidRDefault="00521579" w:rsidP="00521579">
      <w:pPr>
        <w:spacing w:after="0" w:line="240" w:lineRule="auto"/>
        <w:ind w:left="709" w:hanging="709"/>
        <w:jc w:val="both"/>
        <w:rPr>
          <w:rFonts w:ascii="Arial" w:hAnsi="Arial" w:cs="Arial"/>
          <w:b/>
        </w:rPr>
      </w:pPr>
      <w:bookmarkStart w:id="5" w:name="_Hlk62090585"/>
      <w:r>
        <w:rPr>
          <w:rFonts w:ascii="Arial" w:hAnsi="Arial" w:cs="Arial"/>
          <w:b/>
        </w:rPr>
        <w:t>5.</w:t>
      </w:r>
      <w:r>
        <w:rPr>
          <w:rFonts w:ascii="Arial" w:hAnsi="Arial" w:cs="Arial"/>
          <w:b/>
        </w:rPr>
        <w:tab/>
      </w:r>
      <w:r w:rsidR="00622489" w:rsidRPr="00521579">
        <w:rPr>
          <w:rFonts w:ascii="Arial" w:hAnsi="Arial" w:cs="Arial"/>
          <w:b/>
        </w:rPr>
        <w:t xml:space="preserve">CHILDREN </w:t>
      </w:r>
      <w:r w:rsidR="00605F07" w:rsidRPr="00521579">
        <w:rPr>
          <w:rFonts w:ascii="Arial" w:hAnsi="Arial" w:cs="Arial"/>
          <w:b/>
        </w:rPr>
        <w:t xml:space="preserve">AGE </w:t>
      </w:r>
      <w:r w:rsidR="00622489" w:rsidRPr="00521579">
        <w:rPr>
          <w:rFonts w:ascii="Arial" w:hAnsi="Arial" w:cs="Arial"/>
          <w:b/>
        </w:rPr>
        <w:t xml:space="preserve">0 TO 4 </w:t>
      </w:r>
      <w:r w:rsidR="000A0E38" w:rsidRPr="00521579">
        <w:rPr>
          <w:rFonts w:ascii="Arial" w:hAnsi="Arial" w:cs="Arial"/>
          <w:b/>
        </w:rPr>
        <w:t xml:space="preserve">SUPPORTED BY A SOCIAL WORKER </w:t>
      </w:r>
      <w:r w:rsidR="00622489" w:rsidRPr="00521579">
        <w:rPr>
          <w:rFonts w:ascii="Arial" w:hAnsi="Arial" w:cs="Arial"/>
          <w:b/>
        </w:rPr>
        <w:t xml:space="preserve">WHO </w:t>
      </w:r>
      <w:r w:rsidR="00622489" w:rsidRPr="00521579">
        <w:rPr>
          <w:rFonts w:ascii="Arial" w:hAnsi="Arial" w:cs="Arial"/>
          <w:b/>
          <w:u w:val="single"/>
        </w:rPr>
        <w:t>DO NOT</w:t>
      </w:r>
      <w:r w:rsidR="00622489" w:rsidRPr="00521579">
        <w:rPr>
          <w:rFonts w:ascii="Arial" w:hAnsi="Arial" w:cs="Arial"/>
          <w:b/>
        </w:rPr>
        <w:t xml:space="preserve"> ATTEND AN EARLY YEARS SETTING </w:t>
      </w:r>
    </w:p>
    <w:bookmarkEnd w:id="5"/>
    <w:p w14:paraId="1E1683C6" w14:textId="77777777" w:rsidR="00104471" w:rsidRPr="00907818" w:rsidRDefault="00104471" w:rsidP="002071D5">
      <w:pPr>
        <w:spacing w:after="0" w:line="240" w:lineRule="auto"/>
        <w:ind w:firstLine="709"/>
        <w:jc w:val="both"/>
        <w:rPr>
          <w:rFonts w:ascii="Arial" w:hAnsi="Arial" w:cs="Arial"/>
        </w:rPr>
      </w:pPr>
    </w:p>
    <w:p w14:paraId="0C8EFFAE" w14:textId="09116BBF" w:rsidR="00104471" w:rsidRDefault="00104471" w:rsidP="00521579">
      <w:pPr>
        <w:spacing w:after="0" w:line="240" w:lineRule="auto"/>
        <w:ind w:left="709" w:hanging="709"/>
        <w:jc w:val="both"/>
        <w:rPr>
          <w:rFonts w:ascii="Arial" w:hAnsi="Arial" w:cs="Arial"/>
        </w:rPr>
      </w:pPr>
      <w:r w:rsidRPr="00907818">
        <w:rPr>
          <w:rFonts w:ascii="Arial" w:hAnsi="Arial" w:cs="Arial"/>
        </w:rPr>
        <w:t>5.1</w:t>
      </w:r>
      <w:r w:rsidR="00B25397">
        <w:rPr>
          <w:rFonts w:ascii="Arial" w:hAnsi="Arial" w:cs="Arial"/>
        </w:rPr>
        <w:tab/>
      </w:r>
      <w:r w:rsidR="00C87235" w:rsidRPr="00907818">
        <w:rPr>
          <w:rFonts w:ascii="Arial" w:hAnsi="Arial" w:cs="Arial"/>
        </w:rPr>
        <w:t>The Local Authority w</w:t>
      </w:r>
      <w:r w:rsidR="00DC75E8" w:rsidRPr="00907818">
        <w:rPr>
          <w:rFonts w:ascii="Arial" w:hAnsi="Arial" w:cs="Arial"/>
        </w:rPr>
        <w:t xml:space="preserve">ill be encouraging parents/carers </w:t>
      </w:r>
      <w:r w:rsidR="00FC3F40" w:rsidRPr="00907818">
        <w:rPr>
          <w:rFonts w:ascii="Arial" w:hAnsi="Arial" w:cs="Arial"/>
        </w:rPr>
        <w:t xml:space="preserve">to enrol their children at an </w:t>
      </w:r>
      <w:r w:rsidR="00605F07" w:rsidRPr="00907818">
        <w:rPr>
          <w:rFonts w:ascii="Arial" w:hAnsi="Arial" w:cs="Arial"/>
        </w:rPr>
        <w:t>E</w:t>
      </w:r>
      <w:r w:rsidR="00FC3F40" w:rsidRPr="00907818">
        <w:rPr>
          <w:rFonts w:ascii="Arial" w:hAnsi="Arial" w:cs="Arial"/>
        </w:rPr>
        <w:t xml:space="preserve">arly </w:t>
      </w:r>
      <w:r w:rsidR="00605F07" w:rsidRPr="00907818">
        <w:rPr>
          <w:rFonts w:ascii="Arial" w:hAnsi="Arial" w:cs="Arial"/>
        </w:rPr>
        <w:t>Y</w:t>
      </w:r>
      <w:r w:rsidR="00FC3F40" w:rsidRPr="00907818">
        <w:rPr>
          <w:rFonts w:ascii="Arial" w:hAnsi="Arial" w:cs="Arial"/>
        </w:rPr>
        <w:t xml:space="preserve">ears </w:t>
      </w:r>
      <w:r w:rsidR="00605F07" w:rsidRPr="00907818">
        <w:rPr>
          <w:rFonts w:ascii="Arial" w:hAnsi="Arial" w:cs="Arial"/>
        </w:rPr>
        <w:t>S</w:t>
      </w:r>
      <w:r w:rsidR="00FC3F40" w:rsidRPr="00907818">
        <w:rPr>
          <w:rFonts w:ascii="Arial" w:hAnsi="Arial" w:cs="Arial"/>
        </w:rPr>
        <w:t>etting</w:t>
      </w:r>
      <w:r w:rsidR="00392D39" w:rsidRPr="00907818">
        <w:rPr>
          <w:rFonts w:ascii="Arial" w:hAnsi="Arial" w:cs="Arial"/>
        </w:rPr>
        <w:t xml:space="preserve"> as they are entitled to </w:t>
      </w:r>
      <w:r w:rsidR="001C614F" w:rsidRPr="00907818">
        <w:rPr>
          <w:rFonts w:ascii="Arial" w:hAnsi="Arial" w:cs="Arial"/>
        </w:rPr>
        <w:t xml:space="preserve">access this free of charge through the </w:t>
      </w:r>
      <w:proofErr w:type="gramStart"/>
      <w:r w:rsidR="001C614F" w:rsidRPr="00907818">
        <w:rPr>
          <w:rFonts w:ascii="Arial" w:hAnsi="Arial" w:cs="Arial"/>
        </w:rPr>
        <w:t>two year</w:t>
      </w:r>
      <w:proofErr w:type="gramEnd"/>
      <w:r w:rsidR="001C614F" w:rsidRPr="00907818">
        <w:rPr>
          <w:rFonts w:ascii="Arial" w:hAnsi="Arial" w:cs="Arial"/>
        </w:rPr>
        <w:t xml:space="preserve"> offer</w:t>
      </w:r>
      <w:r w:rsidR="00605F07" w:rsidRPr="00907818">
        <w:rPr>
          <w:rFonts w:ascii="Arial" w:hAnsi="Arial" w:cs="Arial"/>
        </w:rPr>
        <w:t>.</w:t>
      </w:r>
      <w:r w:rsidR="001C614F" w:rsidRPr="00907818">
        <w:rPr>
          <w:rFonts w:ascii="Arial" w:hAnsi="Arial" w:cs="Arial"/>
        </w:rPr>
        <w:t xml:space="preserve"> </w:t>
      </w:r>
    </w:p>
    <w:p w14:paraId="7C5F4005" w14:textId="77777777" w:rsidR="00945019" w:rsidRPr="00907818" w:rsidRDefault="00945019" w:rsidP="002071D5">
      <w:pPr>
        <w:spacing w:after="0" w:line="240" w:lineRule="auto"/>
        <w:ind w:firstLine="709"/>
        <w:jc w:val="both"/>
        <w:rPr>
          <w:rFonts w:ascii="Arial" w:hAnsi="Arial" w:cs="Arial"/>
        </w:rPr>
      </w:pPr>
    </w:p>
    <w:p w14:paraId="63D7A22E" w14:textId="0BEDC148" w:rsidR="00392D39" w:rsidRDefault="00392D39" w:rsidP="00521579">
      <w:pPr>
        <w:spacing w:after="0" w:line="240" w:lineRule="auto"/>
        <w:ind w:left="709" w:hanging="709"/>
        <w:jc w:val="both"/>
        <w:rPr>
          <w:rFonts w:ascii="Arial" w:hAnsi="Arial" w:cs="Arial"/>
        </w:rPr>
      </w:pPr>
      <w:r w:rsidRPr="00907818">
        <w:rPr>
          <w:rFonts w:ascii="Arial" w:hAnsi="Arial" w:cs="Arial"/>
        </w:rPr>
        <w:t>5.2</w:t>
      </w:r>
      <w:r w:rsidR="00B25397">
        <w:rPr>
          <w:rFonts w:ascii="Arial" w:hAnsi="Arial" w:cs="Arial"/>
        </w:rPr>
        <w:tab/>
      </w:r>
      <w:r w:rsidRPr="00907818">
        <w:rPr>
          <w:rFonts w:ascii="Arial" w:hAnsi="Arial" w:cs="Arial"/>
        </w:rPr>
        <w:t>We do recognise that</w:t>
      </w:r>
      <w:r w:rsidR="00DD35EC" w:rsidRPr="00907818">
        <w:rPr>
          <w:rFonts w:ascii="Arial" w:hAnsi="Arial" w:cs="Arial"/>
        </w:rPr>
        <w:t xml:space="preserve"> </w:t>
      </w:r>
      <w:r w:rsidR="00A37899" w:rsidRPr="00907818">
        <w:rPr>
          <w:rFonts w:ascii="Arial" w:hAnsi="Arial" w:cs="Arial"/>
        </w:rPr>
        <w:t>parents who</w:t>
      </w:r>
      <w:r w:rsidR="00DD35EC" w:rsidRPr="00907818">
        <w:rPr>
          <w:rFonts w:ascii="Arial" w:hAnsi="Arial" w:cs="Arial"/>
        </w:rPr>
        <w:t xml:space="preserve"> </w:t>
      </w:r>
      <w:r w:rsidR="000D2A20" w:rsidRPr="00907818">
        <w:rPr>
          <w:rFonts w:ascii="Arial" w:hAnsi="Arial" w:cs="Arial"/>
        </w:rPr>
        <w:t>have children</w:t>
      </w:r>
      <w:r w:rsidR="001C614F" w:rsidRPr="00907818">
        <w:rPr>
          <w:rFonts w:ascii="Arial" w:hAnsi="Arial" w:cs="Arial"/>
        </w:rPr>
        <w:t xml:space="preserve"> </w:t>
      </w:r>
      <w:r w:rsidR="00605F07" w:rsidRPr="00907818">
        <w:rPr>
          <w:rFonts w:ascii="Arial" w:hAnsi="Arial" w:cs="Arial"/>
        </w:rPr>
        <w:t xml:space="preserve">age </w:t>
      </w:r>
      <w:r w:rsidR="001C614F" w:rsidRPr="00907818">
        <w:rPr>
          <w:rFonts w:ascii="Arial" w:hAnsi="Arial" w:cs="Arial"/>
        </w:rPr>
        <w:t xml:space="preserve">0 to </w:t>
      </w:r>
      <w:r w:rsidR="00F22544">
        <w:rPr>
          <w:rFonts w:ascii="Arial" w:hAnsi="Arial" w:cs="Arial"/>
        </w:rPr>
        <w:t xml:space="preserve">4 </w:t>
      </w:r>
      <w:r w:rsidR="00DD35EC" w:rsidRPr="00907818">
        <w:rPr>
          <w:rFonts w:ascii="Arial" w:hAnsi="Arial" w:cs="Arial"/>
        </w:rPr>
        <w:t>may not</w:t>
      </w:r>
      <w:r w:rsidR="00F22544">
        <w:rPr>
          <w:rFonts w:ascii="Arial" w:hAnsi="Arial" w:cs="Arial"/>
        </w:rPr>
        <w:t xml:space="preserve"> </w:t>
      </w:r>
      <w:r w:rsidR="00DD35EC" w:rsidRPr="00907818">
        <w:rPr>
          <w:rFonts w:ascii="Arial" w:hAnsi="Arial" w:cs="Arial"/>
        </w:rPr>
        <w:t xml:space="preserve">access </w:t>
      </w:r>
      <w:r w:rsidR="00A37899" w:rsidRPr="00907818">
        <w:rPr>
          <w:rFonts w:ascii="Arial" w:hAnsi="Arial" w:cs="Arial"/>
        </w:rPr>
        <w:t xml:space="preserve">a </w:t>
      </w:r>
      <w:r w:rsidR="006D65E0">
        <w:rPr>
          <w:rFonts w:ascii="Arial" w:hAnsi="Arial" w:cs="Arial"/>
        </w:rPr>
        <w:t>f</w:t>
      </w:r>
      <w:r w:rsidR="00F22544">
        <w:rPr>
          <w:rFonts w:ascii="Arial" w:hAnsi="Arial" w:cs="Arial"/>
        </w:rPr>
        <w:t>r</w:t>
      </w:r>
      <w:r w:rsidR="006D65E0">
        <w:rPr>
          <w:rFonts w:ascii="Arial" w:hAnsi="Arial" w:cs="Arial"/>
        </w:rPr>
        <w:t>ee child care place at a setting.</w:t>
      </w:r>
      <w:r w:rsidR="00A37899" w:rsidRPr="00907818">
        <w:rPr>
          <w:rFonts w:ascii="Arial" w:hAnsi="Arial" w:cs="Arial"/>
        </w:rPr>
        <w:t xml:space="preserve"> </w:t>
      </w:r>
    </w:p>
    <w:p w14:paraId="2C4439A0" w14:textId="77777777" w:rsidR="00945019" w:rsidRPr="00907818" w:rsidRDefault="00945019" w:rsidP="002071D5">
      <w:pPr>
        <w:spacing w:after="0" w:line="240" w:lineRule="auto"/>
        <w:ind w:left="709"/>
        <w:jc w:val="both"/>
        <w:rPr>
          <w:rFonts w:ascii="Arial" w:hAnsi="Arial" w:cs="Arial"/>
        </w:rPr>
      </w:pPr>
    </w:p>
    <w:p w14:paraId="2DC3EEF9" w14:textId="6C73AF86" w:rsidR="00A37899" w:rsidRPr="00F22544" w:rsidRDefault="004B0E3E" w:rsidP="00945019">
      <w:pPr>
        <w:pStyle w:val="ListParagraph"/>
        <w:numPr>
          <w:ilvl w:val="1"/>
          <w:numId w:val="21"/>
        </w:numPr>
        <w:spacing w:after="0" w:line="240" w:lineRule="auto"/>
        <w:ind w:left="709" w:hanging="709"/>
        <w:jc w:val="both"/>
        <w:rPr>
          <w:rFonts w:ascii="Arial" w:hAnsi="Arial" w:cs="Arial"/>
          <w:b/>
        </w:rPr>
      </w:pPr>
      <w:r w:rsidRPr="004B0E3E">
        <w:rPr>
          <w:rFonts w:ascii="Arial" w:hAnsi="Arial" w:cs="Arial"/>
        </w:rPr>
        <w:t xml:space="preserve">A meeting takes place </w:t>
      </w:r>
      <w:r w:rsidR="006D65E0" w:rsidRPr="004B0E3E">
        <w:rPr>
          <w:rFonts w:ascii="Arial" w:hAnsi="Arial" w:cs="Arial"/>
        </w:rPr>
        <w:t xml:space="preserve">daily </w:t>
      </w:r>
      <w:r w:rsidRPr="004B0E3E">
        <w:rPr>
          <w:rFonts w:ascii="Arial" w:hAnsi="Arial" w:cs="Arial"/>
        </w:rPr>
        <w:t xml:space="preserve">to discuss children who are </w:t>
      </w:r>
      <w:r w:rsidR="000D2A20" w:rsidRPr="004B0E3E">
        <w:rPr>
          <w:rFonts w:ascii="Arial" w:hAnsi="Arial" w:cs="Arial"/>
        </w:rPr>
        <w:t xml:space="preserve"> 0 to 4 who do not attend a setting</w:t>
      </w:r>
      <w:r w:rsidRPr="004B0E3E">
        <w:rPr>
          <w:rFonts w:ascii="Arial" w:hAnsi="Arial" w:cs="Arial"/>
        </w:rPr>
        <w:t xml:space="preserve">. These children are seen weekly </w:t>
      </w:r>
      <w:r w:rsidR="009B58B9" w:rsidRPr="004B0E3E">
        <w:rPr>
          <w:rFonts w:ascii="Arial" w:hAnsi="Arial" w:cs="Arial"/>
        </w:rPr>
        <w:t>by a professional</w:t>
      </w:r>
      <w:r w:rsidR="00605F07" w:rsidRPr="004B0E3E">
        <w:rPr>
          <w:rFonts w:ascii="Arial" w:hAnsi="Arial" w:cs="Arial"/>
        </w:rPr>
        <w:t>.</w:t>
      </w:r>
      <w:r w:rsidR="009B58B9" w:rsidRPr="00945019">
        <w:rPr>
          <w:rFonts w:ascii="Arial" w:hAnsi="Arial" w:cs="Arial"/>
        </w:rPr>
        <w:t xml:space="preserve"> </w:t>
      </w:r>
      <w:r w:rsidR="00F22544">
        <w:rPr>
          <w:rFonts w:ascii="Arial" w:hAnsi="Arial" w:cs="Arial"/>
        </w:rPr>
        <w:t>(</w:t>
      </w:r>
      <w:r w:rsidR="00F22544" w:rsidRPr="00F22544">
        <w:rPr>
          <w:rFonts w:ascii="Arial" w:hAnsi="Arial" w:cs="Arial"/>
          <w:b/>
        </w:rPr>
        <w:t>see appendix two)</w:t>
      </w:r>
    </w:p>
    <w:p w14:paraId="517A80F1" w14:textId="28834775" w:rsidR="002505E4" w:rsidRPr="00F22544" w:rsidRDefault="002505E4" w:rsidP="00521579">
      <w:pPr>
        <w:pStyle w:val="ListParagraph"/>
        <w:spacing w:after="0" w:line="240" w:lineRule="auto"/>
        <w:rPr>
          <w:rFonts w:ascii="Arial" w:hAnsi="Arial" w:cs="Arial"/>
          <w:b/>
        </w:rPr>
      </w:pPr>
    </w:p>
    <w:p w14:paraId="4F591EA8" w14:textId="77777777" w:rsidR="006C6FCE" w:rsidRPr="006C6FCE" w:rsidRDefault="006C6FCE" w:rsidP="00521579">
      <w:pPr>
        <w:pStyle w:val="ListParagraph"/>
        <w:spacing w:after="0" w:line="240" w:lineRule="auto"/>
        <w:rPr>
          <w:rFonts w:ascii="Arial" w:hAnsi="Arial" w:cs="Arial"/>
        </w:rPr>
      </w:pPr>
    </w:p>
    <w:p w14:paraId="5FC042B0" w14:textId="12A3FE3B" w:rsidR="00741194" w:rsidRDefault="00945019" w:rsidP="00945019">
      <w:pPr>
        <w:spacing w:after="0" w:line="240" w:lineRule="auto"/>
        <w:ind w:left="709" w:hanging="709"/>
        <w:rPr>
          <w:rFonts w:ascii="Arial" w:hAnsi="Arial" w:cs="Arial"/>
          <w:b/>
        </w:rPr>
      </w:pPr>
      <w:bookmarkStart w:id="6" w:name="_Hlk62089520"/>
      <w:r>
        <w:rPr>
          <w:rFonts w:ascii="Arial" w:hAnsi="Arial" w:cs="Arial"/>
          <w:b/>
        </w:rPr>
        <w:t>6.</w:t>
      </w:r>
      <w:r>
        <w:rPr>
          <w:rFonts w:ascii="Arial" w:hAnsi="Arial" w:cs="Arial"/>
          <w:b/>
        </w:rPr>
        <w:tab/>
      </w:r>
      <w:r w:rsidR="00D974FA" w:rsidRPr="00945019">
        <w:rPr>
          <w:rFonts w:ascii="Arial" w:hAnsi="Arial" w:cs="Arial"/>
          <w:b/>
        </w:rPr>
        <w:t>MONITORING ATTENDANCE</w:t>
      </w:r>
      <w:r w:rsidR="00741194" w:rsidRPr="00945019">
        <w:rPr>
          <w:rFonts w:ascii="Arial" w:hAnsi="Arial" w:cs="Arial"/>
          <w:b/>
        </w:rPr>
        <w:t xml:space="preserve"> OF THOSE CHILDREN WHO </w:t>
      </w:r>
      <w:r w:rsidR="00F05A21" w:rsidRPr="00945019">
        <w:rPr>
          <w:rFonts w:ascii="Arial" w:hAnsi="Arial" w:cs="Arial"/>
          <w:b/>
        </w:rPr>
        <w:t xml:space="preserve">HAVE A SOCIAL </w:t>
      </w:r>
      <w:r w:rsidR="00BE4154" w:rsidRPr="00945019">
        <w:rPr>
          <w:rFonts w:ascii="Arial" w:hAnsi="Arial" w:cs="Arial"/>
          <w:b/>
        </w:rPr>
        <w:t xml:space="preserve">WORKER </w:t>
      </w:r>
      <w:r w:rsidR="00743015" w:rsidRPr="00945019">
        <w:rPr>
          <w:rFonts w:ascii="Arial" w:hAnsi="Arial" w:cs="Arial"/>
          <w:b/>
        </w:rPr>
        <w:t>WHO</w:t>
      </w:r>
      <w:r w:rsidR="00931240" w:rsidRPr="00945019">
        <w:rPr>
          <w:rFonts w:ascii="Arial" w:hAnsi="Arial" w:cs="Arial"/>
          <w:b/>
        </w:rPr>
        <w:t xml:space="preserve"> ARE ON THE ROLL OF A </w:t>
      </w:r>
      <w:r>
        <w:rPr>
          <w:rFonts w:ascii="Arial" w:hAnsi="Arial" w:cs="Arial"/>
          <w:b/>
        </w:rPr>
        <w:t>SCHOOL OR AN EDUCATION SETTING</w:t>
      </w:r>
    </w:p>
    <w:p w14:paraId="385CD4E2" w14:textId="77777777" w:rsidR="00945019" w:rsidRPr="00945019" w:rsidRDefault="00945019" w:rsidP="002071D5">
      <w:pPr>
        <w:spacing w:after="0" w:line="240" w:lineRule="auto"/>
        <w:ind w:left="709"/>
        <w:rPr>
          <w:rFonts w:ascii="Arial" w:hAnsi="Arial" w:cs="Arial"/>
        </w:rPr>
      </w:pPr>
    </w:p>
    <w:bookmarkEnd w:id="6"/>
    <w:p w14:paraId="70641595" w14:textId="322219B6" w:rsidR="008E25C7" w:rsidRDefault="0010088B" w:rsidP="00521579">
      <w:pPr>
        <w:pStyle w:val="yiv8539998160msonormal"/>
        <w:spacing w:before="0" w:beforeAutospacing="0" w:after="0" w:afterAutospacing="0"/>
        <w:ind w:left="709" w:hanging="709"/>
        <w:rPr>
          <w:rFonts w:ascii="Arial" w:hAnsi="Arial" w:cs="Arial"/>
        </w:rPr>
      </w:pPr>
      <w:r w:rsidRPr="006C6FCE">
        <w:rPr>
          <w:rFonts w:ascii="Arial" w:hAnsi="Arial" w:cs="Arial"/>
        </w:rPr>
        <w:t>6</w:t>
      </w:r>
      <w:r w:rsidR="008E25C7" w:rsidRPr="006C6FCE">
        <w:rPr>
          <w:rFonts w:ascii="Arial" w:hAnsi="Arial" w:cs="Arial"/>
        </w:rPr>
        <w:t>.1</w:t>
      </w:r>
      <w:r w:rsidR="00216176">
        <w:rPr>
          <w:rFonts w:ascii="Arial" w:hAnsi="Arial" w:cs="Arial"/>
          <w:b/>
        </w:rPr>
        <w:tab/>
      </w:r>
      <w:r w:rsidR="008E25C7" w:rsidRPr="00907818">
        <w:rPr>
          <w:rFonts w:ascii="Arial" w:hAnsi="Arial" w:cs="Arial"/>
        </w:rPr>
        <w:t xml:space="preserve">Children who have an allocated social worker are expected to attend school </w:t>
      </w:r>
      <w:r w:rsidR="003949AF" w:rsidRPr="00907818">
        <w:rPr>
          <w:rFonts w:ascii="Arial" w:hAnsi="Arial" w:cs="Arial"/>
        </w:rPr>
        <w:t xml:space="preserve">or an education setting </w:t>
      </w:r>
      <w:r w:rsidR="008E25C7" w:rsidRPr="00907818">
        <w:rPr>
          <w:rFonts w:ascii="Arial" w:hAnsi="Arial" w:cs="Arial"/>
        </w:rPr>
        <w:t>full time.</w:t>
      </w:r>
      <w:r w:rsidR="00B52F2F" w:rsidRPr="00907818">
        <w:rPr>
          <w:rFonts w:ascii="Arial" w:hAnsi="Arial" w:cs="Arial"/>
        </w:rPr>
        <w:t xml:space="preserve"> </w:t>
      </w:r>
      <w:r w:rsidR="008E25C7" w:rsidRPr="00907818">
        <w:rPr>
          <w:rFonts w:ascii="Arial" w:hAnsi="Arial" w:cs="Arial"/>
        </w:rPr>
        <w:t xml:space="preserve"> It is essential that all social workers and schools convey to parents that their children are eligible </w:t>
      </w:r>
      <w:r w:rsidR="00B52F2F" w:rsidRPr="00907818">
        <w:rPr>
          <w:rFonts w:ascii="Arial" w:hAnsi="Arial" w:cs="Arial"/>
        </w:rPr>
        <w:t xml:space="preserve">and are expected to access their school place </w:t>
      </w:r>
      <w:r w:rsidR="008E25C7" w:rsidRPr="00907818">
        <w:rPr>
          <w:rFonts w:ascii="Arial" w:hAnsi="Arial" w:cs="Arial"/>
        </w:rPr>
        <w:t xml:space="preserve">during the pandemic. </w:t>
      </w:r>
    </w:p>
    <w:p w14:paraId="614123B9" w14:textId="77777777" w:rsidR="00945019" w:rsidRPr="00907818" w:rsidRDefault="00945019" w:rsidP="002071D5">
      <w:pPr>
        <w:pStyle w:val="yiv8539998160msonormal"/>
        <w:spacing w:before="0" w:beforeAutospacing="0" w:after="0" w:afterAutospacing="0"/>
        <w:ind w:left="709"/>
        <w:rPr>
          <w:rFonts w:ascii="Arial" w:hAnsi="Arial" w:cs="Arial"/>
        </w:rPr>
      </w:pPr>
    </w:p>
    <w:p w14:paraId="5F3F8B72" w14:textId="59319DBF" w:rsidR="00FB29D9" w:rsidRDefault="0010088B" w:rsidP="00521579">
      <w:pPr>
        <w:spacing w:after="0" w:line="240" w:lineRule="auto"/>
        <w:ind w:left="709" w:hanging="709"/>
        <w:rPr>
          <w:rFonts w:ascii="Arial" w:hAnsi="Arial" w:cs="Arial"/>
          <w:lang w:val="en"/>
        </w:rPr>
      </w:pPr>
      <w:r w:rsidRPr="006C6FCE">
        <w:rPr>
          <w:rFonts w:ascii="Arial" w:hAnsi="Arial" w:cs="Arial"/>
        </w:rPr>
        <w:t>6.</w:t>
      </w:r>
      <w:r w:rsidR="00FB29D9" w:rsidRPr="006C6FCE">
        <w:rPr>
          <w:rFonts w:ascii="Arial" w:hAnsi="Arial" w:cs="Arial"/>
        </w:rPr>
        <w:t>2</w:t>
      </w:r>
      <w:r w:rsidR="006C6FCE">
        <w:rPr>
          <w:rFonts w:ascii="Arial" w:hAnsi="Arial" w:cs="Arial"/>
          <w:b/>
        </w:rPr>
        <w:tab/>
      </w:r>
      <w:r w:rsidR="00FB29D9" w:rsidRPr="00907818">
        <w:rPr>
          <w:rFonts w:ascii="Arial" w:hAnsi="Arial" w:cs="Arial"/>
        </w:rPr>
        <w:t>From</w:t>
      </w:r>
      <w:r w:rsidR="00FB29D9" w:rsidRPr="00907818">
        <w:rPr>
          <w:rFonts w:ascii="Arial" w:hAnsi="Arial" w:cs="Arial"/>
          <w:lang w:val="en"/>
        </w:rPr>
        <w:t xml:space="preserve"> January 2021</w:t>
      </w:r>
      <w:r w:rsidR="00B52F2F" w:rsidRPr="00907818">
        <w:rPr>
          <w:rFonts w:ascii="Arial" w:hAnsi="Arial" w:cs="Arial"/>
          <w:lang w:val="en"/>
        </w:rPr>
        <w:t>,</w:t>
      </w:r>
      <w:r w:rsidR="00FB29D9" w:rsidRPr="00907818">
        <w:rPr>
          <w:rFonts w:ascii="Arial" w:hAnsi="Arial" w:cs="Arial"/>
          <w:lang w:val="en"/>
        </w:rPr>
        <w:t xml:space="preserve"> </w:t>
      </w:r>
      <w:r w:rsidR="00B52F2F" w:rsidRPr="00907818">
        <w:rPr>
          <w:rFonts w:ascii="Arial" w:hAnsi="Arial" w:cs="Arial"/>
          <w:lang w:val="en"/>
        </w:rPr>
        <w:t>s</w:t>
      </w:r>
      <w:r w:rsidR="00FB29D9" w:rsidRPr="00907818">
        <w:rPr>
          <w:rFonts w:ascii="Arial" w:hAnsi="Arial" w:cs="Arial"/>
          <w:lang w:val="en"/>
        </w:rPr>
        <w:t xml:space="preserve">chools and </w:t>
      </w:r>
      <w:r w:rsidR="00B52F2F" w:rsidRPr="00907818">
        <w:rPr>
          <w:rFonts w:ascii="Arial" w:hAnsi="Arial" w:cs="Arial"/>
          <w:lang w:val="en"/>
        </w:rPr>
        <w:t>e</w:t>
      </w:r>
      <w:r w:rsidR="00FB29D9" w:rsidRPr="00907818">
        <w:rPr>
          <w:rFonts w:ascii="Arial" w:hAnsi="Arial" w:cs="Arial"/>
          <w:lang w:val="en"/>
        </w:rPr>
        <w:t xml:space="preserve">ducation settings are </w:t>
      </w:r>
      <w:r w:rsidR="003949AF" w:rsidRPr="00907818">
        <w:rPr>
          <w:rFonts w:ascii="Arial" w:hAnsi="Arial" w:cs="Arial"/>
          <w:lang w:val="en"/>
        </w:rPr>
        <w:t>reporting those</w:t>
      </w:r>
      <w:r w:rsidR="00FB29D9" w:rsidRPr="00907818">
        <w:rPr>
          <w:rFonts w:ascii="Arial" w:hAnsi="Arial" w:cs="Arial"/>
          <w:lang w:val="en"/>
        </w:rPr>
        <w:t xml:space="preserve"> children who are absent from the </w:t>
      </w:r>
      <w:r w:rsidR="00656CD3" w:rsidRPr="00907818">
        <w:rPr>
          <w:rFonts w:ascii="Arial" w:hAnsi="Arial" w:cs="Arial"/>
          <w:lang w:val="en"/>
        </w:rPr>
        <w:t>setting who</w:t>
      </w:r>
      <w:r w:rsidR="00FB29D9" w:rsidRPr="00907818">
        <w:rPr>
          <w:rFonts w:ascii="Arial" w:hAnsi="Arial" w:cs="Arial"/>
          <w:lang w:val="en"/>
        </w:rPr>
        <w:t xml:space="preserve"> are assessed as being in need under section 17 of the Children Act 1989, including children and young people who have a child in need plan, a child protection plan or who are a looked-after child. </w:t>
      </w:r>
    </w:p>
    <w:p w14:paraId="5F7D9ED9" w14:textId="77777777" w:rsidR="00945019" w:rsidRPr="00907818" w:rsidRDefault="00945019" w:rsidP="002071D5">
      <w:pPr>
        <w:spacing w:after="0" w:line="240" w:lineRule="auto"/>
        <w:ind w:left="709"/>
        <w:rPr>
          <w:rFonts w:ascii="Arial" w:hAnsi="Arial" w:cs="Arial"/>
          <w:lang w:val="en"/>
        </w:rPr>
      </w:pPr>
    </w:p>
    <w:p w14:paraId="3EFFE3AA" w14:textId="618C9FBF" w:rsidR="00063A31" w:rsidRDefault="0010088B" w:rsidP="00521579">
      <w:pPr>
        <w:spacing w:after="0" w:line="240" w:lineRule="auto"/>
        <w:ind w:left="709" w:hanging="709"/>
        <w:rPr>
          <w:rFonts w:ascii="Arial" w:hAnsi="Arial" w:cs="Arial"/>
          <w:b/>
          <w:lang w:val="en"/>
        </w:rPr>
      </w:pPr>
      <w:r w:rsidRPr="00907818">
        <w:rPr>
          <w:rFonts w:ascii="Arial" w:hAnsi="Arial" w:cs="Arial"/>
          <w:lang w:val="en"/>
        </w:rPr>
        <w:t>6.3</w:t>
      </w:r>
      <w:r w:rsidR="006C6FCE">
        <w:rPr>
          <w:rFonts w:ascii="Arial" w:hAnsi="Arial" w:cs="Arial"/>
          <w:lang w:val="en"/>
        </w:rPr>
        <w:tab/>
      </w:r>
      <w:r w:rsidR="00063A31" w:rsidRPr="00907818">
        <w:rPr>
          <w:rFonts w:ascii="Arial" w:hAnsi="Arial" w:cs="Arial"/>
          <w:lang w:val="en"/>
        </w:rPr>
        <w:t xml:space="preserve">A process has been put into </w:t>
      </w:r>
      <w:r w:rsidR="00656CD3" w:rsidRPr="00907818">
        <w:rPr>
          <w:rFonts w:ascii="Arial" w:hAnsi="Arial" w:cs="Arial"/>
          <w:lang w:val="en"/>
        </w:rPr>
        <w:t>place that</w:t>
      </w:r>
      <w:r w:rsidR="00063A31" w:rsidRPr="00907818">
        <w:rPr>
          <w:rFonts w:ascii="Arial" w:hAnsi="Arial" w:cs="Arial"/>
          <w:lang w:val="en"/>
        </w:rPr>
        <w:t xml:space="preserve"> explains </w:t>
      </w:r>
      <w:r w:rsidR="00656CD3" w:rsidRPr="00907818">
        <w:rPr>
          <w:rFonts w:ascii="Arial" w:hAnsi="Arial" w:cs="Arial"/>
          <w:lang w:val="en"/>
        </w:rPr>
        <w:t>how schools</w:t>
      </w:r>
      <w:r w:rsidR="003949AF" w:rsidRPr="00907818">
        <w:rPr>
          <w:rFonts w:ascii="Arial" w:hAnsi="Arial" w:cs="Arial"/>
          <w:lang w:val="en"/>
        </w:rPr>
        <w:t xml:space="preserve"> and education settings </w:t>
      </w:r>
      <w:r w:rsidR="00063A31" w:rsidRPr="00907818">
        <w:rPr>
          <w:rFonts w:ascii="Arial" w:hAnsi="Arial" w:cs="Arial"/>
          <w:lang w:val="en"/>
        </w:rPr>
        <w:t xml:space="preserve">will operate the first day response system. </w:t>
      </w:r>
      <w:r w:rsidR="00063A31" w:rsidRPr="00907818">
        <w:rPr>
          <w:rFonts w:ascii="Arial" w:hAnsi="Arial" w:cs="Arial"/>
          <w:b/>
          <w:lang w:val="en"/>
        </w:rPr>
        <w:t xml:space="preserve">(See appendix </w:t>
      </w:r>
      <w:r w:rsidR="006D65E0">
        <w:rPr>
          <w:rFonts w:ascii="Arial" w:hAnsi="Arial" w:cs="Arial"/>
          <w:b/>
          <w:lang w:val="en"/>
        </w:rPr>
        <w:t>3</w:t>
      </w:r>
      <w:r w:rsidR="00063A31" w:rsidRPr="00907818">
        <w:rPr>
          <w:rFonts w:ascii="Arial" w:hAnsi="Arial" w:cs="Arial"/>
          <w:b/>
          <w:lang w:val="en"/>
        </w:rPr>
        <w:t>)</w:t>
      </w:r>
    </w:p>
    <w:p w14:paraId="50DCA0A5" w14:textId="77777777" w:rsidR="00945019" w:rsidRPr="00945019" w:rsidRDefault="00945019" w:rsidP="002071D5">
      <w:pPr>
        <w:spacing w:after="0" w:line="240" w:lineRule="auto"/>
        <w:ind w:left="709"/>
        <w:rPr>
          <w:rFonts w:ascii="Arial" w:hAnsi="Arial" w:cs="Arial"/>
          <w:lang w:val="en"/>
        </w:rPr>
      </w:pPr>
    </w:p>
    <w:p w14:paraId="5632C6B9" w14:textId="1B92D567" w:rsidR="00741194" w:rsidRDefault="00974E8D" w:rsidP="00521579">
      <w:pPr>
        <w:spacing w:after="0" w:line="240" w:lineRule="auto"/>
        <w:ind w:left="709" w:hanging="709"/>
        <w:rPr>
          <w:rFonts w:ascii="Arial" w:hAnsi="Arial" w:cs="Arial"/>
          <w:lang w:val="en"/>
        </w:rPr>
      </w:pPr>
      <w:r w:rsidRPr="00907818">
        <w:rPr>
          <w:rFonts w:ascii="Arial" w:hAnsi="Arial" w:cs="Arial"/>
          <w:lang w:val="en"/>
        </w:rPr>
        <w:t>6.4</w:t>
      </w:r>
      <w:r w:rsidR="006C6FCE">
        <w:rPr>
          <w:rFonts w:ascii="Arial" w:hAnsi="Arial" w:cs="Arial"/>
          <w:lang w:val="en"/>
        </w:rPr>
        <w:tab/>
      </w:r>
      <w:r w:rsidR="00741194" w:rsidRPr="00907818">
        <w:rPr>
          <w:rFonts w:ascii="Arial" w:hAnsi="Arial" w:cs="Arial"/>
          <w:lang w:val="en"/>
        </w:rPr>
        <w:t>Whe</w:t>
      </w:r>
      <w:r w:rsidR="00890CC1" w:rsidRPr="00907818">
        <w:rPr>
          <w:rFonts w:ascii="Arial" w:hAnsi="Arial" w:cs="Arial"/>
          <w:lang w:val="en"/>
        </w:rPr>
        <w:t>n</w:t>
      </w:r>
      <w:r w:rsidR="00741194" w:rsidRPr="00907818">
        <w:rPr>
          <w:rFonts w:ascii="Arial" w:hAnsi="Arial" w:cs="Arial"/>
          <w:lang w:val="en"/>
        </w:rPr>
        <w:t xml:space="preserve"> a child needs to self-isolate for whatever </w:t>
      </w:r>
      <w:r w:rsidR="00656CD3" w:rsidRPr="00907818">
        <w:rPr>
          <w:rFonts w:ascii="Arial" w:hAnsi="Arial" w:cs="Arial"/>
          <w:lang w:val="en"/>
        </w:rPr>
        <w:t>reason, Sefton</w:t>
      </w:r>
      <w:r w:rsidR="00741194" w:rsidRPr="00907818">
        <w:rPr>
          <w:rFonts w:ascii="Arial" w:hAnsi="Arial" w:cs="Arial"/>
          <w:lang w:val="en"/>
        </w:rPr>
        <w:t xml:space="preserve"> schools and the </w:t>
      </w:r>
      <w:r w:rsidR="00890CC1" w:rsidRPr="00907818">
        <w:rPr>
          <w:rFonts w:ascii="Arial" w:hAnsi="Arial" w:cs="Arial"/>
          <w:lang w:val="en"/>
        </w:rPr>
        <w:t>L</w:t>
      </w:r>
      <w:r w:rsidR="00741194" w:rsidRPr="00907818">
        <w:rPr>
          <w:rFonts w:ascii="Arial" w:hAnsi="Arial" w:cs="Arial"/>
          <w:lang w:val="en"/>
        </w:rPr>
        <w:t xml:space="preserve">ocal </w:t>
      </w:r>
      <w:r w:rsidR="00890CC1" w:rsidRPr="00907818">
        <w:rPr>
          <w:rFonts w:ascii="Arial" w:hAnsi="Arial" w:cs="Arial"/>
          <w:lang w:val="en"/>
        </w:rPr>
        <w:t>A</w:t>
      </w:r>
      <w:r w:rsidR="00656CD3" w:rsidRPr="00907818">
        <w:rPr>
          <w:rFonts w:ascii="Arial" w:hAnsi="Arial" w:cs="Arial"/>
          <w:lang w:val="en"/>
        </w:rPr>
        <w:t>uthority will</w:t>
      </w:r>
      <w:r w:rsidR="006C6FCE">
        <w:rPr>
          <w:rFonts w:ascii="Arial" w:hAnsi="Arial" w:cs="Arial"/>
          <w:lang w:val="en"/>
        </w:rPr>
        <w:t xml:space="preserve"> </w:t>
      </w:r>
      <w:proofErr w:type="spellStart"/>
      <w:r w:rsidR="00894C7F" w:rsidRPr="00907818">
        <w:rPr>
          <w:rFonts w:ascii="Arial" w:hAnsi="Arial" w:cs="Arial"/>
          <w:lang w:val="en"/>
        </w:rPr>
        <w:t>prioriti</w:t>
      </w:r>
      <w:r w:rsidR="00743015" w:rsidRPr="00907818">
        <w:rPr>
          <w:rFonts w:ascii="Arial" w:hAnsi="Arial" w:cs="Arial"/>
          <w:lang w:val="en"/>
        </w:rPr>
        <w:t>se</w:t>
      </w:r>
      <w:proofErr w:type="spellEnd"/>
      <w:r w:rsidR="00741194" w:rsidRPr="00907818">
        <w:rPr>
          <w:rFonts w:ascii="Arial" w:hAnsi="Arial" w:cs="Arial"/>
          <w:lang w:val="en"/>
        </w:rPr>
        <w:t xml:space="preserve"> support, including increasing home visits</w:t>
      </w:r>
      <w:r w:rsidR="0054639E" w:rsidRPr="00907818">
        <w:rPr>
          <w:rFonts w:ascii="Arial" w:hAnsi="Arial" w:cs="Arial"/>
          <w:lang w:val="en"/>
        </w:rPr>
        <w:t>.</w:t>
      </w:r>
    </w:p>
    <w:p w14:paraId="6B117E6C" w14:textId="101E795B" w:rsidR="00143FD1" w:rsidRDefault="00143FD1" w:rsidP="002128D0">
      <w:pPr>
        <w:spacing w:after="0" w:line="240" w:lineRule="auto"/>
        <w:ind w:left="709"/>
        <w:rPr>
          <w:rFonts w:ascii="Arial" w:hAnsi="Arial" w:cs="Arial"/>
          <w:lang w:val="en"/>
        </w:rPr>
      </w:pPr>
    </w:p>
    <w:p w14:paraId="7C224B28" w14:textId="77777777" w:rsidR="00804C6E" w:rsidRDefault="00804C6E" w:rsidP="002128D0">
      <w:pPr>
        <w:spacing w:after="0" w:line="240" w:lineRule="auto"/>
        <w:ind w:left="709"/>
        <w:rPr>
          <w:rFonts w:ascii="Arial" w:hAnsi="Arial" w:cs="Arial"/>
          <w:lang w:val="en"/>
        </w:rPr>
      </w:pPr>
    </w:p>
    <w:p w14:paraId="43BBFABB" w14:textId="261E3D1E" w:rsidR="00143FD1" w:rsidRDefault="00143FD1" w:rsidP="00521579">
      <w:pPr>
        <w:spacing w:after="0" w:line="240" w:lineRule="auto"/>
        <w:ind w:left="709" w:hanging="709"/>
        <w:rPr>
          <w:rFonts w:ascii="Arial" w:hAnsi="Arial" w:cs="Arial"/>
          <w:b/>
          <w:lang w:val="en"/>
        </w:rPr>
      </w:pPr>
      <w:r w:rsidRPr="00804C6E">
        <w:rPr>
          <w:rFonts w:ascii="Arial" w:hAnsi="Arial" w:cs="Arial"/>
          <w:b/>
          <w:lang w:val="en"/>
        </w:rPr>
        <w:t>7.</w:t>
      </w:r>
      <w:r w:rsidR="00804C6E">
        <w:rPr>
          <w:rFonts w:ascii="Arial" w:hAnsi="Arial" w:cs="Arial"/>
          <w:b/>
          <w:lang w:val="en"/>
        </w:rPr>
        <w:tab/>
      </w:r>
      <w:r w:rsidRPr="00143FD1">
        <w:rPr>
          <w:rFonts w:ascii="Arial" w:hAnsi="Arial" w:cs="Arial"/>
          <w:b/>
          <w:lang w:val="en"/>
        </w:rPr>
        <w:t xml:space="preserve">CHILDREN OPEN TO EARLY HELP </w:t>
      </w:r>
    </w:p>
    <w:p w14:paraId="30B0B832" w14:textId="069725D1" w:rsidR="00143FD1" w:rsidRPr="002071D5" w:rsidRDefault="00143FD1" w:rsidP="002071D5">
      <w:pPr>
        <w:spacing w:after="0" w:line="240" w:lineRule="auto"/>
        <w:ind w:left="709"/>
        <w:rPr>
          <w:rFonts w:ascii="Arial" w:hAnsi="Arial" w:cs="Arial"/>
          <w:lang w:val="en"/>
        </w:rPr>
      </w:pPr>
    </w:p>
    <w:p w14:paraId="6F92799F" w14:textId="783828F7" w:rsidR="00143FD1" w:rsidRPr="00143FD1" w:rsidRDefault="00143FD1" w:rsidP="00521579">
      <w:pPr>
        <w:spacing w:after="0" w:line="240" w:lineRule="auto"/>
        <w:ind w:left="709" w:hanging="709"/>
        <w:rPr>
          <w:rFonts w:ascii="Arial" w:hAnsi="Arial" w:cs="Arial"/>
          <w:lang w:val="en"/>
        </w:rPr>
      </w:pPr>
      <w:r w:rsidRPr="00804C6E">
        <w:rPr>
          <w:rFonts w:ascii="Arial" w:hAnsi="Arial" w:cs="Arial"/>
          <w:lang w:val="en"/>
        </w:rPr>
        <w:t>7.1</w:t>
      </w:r>
      <w:r w:rsidR="00804C6E">
        <w:rPr>
          <w:rFonts w:ascii="Arial" w:hAnsi="Arial" w:cs="Arial"/>
          <w:lang w:val="en"/>
        </w:rPr>
        <w:tab/>
      </w:r>
      <w:r w:rsidRPr="00143FD1">
        <w:rPr>
          <w:rFonts w:ascii="Arial" w:hAnsi="Arial" w:cs="Arial"/>
          <w:lang w:val="en"/>
        </w:rPr>
        <w:t xml:space="preserve">Schools </w:t>
      </w:r>
      <w:r w:rsidR="00173C5A">
        <w:rPr>
          <w:rFonts w:ascii="Arial" w:hAnsi="Arial" w:cs="Arial"/>
          <w:lang w:val="en"/>
        </w:rPr>
        <w:t xml:space="preserve">and settings </w:t>
      </w:r>
      <w:r w:rsidRPr="00143FD1">
        <w:rPr>
          <w:rFonts w:ascii="Arial" w:hAnsi="Arial" w:cs="Arial"/>
          <w:lang w:val="en"/>
        </w:rPr>
        <w:t xml:space="preserve">together with Early </w:t>
      </w:r>
      <w:r w:rsidR="00173C5A">
        <w:rPr>
          <w:rFonts w:ascii="Arial" w:hAnsi="Arial" w:cs="Arial"/>
          <w:lang w:val="en"/>
        </w:rPr>
        <w:t>H</w:t>
      </w:r>
      <w:r w:rsidRPr="00143FD1">
        <w:rPr>
          <w:rFonts w:ascii="Arial" w:hAnsi="Arial" w:cs="Arial"/>
          <w:lang w:val="en"/>
        </w:rPr>
        <w:t xml:space="preserve">elp </w:t>
      </w:r>
      <w:r w:rsidR="00173C5A">
        <w:rPr>
          <w:rFonts w:ascii="Arial" w:hAnsi="Arial" w:cs="Arial"/>
          <w:lang w:val="en"/>
        </w:rPr>
        <w:t>W</w:t>
      </w:r>
      <w:r w:rsidRPr="00143FD1">
        <w:rPr>
          <w:rFonts w:ascii="Arial" w:hAnsi="Arial" w:cs="Arial"/>
          <w:lang w:val="en"/>
        </w:rPr>
        <w:t>orkers will monitor those children who are not attending school</w:t>
      </w:r>
      <w:r w:rsidR="00173C5A">
        <w:rPr>
          <w:rFonts w:ascii="Arial" w:hAnsi="Arial" w:cs="Arial"/>
          <w:lang w:val="en"/>
        </w:rPr>
        <w:t xml:space="preserve">. </w:t>
      </w:r>
    </w:p>
    <w:p w14:paraId="3ED46826" w14:textId="77777777" w:rsidR="00143FD1" w:rsidRPr="002071D5" w:rsidRDefault="00143FD1" w:rsidP="002071D5">
      <w:pPr>
        <w:spacing w:after="0" w:line="240" w:lineRule="auto"/>
        <w:ind w:left="709"/>
        <w:rPr>
          <w:rFonts w:ascii="Arial" w:hAnsi="Arial" w:cs="Arial"/>
          <w:lang w:val="en"/>
        </w:rPr>
      </w:pPr>
    </w:p>
    <w:p w14:paraId="09819932" w14:textId="2753A013" w:rsidR="00143FD1" w:rsidRPr="00804C6E" w:rsidRDefault="00143FD1" w:rsidP="00521579">
      <w:pPr>
        <w:spacing w:after="0" w:line="240" w:lineRule="auto"/>
        <w:ind w:left="709" w:hanging="709"/>
        <w:rPr>
          <w:rFonts w:ascii="Arial" w:hAnsi="Arial" w:cs="Arial"/>
          <w:lang w:val="en"/>
        </w:rPr>
      </w:pPr>
      <w:r w:rsidRPr="00804C6E">
        <w:rPr>
          <w:rFonts w:ascii="Arial" w:hAnsi="Arial" w:cs="Arial"/>
          <w:lang w:val="en"/>
        </w:rPr>
        <w:t>7.2</w:t>
      </w:r>
      <w:r w:rsidR="00804C6E" w:rsidRPr="00804C6E">
        <w:rPr>
          <w:rFonts w:ascii="Arial" w:hAnsi="Arial" w:cs="Arial"/>
          <w:lang w:val="en"/>
        </w:rPr>
        <w:tab/>
      </w:r>
      <w:r w:rsidR="00173C5A" w:rsidRPr="00804C6E">
        <w:rPr>
          <w:rFonts w:ascii="Arial" w:hAnsi="Arial" w:cs="Arial"/>
          <w:lang w:val="en"/>
        </w:rPr>
        <w:t xml:space="preserve">If the school or the early help worker become concerned about any </w:t>
      </w:r>
      <w:r w:rsidR="001248E1" w:rsidRPr="00804C6E">
        <w:rPr>
          <w:rFonts w:ascii="Arial" w:hAnsi="Arial" w:cs="Arial"/>
          <w:lang w:val="en"/>
        </w:rPr>
        <w:t>children,</w:t>
      </w:r>
      <w:r w:rsidR="00173C5A" w:rsidRPr="00804C6E">
        <w:rPr>
          <w:rFonts w:ascii="Arial" w:hAnsi="Arial" w:cs="Arial"/>
          <w:lang w:val="en"/>
        </w:rPr>
        <w:t xml:space="preserve"> they will follow Sefton Child protection and safeguarding procedures. </w:t>
      </w:r>
    </w:p>
    <w:p w14:paraId="4EBF17F8" w14:textId="14076D8C" w:rsidR="00A57FA0" w:rsidRPr="00804C6E" w:rsidRDefault="00A57FA0" w:rsidP="00521579">
      <w:pPr>
        <w:spacing w:after="0" w:line="240" w:lineRule="auto"/>
        <w:ind w:left="709" w:hanging="709"/>
        <w:rPr>
          <w:rFonts w:ascii="Arial" w:hAnsi="Arial" w:cs="Arial"/>
          <w:lang w:val="en"/>
        </w:rPr>
      </w:pPr>
    </w:p>
    <w:p w14:paraId="7C024F46" w14:textId="32759F13" w:rsidR="00A57FA0" w:rsidRDefault="00A57FA0" w:rsidP="00521579">
      <w:pPr>
        <w:spacing w:after="0" w:line="240" w:lineRule="auto"/>
        <w:ind w:left="709" w:hanging="709"/>
        <w:rPr>
          <w:rFonts w:ascii="Arial" w:hAnsi="Arial" w:cs="Arial"/>
          <w:lang w:val="en"/>
        </w:rPr>
      </w:pPr>
    </w:p>
    <w:p w14:paraId="590A1004" w14:textId="0491974C" w:rsidR="00A57FA0" w:rsidRDefault="00D864EE" w:rsidP="00804C6E">
      <w:pPr>
        <w:spacing w:after="0" w:line="240" w:lineRule="auto"/>
        <w:ind w:left="709" w:hanging="709"/>
        <w:rPr>
          <w:rFonts w:ascii="Arial" w:hAnsi="Arial" w:cs="Arial"/>
        </w:rPr>
      </w:pPr>
      <w:r w:rsidRPr="00804C6E">
        <w:rPr>
          <w:rFonts w:ascii="Arial" w:hAnsi="Arial" w:cs="Arial"/>
          <w:b/>
        </w:rPr>
        <w:t>8.</w:t>
      </w:r>
      <w:r w:rsidR="00804C6E" w:rsidRPr="00804C6E">
        <w:rPr>
          <w:rFonts w:ascii="Arial" w:hAnsi="Arial" w:cs="Arial"/>
          <w:b/>
        </w:rPr>
        <w:tab/>
      </w:r>
      <w:bookmarkStart w:id="7" w:name="_Hlk62427038"/>
      <w:r w:rsidR="00A57FA0" w:rsidRPr="00804C6E">
        <w:rPr>
          <w:rFonts w:ascii="Arial" w:hAnsi="Arial" w:cs="Arial"/>
          <w:b/>
        </w:rPr>
        <w:t xml:space="preserve">VULNERABLE CHLDREN IDENTIFIED BY SCHOOLS </w:t>
      </w:r>
      <w:r w:rsidR="001F3742" w:rsidRPr="00804C6E">
        <w:rPr>
          <w:rFonts w:ascii="Arial" w:hAnsi="Arial" w:cs="Arial"/>
          <w:b/>
        </w:rPr>
        <w:t>AND SETTINGS WHO</w:t>
      </w:r>
      <w:r w:rsidR="001F3742" w:rsidRPr="00804C6E">
        <w:rPr>
          <w:rFonts w:ascii="Arial" w:hAnsi="Arial" w:cs="Arial"/>
        </w:rPr>
        <w:t xml:space="preserve"> </w:t>
      </w:r>
      <w:r w:rsidR="00B6571E" w:rsidRPr="00804C6E">
        <w:rPr>
          <w:rFonts w:ascii="Arial" w:hAnsi="Arial" w:cs="Arial"/>
          <w:b/>
          <w:u w:val="single"/>
        </w:rPr>
        <w:t>ARE NOT</w:t>
      </w:r>
      <w:r w:rsidR="00B6571E" w:rsidRPr="00804C6E">
        <w:rPr>
          <w:rFonts w:ascii="Arial" w:hAnsi="Arial" w:cs="Arial"/>
          <w:b/>
        </w:rPr>
        <w:t xml:space="preserve"> OPEN TO EAR</w:t>
      </w:r>
      <w:r w:rsidR="00B6571E" w:rsidRPr="0087581B">
        <w:rPr>
          <w:rFonts w:ascii="Arial" w:hAnsi="Arial" w:cs="Arial"/>
          <w:b/>
        </w:rPr>
        <w:t xml:space="preserve">LY HELP OR CHILDRENS SOCIAL </w:t>
      </w:r>
      <w:r w:rsidR="00A4309B" w:rsidRPr="0087581B">
        <w:rPr>
          <w:rFonts w:ascii="Arial" w:hAnsi="Arial" w:cs="Arial"/>
          <w:b/>
        </w:rPr>
        <w:t>CARE.</w:t>
      </w:r>
      <w:r w:rsidR="00B6571E" w:rsidRPr="0087581B">
        <w:rPr>
          <w:rFonts w:ascii="Arial" w:hAnsi="Arial" w:cs="Arial"/>
        </w:rPr>
        <w:t xml:space="preserve"> </w:t>
      </w:r>
    </w:p>
    <w:bookmarkEnd w:id="7"/>
    <w:p w14:paraId="57594B57" w14:textId="77777777" w:rsidR="0087581B" w:rsidRPr="00804C6E" w:rsidRDefault="0087581B" w:rsidP="00CF6108">
      <w:pPr>
        <w:spacing w:after="0" w:line="240" w:lineRule="auto"/>
        <w:ind w:firstLine="709"/>
        <w:rPr>
          <w:rFonts w:ascii="Arial" w:hAnsi="Arial" w:cs="Arial"/>
        </w:rPr>
      </w:pPr>
    </w:p>
    <w:p w14:paraId="498C1375" w14:textId="78141786" w:rsidR="00A4309B" w:rsidRPr="00804C6E" w:rsidRDefault="00D864EE" w:rsidP="00804C6E">
      <w:pPr>
        <w:spacing w:after="0" w:line="240" w:lineRule="auto"/>
        <w:ind w:left="709" w:hanging="709"/>
        <w:rPr>
          <w:rFonts w:ascii="Arial" w:hAnsi="Arial" w:cs="Arial"/>
        </w:rPr>
      </w:pPr>
      <w:r w:rsidRPr="00804C6E">
        <w:rPr>
          <w:rFonts w:ascii="Arial" w:hAnsi="Arial" w:cs="Arial"/>
        </w:rPr>
        <w:t>8</w:t>
      </w:r>
      <w:r w:rsidR="00A4309B" w:rsidRPr="00804C6E">
        <w:rPr>
          <w:rFonts w:ascii="Arial" w:hAnsi="Arial" w:cs="Arial"/>
        </w:rPr>
        <w:t>.1</w:t>
      </w:r>
      <w:r w:rsidR="00804C6E">
        <w:rPr>
          <w:rFonts w:ascii="Arial" w:hAnsi="Arial" w:cs="Arial"/>
        </w:rPr>
        <w:tab/>
      </w:r>
      <w:r w:rsidR="00A4309B" w:rsidRPr="00804C6E">
        <w:rPr>
          <w:rFonts w:ascii="Arial" w:hAnsi="Arial" w:cs="Arial"/>
        </w:rPr>
        <w:t xml:space="preserve">If schools and settings are finding it difficult to make contact with vulnerable pupils they should complete the form and return it to </w:t>
      </w:r>
      <w:hyperlink r:id="rId11" w:history="1">
        <w:r w:rsidR="00A4309B" w:rsidRPr="00804C6E">
          <w:rPr>
            <w:rStyle w:val="Hyperlink"/>
            <w:rFonts w:ascii="Arial" w:hAnsi="Arial" w:cs="Arial"/>
          </w:rPr>
          <w:t>Christopher.keane@sefton.gov.uk</w:t>
        </w:r>
      </w:hyperlink>
      <w:r w:rsidR="00A4309B" w:rsidRPr="00804C6E">
        <w:rPr>
          <w:rFonts w:ascii="Arial" w:hAnsi="Arial" w:cs="Arial"/>
        </w:rPr>
        <w:t xml:space="preserve"> </w:t>
      </w:r>
    </w:p>
    <w:p w14:paraId="4D91E810" w14:textId="77777777" w:rsidR="00A4309B" w:rsidRPr="00804C6E" w:rsidRDefault="00A4309B" w:rsidP="00CF6108">
      <w:pPr>
        <w:spacing w:after="0" w:line="240" w:lineRule="auto"/>
        <w:ind w:firstLine="709"/>
        <w:rPr>
          <w:rFonts w:ascii="Arial" w:hAnsi="Arial" w:cs="Arial"/>
        </w:rPr>
      </w:pPr>
    </w:p>
    <w:p w14:paraId="3E53C646" w14:textId="229BDD7E" w:rsidR="001F3742" w:rsidRPr="00804C6E" w:rsidRDefault="00D864EE" w:rsidP="00804C6E">
      <w:pPr>
        <w:spacing w:after="0" w:line="240" w:lineRule="auto"/>
        <w:ind w:left="709" w:hanging="709"/>
        <w:rPr>
          <w:rFonts w:ascii="Arial" w:hAnsi="Arial" w:cs="Arial"/>
        </w:rPr>
      </w:pPr>
      <w:r w:rsidRPr="00804C6E">
        <w:rPr>
          <w:rFonts w:ascii="Arial" w:hAnsi="Arial" w:cs="Arial"/>
        </w:rPr>
        <w:t>8</w:t>
      </w:r>
      <w:r w:rsidR="00A4309B" w:rsidRPr="00804C6E">
        <w:rPr>
          <w:rFonts w:ascii="Arial" w:hAnsi="Arial" w:cs="Arial"/>
        </w:rPr>
        <w:t>.2</w:t>
      </w:r>
      <w:r w:rsidR="00804C6E">
        <w:rPr>
          <w:rFonts w:ascii="Arial" w:hAnsi="Arial" w:cs="Arial"/>
        </w:rPr>
        <w:tab/>
      </w:r>
      <w:r w:rsidR="00B6571E" w:rsidRPr="00804C6E">
        <w:rPr>
          <w:rFonts w:ascii="Arial" w:hAnsi="Arial" w:cs="Arial"/>
        </w:rPr>
        <w:t xml:space="preserve">Schools and settings in Sefton </w:t>
      </w:r>
      <w:r w:rsidR="004F47A0" w:rsidRPr="00804C6E">
        <w:rPr>
          <w:rFonts w:ascii="Arial" w:hAnsi="Arial" w:cs="Arial"/>
        </w:rPr>
        <w:t>have systems in place to safeguard children who are vulnerable</w:t>
      </w:r>
      <w:r w:rsidR="00B6571E" w:rsidRPr="00804C6E">
        <w:rPr>
          <w:rFonts w:ascii="Arial" w:hAnsi="Arial" w:cs="Arial"/>
        </w:rPr>
        <w:t xml:space="preserve">. If they become concerned and there are safeguarding </w:t>
      </w:r>
      <w:r w:rsidR="00A4309B" w:rsidRPr="00804C6E">
        <w:rPr>
          <w:rFonts w:ascii="Arial" w:hAnsi="Arial" w:cs="Arial"/>
        </w:rPr>
        <w:t>issues,</w:t>
      </w:r>
      <w:r w:rsidR="00B6571E" w:rsidRPr="00804C6E">
        <w:rPr>
          <w:rFonts w:ascii="Arial" w:hAnsi="Arial" w:cs="Arial"/>
        </w:rPr>
        <w:t xml:space="preserve"> they need to follow their child protection and safeguarding procedures</w:t>
      </w:r>
      <w:r w:rsidR="00A4309B" w:rsidRPr="00804C6E">
        <w:rPr>
          <w:rFonts w:ascii="Arial" w:hAnsi="Arial" w:cs="Arial"/>
        </w:rPr>
        <w:t>.</w:t>
      </w:r>
    </w:p>
    <w:p w14:paraId="7D551450" w14:textId="56671269" w:rsidR="00A4309B" w:rsidRDefault="00A4309B" w:rsidP="0087581B">
      <w:pPr>
        <w:spacing w:after="0" w:line="240" w:lineRule="auto"/>
        <w:rPr>
          <w:rFonts w:ascii="Arial" w:hAnsi="Arial" w:cs="Arial"/>
        </w:rPr>
      </w:pPr>
    </w:p>
    <w:p w14:paraId="4B3A37F6" w14:textId="77777777" w:rsidR="00804C6E" w:rsidRPr="0087581B" w:rsidRDefault="00804C6E" w:rsidP="0087581B">
      <w:pPr>
        <w:spacing w:after="0" w:line="240" w:lineRule="auto"/>
        <w:rPr>
          <w:rFonts w:ascii="Arial" w:hAnsi="Arial" w:cs="Arial"/>
        </w:rPr>
      </w:pPr>
    </w:p>
    <w:p w14:paraId="2FFE5326" w14:textId="57A6836D" w:rsidR="00A4309B" w:rsidRPr="0087581B" w:rsidRDefault="00D864EE" w:rsidP="00804C6E">
      <w:pPr>
        <w:spacing w:after="0" w:line="240" w:lineRule="auto"/>
        <w:ind w:left="709" w:hanging="709"/>
        <w:rPr>
          <w:rFonts w:ascii="Arial" w:hAnsi="Arial" w:cs="Arial"/>
          <w:b/>
        </w:rPr>
      </w:pPr>
      <w:r w:rsidRPr="00804C6E">
        <w:rPr>
          <w:rFonts w:ascii="Arial" w:hAnsi="Arial" w:cs="Arial"/>
          <w:b/>
        </w:rPr>
        <w:t>9</w:t>
      </w:r>
      <w:r w:rsidR="0087581B" w:rsidRPr="00804C6E">
        <w:rPr>
          <w:rFonts w:ascii="Arial" w:hAnsi="Arial" w:cs="Arial"/>
          <w:b/>
        </w:rPr>
        <w:t>.</w:t>
      </w:r>
      <w:r w:rsidR="00804C6E">
        <w:rPr>
          <w:rFonts w:ascii="Arial" w:hAnsi="Arial" w:cs="Arial"/>
          <w:b/>
        </w:rPr>
        <w:tab/>
      </w:r>
      <w:bookmarkStart w:id="8" w:name="_Hlk62426750"/>
      <w:r w:rsidR="0087581B" w:rsidRPr="00804C6E">
        <w:rPr>
          <w:rFonts w:ascii="Arial" w:hAnsi="Arial" w:cs="Arial"/>
          <w:b/>
        </w:rPr>
        <w:t>C</w:t>
      </w:r>
      <w:r w:rsidR="0087581B" w:rsidRPr="0087581B">
        <w:rPr>
          <w:rFonts w:ascii="Arial" w:hAnsi="Arial" w:cs="Arial"/>
          <w:b/>
        </w:rPr>
        <w:t xml:space="preserve">HILDREN AND YOUNG PEOPLE WHO </w:t>
      </w:r>
      <w:r w:rsidR="00664C40">
        <w:rPr>
          <w:rFonts w:ascii="Arial" w:hAnsi="Arial" w:cs="Arial"/>
          <w:b/>
        </w:rPr>
        <w:t>HAVE</w:t>
      </w:r>
      <w:r w:rsidR="0087581B" w:rsidRPr="0087581B">
        <w:rPr>
          <w:rFonts w:ascii="Arial" w:hAnsi="Arial" w:cs="Arial"/>
          <w:b/>
        </w:rPr>
        <w:t xml:space="preserve"> AN EDUCATION, HEALTH AND CARE PLAN </w:t>
      </w:r>
      <w:r w:rsidR="00664C40">
        <w:rPr>
          <w:rFonts w:ascii="Arial" w:hAnsi="Arial" w:cs="Arial"/>
          <w:b/>
        </w:rPr>
        <w:t xml:space="preserve">WITHOUT A SOCIAL </w:t>
      </w:r>
      <w:r w:rsidR="0054214E">
        <w:rPr>
          <w:rFonts w:ascii="Arial" w:hAnsi="Arial" w:cs="Arial"/>
          <w:b/>
        </w:rPr>
        <w:t>WORKER OR</w:t>
      </w:r>
      <w:r w:rsidR="001248E1">
        <w:rPr>
          <w:rFonts w:ascii="Arial" w:hAnsi="Arial" w:cs="Arial"/>
          <w:b/>
        </w:rPr>
        <w:t xml:space="preserve"> EARLY HELP </w:t>
      </w:r>
    </w:p>
    <w:bookmarkEnd w:id="8"/>
    <w:p w14:paraId="3CF28F54" w14:textId="77777777" w:rsidR="00B6571E" w:rsidRPr="0087581B" w:rsidRDefault="00B6571E" w:rsidP="00CF6108">
      <w:pPr>
        <w:spacing w:after="0" w:line="240" w:lineRule="auto"/>
        <w:ind w:firstLine="709"/>
        <w:rPr>
          <w:rFonts w:ascii="Arial" w:hAnsi="Arial" w:cs="Arial"/>
        </w:rPr>
      </w:pPr>
    </w:p>
    <w:p w14:paraId="2D4032F8" w14:textId="029595F9" w:rsidR="00A57FA0" w:rsidRDefault="00804C6E" w:rsidP="00521579">
      <w:pPr>
        <w:spacing w:after="0" w:line="240" w:lineRule="auto"/>
        <w:ind w:left="709" w:hanging="709"/>
        <w:rPr>
          <w:rFonts w:ascii="Arial" w:hAnsi="Arial" w:cs="Arial"/>
          <w:lang w:val="en"/>
        </w:rPr>
      </w:pPr>
      <w:r>
        <w:rPr>
          <w:rFonts w:ascii="Arial" w:hAnsi="Arial" w:cs="Arial"/>
          <w:lang w:val="en"/>
        </w:rPr>
        <w:t>9</w:t>
      </w:r>
      <w:r w:rsidR="0087581B">
        <w:rPr>
          <w:rFonts w:ascii="Arial" w:hAnsi="Arial" w:cs="Arial"/>
          <w:lang w:val="en"/>
        </w:rPr>
        <w:t>.1</w:t>
      </w:r>
      <w:r>
        <w:rPr>
          <w:rFonts w:ascii="Arial" w:hAnsi="Arial" w:cs="Arial"/>
          <w:lang w:val="en"/>
        </w:rPr>
        <w:tab/>
      </w:r>
      <w:r w:rsidR="00664C40">
        <w:rPr>
          <w:rFonts w:ascii="Arial" w:hAnsi="Arial" w:cs="Arial"/>
          <w:lang w:val="en"/>
        </w:rPr>
        <w:t xml:space="preserve">Schools should submit daily on the first day response </w:t>
      </w:r>
      <w:proofErr w:type="spellStart"/>
      <w:r w:rsidR="00664C40">
        <w:rPr>
          <w:rFonts w:ascii="Arial" w:hAnsi="Arial" w:cs="Arial"/>
          <w:lang w:val="en"/>
        </w:rPr>
        <w:t>form</w:t>
      </w:r>
      <w:proofErr w:type="spellEnd"/>
      <w:r w:rsidR="00664C40">
        <w:rPr>
          <w:rFonts w:ascii="Arial" w:hAnsi="Arial" w:cs="Arial"/>
          <w:lang w:val="en"/>
        </w:rPr>
        <w:t xml:space="preserve"> those </w:t>
      </w:r>
      <w:r w:rsidR="00143FD1">
        <w:rPr>
          <w:rFonts w:ascii="Arial" w:hAnsi="Arial" w:cs="Arial"/>
          <w:lang w:val="en"/>
        </w:rPr>
        <w:t>children</w:t>
      </w:r>
      <w:r w:rsidR="00664C40">
        <w:rPr>
          <w:rFonts w:ascii="Arial" w:hAnsi="Arial" w:cs="Arial"/>
          <w:lang w:val="en"/>
        </w:rPr>
        <w:t xml:space="preserve"> who are absent from school</w:t>
      </w:r>
      <w:r w:rsidR="00143FD1">
        <w:rPr>
          <w:rFonts w:ascii="Arial" w:hAnsi="Arial" w:cs="Arial"/>
          <w:lang w:val="en"/>
        </w:rPr>
        <w:t xml:space="preserve"> </w:t>
      </w:r>
      <w:r w:rsidR="00664C40">
        <w:rPr>
          <w:rFonts w:ascii="Arial" w:hAnsi="Arial" w:cs="Arial"/>
          <w:lang w:val="en"/>
        </w:rPr>
        <w:t xml:space="preserve">who have an Education, health and care plan are not attending. </w:t>
      </w:r>
    </w:p>
    <w:p w14:paraId="75A5C6CA" w14:textId="388502E8" w:rsidR="00664C40" w:rsidRDefault="00664C40" w:rsidP="00CF6108">
      <w:pPr>
        <w:spacing w:after="0" w:line="240" w:lineRule="auto"/>
        <w:ind w:left="709"/>
        <w:rPr>
          <w:rFonts w:ascii="Arial" w:hAnsi="Arial" w:cs="Arial"/>
          <w:lang w:val="en"/>
        </w:rPr>
      </w:pPr>
    </w:p>
    <w:p w14:paraId="61CD4037" w14:textId="6D2C1F66" w:rsidR="00664C40" w:rsidRDefault="00804C6E" w:rsidP="00521579">
      <w:pPr>
        <w:spacing w:after="0" w:line="240" w:lineRule="auto"/>
        <w:ind w:left="709" w:hanging="709"/>
        <w:rPr>
          <w:rFonts w:ascii="Arial" w:hAnsi="Arial" w:cs="Arial"/>
          <w:lang w:val="en"/>
        </w:rPr>
      </w:pPr>
      <w:r>
        <w:rPr>
          <w:rFonts w:ascii="Arial" w:hAnsi="Arial" w:cs="Arial"/>
          <w:lang w:val="en"/>
        </w:rPr>
        <w:t>9</w:t>
      </w:r>
      <w:r w:rsidR="00664C40">
        <w:rPr>
          <w:rFonts w:ascii="Arial" w:hAnsi="Arial" w:cs="Arial"/>
          <w:lang w:val="en"/>
        </w:rPr>
        <w:t>.2</w:t>
      </w:r>
      <w:r>
        <w:rPr>
          <w:rFonts w:ascii="Arial" w:hAnsi="Arial" w:cs="Arial"/>
          <w:lang w:val="en"/>
        </w:rPr>
        <w:tab/>
      </w:r>
      <w:r w:rsidR="00664C40" w:rsidRPr="00B84C79">
        <w:rPr>
          <w:rFonts w:ascii="Arial" w:hAnsi="Arial" w:cs="Arial"/>
          <w:lang w:val="en"/>
        </w:rPr>
        <w:t xml:space="preserve">Sefton have </w:t>
      </w:r>
      <w:r w:rsidR="00143FD1" w:rsidRPr="00B84C79">
        <w:rPr>
          <w:rFonts w:ascii="Arial" w:hAnsi="Arial" w:cs="Arial"/>
          <w:lang w:val="en"/>
        </w:rPr>
        <w:t xml:space="preserve">designated </w:t>
      </w:r>
      <w:r w:rsidR="00664C40" w:rsidRPr="00B84C79">
        <w:rPr>
          <w:rFonts w:ascii="Arial" w:hAnsi="Arial" w:cs="Arial"/>
          <w:lang w:val="en"/>
        </w:rPr>
        <w:t>early help worker</w:t>
      </w:r>
      <w:r w:rsidR="00143FD1" w:rsidRPr="00B84C79">
        <w:rPr>
          <w:rFonts w:ascii="Arial" w:hAnsi="Arial" w:cs="Arial"/>
          <w:lang w:val="en"/>
        </w:rPr>
        <w:t xml:space="preserve"> </w:t>
      </w:r>
      <w:r w:rsidR="00B84C79" w:rsidRPr="00B84C79">
        <w:rPr>
          <w:rFonts w:ascii="Arial" w:hAnsi="Arial" w:cs="Arial"/>
          <w:lang w:val="en"/>
        </w:rPr>
        <w:t>f</w:t>
      </w:r>
      <w:r w:rsidR="00143FD1" w:rsidRPr="00B84C79">
        <w:rPr>
          <w:rFonts w:ascii="Arial" w:hAnsi="Arial" w:cs="Arial"/>
          <w:lang w:val="en"/>
        </w:rPr>
        <w:t>or EHCPs</w:t>
      </w:r>
      <w:r w:rsidR="00B84C79" w:rsidRPr="00B84C79">
        <w:rPr>
          <w:rFonts w:ascii="Arial" w:hAnsi="Arial" w:cs="Arial"/>
          <w:lang w:val="en"/>
        </w:rPr>
        <w:t xml:space="preserve">. They will look at those children in mainstream schools as well as those in specialist provision. </w:t>
      </w:r>
      <w:r w:rsidR="00143FD1">
        <w:rPr>
          <w:rFonts w:ascii="Arial" w:hAnsi="Arial" w:cs="Arial"/>
          <w:lang w:val="en"/>
        </w:rPr>
        <w:t xml:space="preserve"> </w:t>
      </w:r>
    </w:p>
    <w:p w14:paraId="664A0B88" w14:textId="77777777" w:rsidR="00143FD1" w:rsidRDefault="00143FD1" w:rsidP="00CF6108">
      <w:pPr>
        <w:spacing w:after="0" w:line="240" w:lineRule="auto"/>
        <w:ind w:left="709"/>
        <w:rPr>
          <w:rFonts w:ascii="Arial" w:hAnsi="Arial" w:cs="Arial"/>
          <w:lang w:val="en"/>
        </w:rPr>
      </w:pPr>
    </w:p>
    <w:p w14:paraId="173D2DAF" w14:textId="115A78FF" w:rsidR="00143FD1" w:rsidRDefault="00804C6E" w:rsidP="00521579">
      <w:pPr>
        <w:spacing w:after="0" w:line="240" w:lineRule="auto"/>
        <w:ind w:left="709" w:hanging="709"/>
        <w:rPr>
          <w:rFonts w:ascii="Arial" w:hAnsi="Arial" w:cs="Arial"/>
          <w:lang w:val="en"/>
        </w:rPr>
      </w:pPr>
      <w:r>
        <w:rPr>
          <w:rFonts w:ascii="Arial" w:hAnsi="Arial" w:cs="Arial"/>
          <w:lang w:val="en"/>
        </w:rPr>
        <w:t>9</w:t>
      </w:r>
      <w:r w:rsidR="00143FD1">
        <w:rPr>
          <w:rFonts w:ascii="Arial" w:hAnsi="Arial" w:cs="Arial"/>
          <w:lang w:val="en"/>
        </w:rPr>
        <w:t>.3</w:t>
      </w:r>
      <w:r>
        <w:rPr>
          <w:rFonts w:ascii="Arial" w:hAnsi="Arial" w:cs="Arial"/>
          <w:lang w:val="en"/>
        </w:rPr>
        <w:tab/>
      </w:r>
      <w:r w:rsidR="00143FD1">
        <w:rPr>
          <w:rFonts w:ascii="Arial" w:hAnsi="Arial" w:cs="Arial"/>
          <w:lang w:val="en"/>
        </w:rPr>
        <w:t xml:space="preserve">If the school request a home visit the designated early help worker will have a conversation with the school prior to any home visits taking place. </w:t>
      </w:r>
      <w:r w:rsidR="001248E1">
        <w:rPr>
          <w:rFonts w:ascii="Arial" w:hAnsi="Arial" w:cs="Arial"/>
          <w:lang w:val="en"/>
        </w:rPr>
        <w:t xml:space="preserve">They will speak to the family, assess the situation and a home visit will be undertaken. </w:t>
      </w:r>
    </w:p>
    <w:p w14:paraId="21DA2A1D" w14:textId="77777777" w:rsidR="00A57FA0" w:rsidRPr="00907818" w:rsidRDefault="00A57FA0" w:rsidP="00521579">
      <w:pPr>
        <w:spacing w:after="0" w:line="240" w:lineRule="auto"/>
        <w:ind w:left="709" w:hanging="709"/>
        <w:rPr>
          <w:rFonts w:ascii="Arial" w:hAnsi="Arial" w:cs="Arial"/>
          <w:lang w:val="en"/>
        </w:rPr>
      </w:pPr>
    </w:p>
    <w:p w14:paraId="4D7534E0" w14:textId="77777777" w:rsidR="00945019" w:rsidRPr="00907818" w:rsidRDefault="00945019" w:rsidP="00521579">
      <w:pPr>
        <w:spacing w:after="0" w:line="240" w:lineRule="auto"/>
        <w:rPr>
          <w:rFonts w:ascii="Arial" w:hAnsi="Arial" w:cs="Arial"/>
          <w:lang w:val="en"/>
        </w:rPr>
      </w:pPr>
    </w:p>
    <w:p w14:paraId="0158AF4C" w14:textId="190D1AD8" w:rsidR="00741194" w:rsidRPr="00D864EE" w:rsidRDefault="00362584" w:rsidP="00804C6E">
      <w:pPr>
        <w:pStyle w:val="ListParagraph"/>
        <w:numPr>
          <w:ilvl w:val="0"/>
          <w:numId w:val="26"/>
        </w:numPr>
        <w:spacing w:after="0" w:line="240" w:lineRule="auto"/>
        <w:ind w:hanging="720"/>
        <w:rPr>
          <w:rFonts w:ascii="Arial" w:hAnsi="Arial" w:cs="Arial"/>
          <w:b/>
          <w:lang w:val="en"/>
        </w:rPr>
      </w:pPr>
      <w:r w:rsidRPr="00D864EE">
        <w:rPr>
          <w:rFonts w:ascii="Arial" w:hAnsi="Arial" w:cs="Arial"/>
          <w:b/>
          <w:lang w:val="en"/>
        </w:rPr>
        <w:t>WHAT CAN SCHOOLS AND EDUCATION SETTINGS DO TO SUPPORT GOOD ATTE</w:t>
      </w:r>
      <w:r w:rsidR="00180786" w:rsidRPr="00D864EE">
        <w:rPr>
          <w:rFonts w:ascii="Arial" w:hAnsi="Arial" w:cs="Arial"/>
          <w:b/>
          <w:lang w:val="en"/>
        </w:rPr>
        <w:t xml:space="preserve">NDANCE DURING THE </w:t>
      </w:r>
      <w:r w:rsidR="0073466C" w:rsidRPr="00D864EE">
        <w:rPr>
          <w:rFonts w:ascii="Arial" w:hAnsi="Arial" w:cs="Arial"/>
          <w:b/>
          <w:lang w:val="en"/>
        </w:rPr>
        <w:t>PANDEMIC</w:t>
      </w:r>
      <w:r w:rsidR="00890CC1" w:rsidRPr="00D864EE">
        <w:rPr>
          <w:rFonts w:ascii="Arial" w:hAnsi="Arial" w:cs="Arial"/>
          <w:b/>
          <w:lang w:val="en"/>
        </w:rPr>
        <w:t>?</w:t>
      </w:r>
    </w:p>
    <w:p w14:paraId="3F9C9A6F" w14:textId="77777777" w:rsidR="00180786" w:rsidRPr="006C6FCE" w:rsidRDefault="00180786" w:rsidP="00521579">
      <w:pPr>
        <w:pStyle w:val="ListParagraph"/>
        <w:spacing w:after="0" w:line="240" w:lineRule="auto"/>
        <w:rPr>
          <w:rFonts w:ascii="Arial" w:hAnsi="Arial" w:cs="Arial"/>
          <w:lang w:val="en"/>
        </w:rPr>
      </w:pPr>
    </w:p>
    <w:p w14:paraId="1CDB7904" w14:textId="7AD850F2" w:rsidR="00741194" w:rsidRPr="00907818" w:rsidRDefault="00B6571E" w:rsidP="00521579">
      <w:pPr>
        <w:pStyle w:val="ListParagraph"/>
        <w:numPr>
          <w:ilvl w:val="0"/>
          <w:numId w:val="11"/>
        </w:numPr>
        <w:spacing w:after="0" w:line="240" w:lineRule="auto"/>
        <w:ind w:left="1418" w:hanging="709"/>
        <w:rPr>
          <w:rFonts w:ascii="Arial" w:hAnsi="Arial" w:cs="Arial"/>
        </w:rPr>
      </w:pPr>
      <w:r>
        <w:rPr>
          <w:rFonts w:ascii="Arial" w:hAnsi="Arial" w:cs="Arial"/>
        </w:rPr>
        <w:t>If Children are eligible to attend r</w:t>
      </w:r>
      <w:r w:rsidR="00741194" w:rsidRPr="00907818">
        <w:rPr>
          <w:rFonts w:ascii="Arial" w:hAnsi="Arial" w:cs="Arial"/>
        </w:rPr>
        <w:t>eassure parents</w:t>
      </w:r>
      <w:r w:rsidR="00657CD2" w:rsidRPr="00907818">
        <w:rPr>
          <w:rFonts w:ascii="Arial" w:hAnsi="Arial" w:cs="Arial"/>
        </w:rPr>
        <w:t>/carers</w:t>
      </w:r>
      <w:r w:rsidR="00741194" w:rsidRPr="00907818">
        <w:rPr>
          <w:rFonts w:ascii="Arial" w:hAnsi="Arial" w:cs="Arial"/>
        </w:rPr>
        <w:t xml:space="preserve"> what COVID 19 secure measures are in place</w:t>
      </w:r>
      <w:r w:rsidR="00890CC1" w:rsidRPr="00907818">
        <w:rPr>
          <w:rFonts w:ascii="Arial" w:hAnsi="Arial" w:cs="Arial"/>
        </w:rPr>
        <w:t>.</w:t>
      </w:r>
      <w:r w:rsidR="00741194" w:rsidRPr="00907818">
        <w:rPr>
          <w:rFonts w:ascii="Arial" w:hAnsi="Arial" w:cs="Arial"/>
        </w:rPr>
        <w:t xml:space="preserve"> </w:t>
      </w:r>
    </w:p>
    <w:p w14:paraId="2ABE4F0B" w14:textId="59DB9C06" w:rsidR="00741194" w:rsidRPr="00907818" w:rsidRDefault="00741194" w:rsidP="00521579">
      <w:pPr>
        <w:pStyle w:val="ListParagraph"/>
        <w:numPr>
          <w:ilvl w:val="0"/>
          <w:numId w:val="11"/>
        </w:numPr>
        <w:spacing w:after="0" w:line="240" w:lineRule="auto"/>
        <w:ind w:left="1418" w:hanging="709"/>
        <w:rPr>
          <w:rFonts w:ascii="Arial" w:hAnsi="Arial" w:cs="Arial"/>
        </w:rPr>
      </w:pPr>
      <w:r w:rsidRPr="00907818">
        <w:rPr>
          <w:rFonts w:ascii="Arial" w:hAnsi="Arial" w:cs="Arial"/>
        </w:rPr>
        <w:t xml:space="preserve">Ensure they have all up-to-date contact numbers </w:t>
      </w:r>
      <w:r w:rsidR="00890CC1" w:rsidRPr="00907818">
        <w:rPr>
          <w:rFonts w:ascii="Arial" w:hAnsi="Arial" w:cs="Arial"/>
        </w:rPr>
        <w:t xml:space="preserve">for the family, </w:t>
      </w:r>
      <w:r w:rsidRPr="00907818">
        <w:rPr>
          <w:rFonts w:ascii="Arial" w:hAnsi="Arial" w:cs="Arial"/>
        </w:rPr>
        <w:t>including one outside of the household</w:t>
      </w:r>
      <w:r w:rsidR="00890CC1" w:rsidRPr="00907818">
        <w:rPr>
          <w:rFonts w:ascii="Arial" w:hAnsi="Arial" w:cs="Arial"/>
        </w:rPr>
        <w:t>.</w:t>
      </w:r>
      <w:r w:rsidRPr="00907818">
        <w:rPr>
          <w:rFonts w:ascii="Arial" w:hAnsi="Arial" w:cs="Arial"/>
        </w:rPr>
        <w:t xml:space="preserve"> </w:t>
      </w:r>
    </w:p>
    <w:p w14:paraId="3F0DF5AB" w14:textId="58FD7A1B" w:rsidR="00214F6B" w:rsidRPr="00907818" w:rsidRDefault="00A5202B" w:rsidP="00521579">
      <w:pPr>
        <w:pStyle w:val="ListParagraph"/>
        <w:numPr>
          <w:ilvl w:val="0"/>
          <w:numId w:val="11"/>
        </w:numPr>
        <w:spacing w:after="0" w:line="240" w:lineRule="auto"/>
        <w:ind w:left="1418" w:hanging="709"/>
        <w:rPr>
          <w:rFonts w:ascii="Arial" w:hAnsi="Arial" w:cs="Arial"/>
        </w:rPr>
      </w:pPr>
      <w:r w:rsidRPr="00907818">
        <w:rPr>
          <w:rFonts w:ascii="Arial" w:hAnsi="Arial" w:cs="Arial"/>
        </w:rPr>
        <w:t>Participate</w:t>
      </w:r>
      <w:r w:rsidR="00214F6B" w:rsidRPr="00907818">
        <w:rPr>
          <w:rFonts w:ascii="Arial" w:hAnsi="Arial" w:cs="Arial"/>
        </w:rPr>
        <w:t xml:space="preserve"> in </w:t>
      </w:r>
      <w:r w:rsidRPr="00907818">
        <w:rPr>
          <w:rFonts w:ascii="Arial" w:hAnsi="Arial" w:cs="Arial"/>
        </w:rPr>
        <w:t>Sefton’s</w:t>
      </w:r>
      <w:r w:rsidR="00214F6B" w:rsidRPr="00907818">
        <w:rPr>
          <w:rFonts w:ascii="Arial" w:hAnsi="Arial" w:cs="Arial"/>
        </w:rPr>
        <w:t xml:space="preserve"> first day response system by </w:t>
      </w:r>
      <w:r w:rsidRPr="00907818">
        <w:rPr>
          <w:rFonts w:ascii="Arial" w:hAnsi="Arial" w:cs="Arial"/>
        </w:rPr>
        <w:t>submitting</w:t>
      </w:r>
      <w:r w:rsidR="00214F6B" w:rsidRPr="00907818">
        <w:rPr>
          <w:rFonts w:ascii="Arial" w:hAnsi="Arial" w:cs="Arial"/>
        </w:rPr>
        <w:t xml:space="preserve"> the form daily</w:t>
      </w:r>
      <w:r w:rsidR="00890CC1" w:rsidRPr="00907818">
        <w:rPr>
          <w:rFonts w:ascii="Arial" w:hAnsi="Arial" w:cs="Arial"/>
        </w:rPr>
        <w:t>.</w:t>
      </w:r>
      <w:r w:rsidR="00214F6B" w:rsidRPr="00907818">
        <w:rPr>
          <w:rFonts w:ascii="Arial" w:hAnsi="Arial" w:cs="Arial"/>
        </w:rPr>
        <w:t xml:space="preserve"> </w:t>
      </w:r>
    </w:p>
    <w:p w14:paraId="24D2A8B7" w14:textId="48221C1F" w:rsidR="005E0263" w:rsidRPr="00907818" w:rsidRDefault="00A5202B" w:rsidP="00521579">
      <w:pPr>
        <w:pStyle w:val="ListParagraph"/>
        <w:numPr>
          <w:ilvl w:val="0"/>
          <w:numId w:val="11"/>
        </w:numPr>
        <w:spacing w:after="0" w:line="240" w:lineRule="auto"/>
        <w:ind w:left="1418" w:hanging="709"/>
        <w:rPr>
          <w:rFonts w:ascii="Arial" w:hAnsi="Arial" w:cs="Arial"/>
          <w:b/>
        </w:rPr>
      </w:pPr>
      <w:r w:rsidRPr="00907818">
        <w:rPr>
          <w:rFonts w:ascii="Arial" w:hAnsi="Arial" w:cs="Arial"/>
          <w:lang w:val="en"/>
        </w:rPr>
        <w:t>F</w:t>
      </w:r>
      <w:r w:rsidR="005E0263" w:rsidRPr="00907818">
        <w:rPr>
          <w:rFonts w:ascii="Arial" w:hAnsi="Arial" w:cs="Arial"/>
          <w:lang w:val="en"/>
        </w:rPr>
        <w:t>ollow up with parents/</w:t>
      </w:r>
      <w:proofErr w:type="spellStart"/>
      <w:r w:rsidR="005E0263" w:rsidRPr="00907818">
        <w:rPr>
          <w:rFonts w:ascii="Arial" w:hAnsi="Arial" w:cs="Arial"/>
          <w:lang w:val="en"/>
        </w:rPr>
        <w:t>carers</w:t>
      </w:r>
      <w:proofErr w:type="spellEnd"/>
      <w:r w:rsidR="005E0263" w:rsidRPr="00907818">
        <w:rPr>
          <w:rFonts w:ascii="Arial" w:hAnsi="Arial" w:cs="Arial"/>
          <w:lang w:val="en"/>
        </w:rPr>
        <w:t xml:space="preserve"> if a child is expected to attend and does not, and then liaise with social workers accordingly.</w:t>
      </w:r>
    </w:p>
    <w:p w14:paraId="7B9E57AB" w14:textId="0B71932C" w:rsidR="00A70AD3" w:rsidRPr="006C6FCE" w:rsidRDefault="002F70FD" w:rsidP="00521579">
      <w:pPr>
        <w:pStyle w:val="ListParagraph"/>
        <w:numPr>
          <w:ilvl w:val="0"/>
          <w:numId w:val="11"/>
        </w:numPr>
        <w:autoSpaceDE w:val="0"/>
        <w:autoSpaceDN w:val="0"/>
        <w:adjustRightInd w:val="0"/>
        <w:spacing w:after="0" w:line="240" w:lineRule="auto"/>
        <w:ind w:left="1418" w:hanging="709"/>
        <w:rPr>
          <w:rFonts w:ascii="Arial" w:hAnsi="Arial" w:cs="Arial"/>
          <w:b/>
        </w:rPr>
      </w:pPr>
      <w:proofErr w:type="spellStart"/>
      <w:r w:rsidRPr="006C6FCE">
        <w:rPr>
          <w:rFonts w:ascii="Arial" w:hAnsi="Arial" w:cs="Arial"/>
          <w:lang w:val="en"/>
        </w:rPr>
        <w:t>Recognise</w:t>
      </w:r>
      <w:proofErr w:type="spellEnd"/>
      <w:r w:rsidRPr="006C6FCE">
        <w:rPr>
          <w:rFonts w:ascii="Arial" w:hAnsi="Arial" w:cs="Arial"/>
          <w:lang w:val="en"/>
        </w:rPr>
        <w:t xml:space="preserve"> </w:t>
      </w:r>
      <w:r w:rsidR="00A70AD3" w:rsidRPr="006C6FCE">
        <w:rPr>
          <w:rFonts w:ascii="Arial" w:hAnsi="Arial" w:cs="Arial"/>
        </w:rPr>
        <w:t xml:space="preserve">education settings </w:t>
      </w:r>
      <w:r w:rsidR="00890CC1" w:rsidRPr="006C6FCE">
        <w:rPr>
          <w:rFonts w:ascii="Arial" w:hAnsi="Arial" w:cs="Arial"/>
        </w:rPr>
        <w:t xml:space="preserve">are </w:t>
      </w:r>
      <w:r w:rsidR="00A70AD3" w:rsidRPr="006C6FCE">
        <w:rPr>
          <w:rFonts w:ascii="Arial" w:hAnsi="Arial" w:cs="Arial"/>
        </w:rPr>
        <w:t>an important protective factor for children receiving support from a social worker.</w:t>
      </w:r>
    </w:p>
    <w:p w14:paraId="61EB2280" w14:textId="725514C7" w:rsidR="00741194" w:rsidRPr="00907818" w:rsidRDefault="00741194" w:rsidP="00521579">
      <w:pPr>
        <w:pStyle w:val="ListParagraph"/>
        <w:numPr>
          <w:ilvl w:val="0"/>
          <w:numId w:val="11"/>
        </w:numPr>
        <w:spacing w:after="0" w:line="240" w:lineRule="auto"/>
        <w:ind w:left="1418" w:hanging="709"/>
        <w:rPr>
          <w:rFonts w:ascii="Arial" w:hAnsi="Arial" w:cs="Arial"/>
        </w:rPr>
      </w:pPr>
      <w:r w:rsidRPr="00907818">
        <w:rPr>
          <w:rFonts w:ascii="Arial" w:hAnsi="Arial" w:cs="Arial"/>
        </w:rPr>
        <w:t xml:space="preserve">Where children and young people are absent from school during the </w:t>
      </w:r>
      <w:r w:rsidR="002B484F" w:rsidRPr="00907818">
        <w:rPr>
          <w:rFonts w:ascii="Arial" w:hAnsi="Arial" w:cs="Arial"/>
        </w:rPr>
        <w:t>pandemic</w:t>
      </w:r>
      <w:r w:rsidR="00890CC1" w:rsidRPr="00907818">
        <w:rPr>
          <w:rFonts w:ascii="Arial" w:hAnsi="Arial" w:cs="Arial"/>
        </w:rPr>
        <w:t>,</w:t>
      </w:r>
      <w:r w:rsidRPr="00907818">
        <w:rPr>
          <w:rFonts w:ascii="Arial" w:hAnsi="Arial" w:cs="Arial"/>
        </w:rPr>
        <w:t xml:space="preserve"> ensure they receive their free school meal entitlement</w:t>
      </w:r>
      <w:r w:rsidR="00890CC1" w:rsidRPr="00907818">
        <w:rPr>
          <w:rFonts w:ascii="Arial" w:hAnsi="Arial" w:cs="Arial"/>
        </w:rPr>
        <w:t>.</w:t>
      </w:r>
      <w:r w:rsidRPr="00907818">
        <w:rPr>
          <w:rFonts w:ascii="Arial" w:hAnsi="Arial" w:cs="Arial"/>
        </w:rPr>
        <w:t xml:space="preserve"> </w:t>
      </w:r>
    </w:p>
    <w:p w14:paraId="1497699C" w14:textId="450B1273" w:rsidR="00741194" w:rsidRPr="00907818" w:rsidRDefault="00741194" w:rsidP="00521579">
      <w:pPr>
        <w:pStyle w:val="ListParagraph"/>
        <w:numPr>
          <w:ilvl w:val="0"/>
          <w:numId w:val="11"/>
        </w:numPr>
        <w:spacing w:after="0" w:line="240" w:lineRule="auto"/>
        <w:ind w:left="1418" w:hanging="709"/>
        <w:rPr>
          <w:rFonts w:ascii="Arial" w:hAnsi="Arial" w:cs="Arial"/>
        </w:rPr>
      </w:pPr>
      <w:r w:rsidRPr="00907818">
        <w:rPr>
          <w:rFonts w:ascii="Arial" w:hAnsi="Arial" w:cs="Arial"/>
        </w:rPr>
        <w:t xml:space="preserve">Ensure children and young people have access to a digital device to engage in remote learning </w:t>
      </w:r>
      <w:r w:rsidR="001218E1" w:rsidRPr="00907818">
        <w:rPr>
          <w:rFonts w:ascii="Arial" w:hAnsi="Arial" w:cs="Arial"/>
        </w:rPr>
        <w:t>in order to make progress</w:t>
      </w:r>
      <w:r w:rsidR="00890CC1" w:rsidRPr="00907818">
        <w:rPr>
          <w:rFonts w:ascii="Arial" w:hAnsi="Arial" w:cs="Arial"/>
        </w:rPr>
        <w:t>.</w:t>
      </w:r>
    </w:p>
    <w:p w14:paraId="0FBB48BC" w14:textId="5B3AD47E" w:rsidR="00741194" w:rsidRPr="00907818" w:rsidRDefault="00741194" w:rsidP="00521579">
      <w:pPr>
        <w:pStyle w:val="ListParagraph"/>
        <w:numPr>
          <w:ilvl w:val="0"/>
          <w:numId w:val="11"/>
        </w:numPr>
        <w:spacing w:after="0" w:line="240" w:lineRule="auto"/>
        <w:ind w:left="1418" w:hanging="709"/>
        <w:rPr>
          <w:rFonts w:ascii="Arial" w:hAnsi="Arial" w:cs="Arial"/>
        </w:rPr>
      </w:pPr>
      <w:r w:rsidRPr="00907818">
        <w:rPr>
          <w:rFonts w:ascii="Arial" w:hAnsi="Arial" w:cs="Arial"/>
        </w:rPr>
        <w:t xml:space="preserve">Undertake door step welfare visits when children are absent to ensure </w:t>
      </w:r>
      <w:r w:rsidR="00127EE8" w:rsidRPr="00907818">
        <w:rPr>
          <w:rFonts w:ascii="Arial" w:hAnsi="Arial" w:cs="Arial"/>
        </w:rPr>
        <w:t xml:space="preserve">they </w:t>
      </w:r>
      <w:r w:rsidRPr="00907818">
        <w:rPr>
          <w:rFonts w:ascii="Arial" w:hAnsi="Arial" w:cs="Arial"/>
        </w:rPr>
        <w:t>are seen</w:t>
      </w:r>
      <w:r w:rsidR="002F2C10" w:rsidRPr="00907818">
        <w:rPr>
          <w:rFonts w:ascii="Arial" w:hAnsi="Arial" w:cs="Arial"/>
        </w:rPr>
        <w:t xml:space="preserve"> safe and well.</w:t>
      </w:r>
      <w:r w:rsidRPr="00907818">
        <w:rPr>
          <w:rFonts w:ascii="Arial" w:hAnsi="Arial" w:cs="Arial"/>
        </w:rPr>
        <w:t xml:space="preserve"> </w:t>
      </w:r>
    </w:p>
    <w:p w14:paraId="5A130356" w14:textId="77777777" w:rsidR="004F1335" w:rsidRPr="00907818" w:rsidRDefault="003C204B" w:rsidP="00521579">
      <w:pPr>
        <w:pStyle w:val="ListParagraph"/>
        <w:numPr>
          <w:ilvl w:val="0"/>
          <w:numId w:val="11"/>
        </w:numPr>
        <w:spacing w:after="0" w:line="240" w:lineRule="auto"/>
        <w:ind w:left="1418" w:hanging="709"/>
        <w:rPr>
          <w:rFonts w:ascii="Arial" w:hAnsi="Arial" w:cs="Arial"/>
        </w:rPr>
      </w:pPr>
      <w:r w:rsidRPr="00907818">
        <w:rPr>
          <w:rFonts w:ascii="Arial" w:hAnsi="Arial" w:cs="Arial"/>
        </w:rPr>
        <w:t xml:space="preserve">Ensure </w:t>
      </w:r>
      <w:r w:rsidRPr="00907818">
        <w:rPr>
          <w:rFonts w:ascii="Arial" w:hAnsi="Arial" w:cs="Arial"/>
          <w:lang w:val="en"/>
        </w:rPr>
        <w:t xml:space="preserve">children are provided with the necessary support to prevent them from becoming drawn into harmful and potentially criminal </w:t>
      </w:r>
      <w:r w:rsidR="00271B81" w:rsidRPr="00907818">
        <w:rPr>
          <w:rFonts w:ascii="Arial" w:hAnsi="Arial" w:cs="Arial"/>
          <w:lang w:val="en"/>
        </w:rPr>
        <w:t xml:space="preserve">activities which </w:t>
      </w:r>
      <w:r w:rsidRPr="00907818">
        <w:rPr>
          <w:rFonts w:ascii="Arial" w:hAnsi="Arial" w:cs="Arial"/>
          <w:lang w:val="en"/>
        </w:rPr>
        <w:t>is a real concern, especially for older children.</w:t>
      </w:r>
    </w:p>
    <w:p w14:paraId="639582F7" w14:textId="1CD5BF84" w:rsidR="00741194" w:rsidRPr="00907818" w:rsidRDefault="00741194" w:rsidP="00521579">
      <w:pPr>
        <w:pStyle w:val="ListParagraph"/>
        <w:numPr>
          <w:ilvl w:val="0"/>
          <w:numId w:val="11"/>
        </w:numPr>
        <w:spacing w:after="0" w:line="240" w:lineRule="auto"/>
        <w:ind w:left="1418" w:hanging="709"/>
        <w:rPr>
          <w:rFonts w:ascii="Arial" w:hAnsi="Arial" w:cs="Arial"/>
        </w:rPr>
      </w:pPr>
      <w:r w:rsidRPr="00907818">
        <w:rPr>
          <w:rFonts w:ascii="Arial" w:hAnsi="Arial" w:cs="Arial"/>
          <w:b/>
        </w:rPr>
        <w:t xml:space="preserve">Use the attendance codes as set out by the DfE </w:t>
      </w:r>
      <w:r w:rsidR="002F2C10" w:rsidRPr="00B84C79">
        <w:rPr>
          <w:rFonts w:ascii="Arial" w:hAnsi="Arial" w:cs="Arial"/>
          <w:b/>
        </w:rPr>
        <w:t>G</w:t>
      </w:r>
      <w:r w:rsidR="004F1335" w:rsidRPr="00B84C79">
        <w:rPr>
          <w:rFonts w:ascii="Arial" w:hAnsi="Arial" w:cs="Arial"/>
          <w:b/>
        </w:rPr>
        <w:t>uidanc</w:t>
      </w:r>
      <w:r w:rsidR="00B84C79" w:rsidRPr="00B84C79">
        <w:rPr>
          <w:rFonts w:ascii="Arial" w:hAnsi="Arial" w:cs="Arial"/>
          <w:b/>
        </w:rPr>
        <w:t xml:space="preserve">e. </w:t>
      </w:r>
      <w:r w:rsidR="00907818" w:rsidRPr="00B84C79">
        <w:rPr>
          <w:rFonts w:ascii="Arial" w:hAnsi="Arial" w:cs="Arial"/>
          <w:b/>
        </w:rPr>
        <w:t xml:space="preserve"> This states </w:t>
      </w:r>
      <w:r w:rsidR="004F1335" w:rsidRPr="00B84C79">
        <w:rPr>
          <w:rFonts w:ascii="Arial" w:hAnsi="Arial" w:cs="Arial"/>
          <w:b/>
        </w:rPr>
        <w:t>that</w:t>
      </w:r>
      <w:r w:rsidR="00B84C79">
        <w:rPr>
          <w:rFonts w:ascii="Arial" w:hAnsi="Arial" w:cs="Arial"/>
          <w:b/>
        </w:rPr>
        <w:t xml:space="preserve"> </w:t>
      </w:r>
      <w:r w:rsidRPr="00907818">
        <w:rPr>
          <w:rFonts w:ascii="Arial" w:hAnsi="Arial" w:cs="Arial"/>
          <w:b/>
        </w:rPr>
        <w:t>children with a social worker</w:t>
      </w:r>
      <w:r w:rsidRPr="00907818">
        <w:rPr>
          <w:rFonts w:ascii="Arial" w:hAnsi="Arial" w:cs="Arial"/>
        </w:rPr>
        <w:t xml:space="preserve"> should not be marked as Code X if they are not in school (except if they are shielding, self-isolating or quarantining).</w:t>
      </w:r>
      <w:r w:rsidR="002F2C10" w:rsidRPr="00907818">
        <w:rPr>
          <w:rFonts w:ascii="Arial" w:hAnsi="Arial" w:cs="Arial"/>
        </w:rPr>
        <w:t xml:space="preserve"> </w:t>
      </w:r>
      <w:r w:rsidRPr="00907818">
        <w:rPr>
          <w:rFonts w:ascii="Arial" w:hAnsi="Arial" w:cs="Arial"/>
        </w:rPr>
        <w:t xml:space="preserve"> If the parent of a vulnerable child wishes their child to be absent, the parent should let the school know. </w:t>
      </w:r>
      <w:r w:rsidR="002F2C10" w:rsidRPr="00907818">
        <w:rPr>
          <w:rFonts w:ascii="Arial" w:hAnsi="Arial" w:cs="Arial"/>
        </w:rPr>
        <w:t xml:space="preserve"> </w:t>
      </w:r>
      <w:r w:rsidRPr="00907818">
        <w:rPr>
          <w:rFonts w:ascii="Arial" w:hAnsi="Arial" w:cs="Arial"/>
        </w:rPr>
        <w:t xml:space="preserve">The Department expects schools to grant applications for leave of absence given the exceptional circumstances. </w:t>
      </w:r>
      <w:r w:rsidR="002F2C10" w:rsidRPr="00907818">
        <w:rPr>
          <w:rFonts w:ascii="Arial" w:hAnsi="Arial" w:cs="Arial"/>
        </w:rPr>
        <w:t xml:space="preserve"> </w:t>
      </w:r>
      <w:r w:rsidRPr="00907818">
        <w:rPr>
          <w:rFonts w:ascii="Arial" w:hAnsi="Arial" w:cs="Arial"/>
        </w:rPr>
        <w:t xml:space="preserve">This should be recorded as code </w:t>
      </w:r>
      <w:r w:rsidRPr="00907818">
        <w:rPr>
          <w:rFonts w:ascii="Arial" w:hAnsi="Arial" w:cs="Arial"/>
          <w:b/>
        </w:rPr>
        <w:t xml:space="preserve">C </w:t>
      </w:r>
      <w:r w:rsidRPr="00907818">
        <w:rPr>
          <w:rFonts w:ascii="Arial" w:hAnsi="Arial" w:cs="Arial"/>
        </w:rPr>
        <w:t>(leave of absence authorised by the school) unless another authorised absence code is more applicable.</w:t>
      </w:r>
    </w:p>
    <w:p w14:paraId="79CE3384" w14:textId="3BA9C772" w:rsidR="00741194" w:rsidRDefault="00741194" w:rsidP="00521579">
      <w:pPr>
        <w:pStyle w:val="ListParagraph"/>
        <w:spacing w:after="0" w:line="240" w:lineRule="auto"/>
        <w:rPr>
          <w:rFonts w:ascii="Arial" w:hAnsi="Arial" w:cs="Arial"/>
          <w:b/>
        </w:rPr>
      </w:pPr>
    </w:p>
    <w:p w14:paraId="7B553F7F" w14:textId="1071D83C" w:rsidR="00AC7F85" w:rsidRDefault="00AC7F85" w:rsidP="00521579">
      <w:pPr>
        <w:pStyle w:val="ListParagraph"/>
        <w:spacing w:after="0" w:line="240" w:lineRule="auto"/>
        <w:rPr>
          <w:rFonts w:ascii="Arial" w:hAnsi="Arial" w:cs="Arial"/>
          <w:b/>
        </w:rPr>
      </w:pPr>
    </w:p>
    <w:p w14:paraId="7A813B41" w14:textId="4ACB1510" w:rsidR="00AC7F85" w:rsidRDefault="00AC7F85" w:rsidP="00521579">
      <w:pPr>
        <w:pStyle w:val="ListParagraph"/>
        <w:spacing w:after="0" w:line="240" w:lineRule="auto"/>
        <w:rPr>
          <w:rFonts w:ascii="Arial" w:hAnsi="Arial" w:cs="Arial"/>
          <w:b/>
        </w:rPr>
      </w:pPr>
    </w:p>
    <w:p w14:paraId="6BF3E8BE" w14:textId="0734AA60" w:rsidR="00AC7F85" w:rsidRDefault="00AC7F85" w:rsidP="00521579">
      <w:pPr>
        <w:pStyle w:val="ListParagraph"/>
        <w:spacing w:after="0" w:line="240" w:lineRule="auto"/>
        <w:rPr>
          <w:rFonts w:ascii="Arial" w:hAnsi="Arial" w:cs="Arial"/>
          <w:b/>
        </w:rPr>
      </w:pPr>
    </w:p>
    <w:p w14:paraId="0A78E757" w14:textId="5B4FAC80" w:rsidR="00AC7F85" w:rsidRDefault="00AC7F85" w:rsidP="00521579">
      <w:pPr>
        <w:pStyle w:val="ListParagraph"/>
        <w:spacing w:after="0" w:line="240" w:lineRule="auto"/>
        <w:rPr>
          <w:rFonts w:ascii="Arial" w:hAnsi="Arial" w:cs="Arial"/>
          <w:b/>
        </w:rPr>
      </w:pPr>
    </w:p>
    <w:p w14:paraId="1A9997AC" w14:textId="115C6DEA" w:rsidR="00AC7F85" w:rsidRDefault="00AC7F85" w:rsidP="00521579">
      <w:pPr>
        <w:pStyle w:val="ListParagraph"/>
        <w:spacing w:after="0" w:line="240" w:lineRule="auto"/>
        <w:rPr>
          <w:rFonts w:ascii="Arial" w:hAnsi="Arial" w:cs="Arial"/>
          <w:b/>
        </w:rPr>
      </w:pPr>
    </w:p>
    <w:p w14:paraId="21F167FA" w14:textId="452E9D9D" w:rsidR="00AC7F85" w:rsidRDefault="00AC7F85" w:rsidP="00521579">
      <w:pPr>
        <w:pStyle w:val="ListParagraph"/>
        <w:spacing w:after="0" w:line="240" w:lineRule="auto"/>
        <w:rPr>
          <w:rFonts w:ascii="Arial" w:hAnsi="Arial" w:cs="Arial"/>
          <w:b/>
        </w:rPr>
      </w:pPr>
    </w:p>
    <w:p w14:paraId="286167EE" w14:textId="47FEB1BD" w:rsidR="00AC7F85" w:rsidRDefault="00AC7F85" w:rsidP="00521579">
      <w:pPr>
        <w:pStyle w:val="ListParagraph"/>
        <w:spacing w:after="0" w:line="240" w:lineRule="auto"/>
        <w:rPr>
          <w:rFonts w:ascii="Arial" w:hAnsi="Arial" w:cs="Arial"/>
          <w:b/>
        </w:rPr>
      </w:pPr>
    </w:p>
    <w:p w14:paraId="10F57262" w14:textId="5828F5B6" w:rsidR="002128D0" w:rsidRDefault="002128D0" w:rsidP="00521579">
      <w:pPr>
        <w:pStyle w:val="ListParagraph"/>
        <w:spacing w:after="0" w:line="240" w:lineRule="auto"/>
        <w:rPr>
          <w:rFonts w:ascii="Arial" w:hAnsi="Arial" w:cs="Arial"/>
          <w:b/>
        </w:rPr>
      </w:pPr>
    </w:p>
    <w:p w14:paraId="3667199D" w14:textId="1056578F" w:rsidR="002128D0" w:rsidRDefault="002128D0" w:rsidP="00521579">
      <w:pPr>
        <w:pStyle w:val="ListParagraph"/>
        <w:spacing w:after="0" w:line="240" w:lineRule="auto"/>
        <w:rPr>
          <w:rFonts w:ascii="Arial" w:hAnsi="Arial" w:cs="Arial"/>
          <w:b/>
        </w:rPr>
      </w:pPr>
    </w:p>
    <w:p w14:paraId="5B69C6FD" w14:textId="44084BB9" w:rsidR="002128D0" w:rsidRDefault="002128D0" w:rsidP="00521579">
      <w:pPr>
        <w:pStyle w:val="ListParagraph"/>
        <w:spacing w:after="0" w:line="240" w:lineRule="auto"/>
        <w:rPr>
          <w:rFonts w:ascii="Arial" w:hAnsi="Arial" w:cs="Arial"/>
          <w:b/>
        </w:rPr>
      </w:pPr>
    </w:p>
    <w:p w14:paraId="0D4DD4BF" w14:textId="2803FC7A" w:rsidR="002128D0" w:rsidRDefault="002128D0" w:rsidP="00521579">
      <w:pPr>
        <w:pStyle w:val="ListParagraph"/>
        <w:spacing w:after="0" w:line="240" w:lineRule="auto"/>
        <w:rPr>
          <w:rFonts w:ascii="Arial" w:hAnsi="Arial" w:cs="Arial"/>
          <w:b/>
        </w:rPr>
      </w:pPr>
    </w:p>
    <w:p w14:paraId="3BF9AF49" w14:textId="77777777" w:rsidR="002128D0" w:rsidRDefault="002128D0" w:rsidP="00521579">
      <w:pPr>
        <w:pStyle w:val="ListParagraph"/>
        <w:spacing w:after="0" w:line="240" w:lineRule="auto"/>
        <w:rPr>
          <w:rFonts w:ascii="Arial" w:hAnsi="Arial" w:cs="Arial"/>
          <w:b/>
        </w:rPr>
      </w:pPr>
    </w:p>
    <w:p w14:paraId="20744C98" w14:textId="28AB27B4" w:rsidR="00AC7F85" w:rsidRPr="00BD4AF9" w:rsidRDefault="00AC7F85" w:rsidP="00BD4AF9">
      <w:pPr>
        <w:pStyle w:val="ListParagraph"/>
        <w:spacing w:after="0" w:line="240" w:lineRule="auto"/>
        <w:ind w:hanging="720"/>
        <w:rPr>
          <w:rFonts w:ascii="Arial" w:hAnsi="Arial" w:cs="Arial"/>
          <w:b/>
        </w:rPr>
      </w:pPr>
    </w:p>
    <w:p w14:paraId="7DB31852" w14:textId="0B3F0888" w:rsidR="00741194" w:rsidRDefault="00CF6108">
      <w:pPr>
        <w:rPr>
          <w:rFonts w:ascii="Arial" w:hAnsi="Arial" w:cs="Arial"/>
          <w:b/>
        </w:rPr>
      </w:pPr>
      <w:r w:rsidRPr="00BD4AF9">
        <w:rPr>
          <w:rFonts w:ascii="Arial" w:hAnsi="Arial" w:cs="Arial"/>
          <w:b/>
        </w:rPr>
        <w:t>A</w:t>
      </w:r>
      <w:r w:rsidR="00741194" w:rsidRPr="00BD4AF9">
        <w:rPr>
          <w:rFonts w:ascii="Arial" w:hAnsi="Arial" w:cs="Arial"/>
          <w:b/>
        </w:rPr>
        <w:t xml:space="preserve">PPENDIX ONE </w:t>
      </w:r>
    </w:p>
    <w:p w14:paraId="42E6777E" w14:textId="006502AB" w:rsidR="00AF3C3C" w:rsidRPr="0060609C" w:rsidRDefault="0088156C" w:rsidP="0060609C">
      <w:pPr>
        <w:ind w:left="720" w:hanging="720"/>
        <w:rPr>
          <w:rFonts w:eastAsia="Times New Roman"/>
        </w:rPr>
      </w:pPr>
      <w:r w:rsidRPr="0088156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60609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609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AF3C3C" w:rsidRPr="00E53879">
        <w:rPr>
          <w:rFonts w:eastAsia="Times New Roman"/>
        </w:rPr>
        <w:t>Non</w:t>
      </w:r>
      <w:r w:rsidR="00AF3C3C">
        <w:rPr>
          <w:rFonts w:eastAsia="Times New Roman"/>
        </w:rPr>
        <w:t>-</w:t>
      </w:r>
      <w:r w:rsidR="00AF3C3C" w:rsidRPr="00E53879">
        <w:rPr>
          <w:rFonts w:eastAsia="Times New Roman"/>
        </w:rPr>
        <w:t xml:space="preserve"> attendance noted by Early Years Provider</w:t>
      </w:r>
      <w:r w:rsidR="00AF3C3C">
        <w:rPr>
          <w:rFonts w:eastAsia="Times New Roman"/>
        </w:rPr>
        <w:t>.</w:t>
      </w:r>
      <w:r w:rsidR="0060609C">
        <w:rPr>
          <w:rFonts w:eastAsia="Times New Roman"/>
        </w:rPr>
        <w:t xml:space="preserve">                                                                                                                      </w:t>
      </w:r>
      <w:r w:rsidR="00AF3C3C" w:rsidRPr="0060609C">
        <w:rPr>
          <w:rFonts w:eastAsia="Times New Roman"/>
        </w:rPr>
        <w:t>Social Worker informed of absence by the setting.</w:t>
      </w:r>
    </w:p>
    <w:p w14:paraId="2C6355FD" w14:textId="3D677B96" w:rsidR="00AF3C3C" w:rsidRDefault="00AF3C3C" w:rsidP="0060609C">
      <w:pPr>
        <w:pStyle w:val="ListParagraph"/>
        <w:rPr>
          <w:rFonts w:eastAsia="Times New Roman"/>
        </w:rPr>
      </w:pPr>
      <w:r w:rsidRPr="00BD4A23">
        <w:rPr>
          <w:rFonts w:eastAsia="Times New Roman"/>
        </w:rPr>
        <w:t xml:space="preserve">Provider makes contact with </w:t>
      </w:r>
      <w:proofErr w:type="gramStart"/>
      <w:r w:rsidRPr="00BD4A23">
        <w:rPr>
          <w:rFonts w:eastAsia="Times New Roman"/>
        </w:rPr>
        <w:t>family  per</w:t>
      </w:r>
      <w:proofErr w:type="gramEnd"/>
      <w:r w:rsidRPr="00BD4A23">
        <w:rPr>
          <w:rFonts w:eastAsia="Times New Roman"/>
        </w:rPr>
        <w:t xml:space="preserve"> setting policy to ascertain reasons for </w:t>
      </w:r>
      <w:r>
        <w:rPr>
          <w:rFonts w:eastAsia="Times New Roman"/>
        </w:rPr>
        <w:t>absence.</w:t>
      </w:r>
    </w:p>
    <w:p w14:paraId="08682EA2" w14:textId="7BBDD42F" w:rsidR="0088156C" w:rsidRDefault="0088156C" w:rsidP="00AF3C3C">
      <w:pPr>
        <w:pStyle w:val="ListParagraph"/>
        <w:ind w:left="360"/>
        <w:rPr>
          <w:rFonts w:eastAsia="Times New Roman"/>
        </w:rPr>
      </w:pPr>
    </w:p>
    <w:p w14:paraId="182710BA" w14:textId="3E24140B" w:rsidR="0088156C" w:rsidRDefault="0088156C" w:rsidP="0060609C">
      <w:pPr>
        <w:ind w:left="720" w:hanging="720"/>
        <w:rPr>
          <w:rStyle w:val="Hyperlink"/>
        </w:rPr>
      </w:pPr>
      <w:r w:rsidRPr="0088156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60609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609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t xml:space="preserve">Early Years provider completes </w:t>
      </w:r>
      <w:r w:rsidRPr="00907818">
        <w:t>1</w:t>
      </w:r>
      <w:r w:rsidRPr="00AF3C3C">
        <w:rPr>
          <w:vertAlign w:val="superscript"/>
        </w:rPr>
        <w:t>st</w:t>
      </w:r>
      <w:r w:rsidRPr="00907818">
        <w:t xml:space="preserve"> day </w:t>
      </w:r>
      <w:r>
        <w:t>Response Form and submits it to the LA Early Years</w:t>
      </w:r>
      <w:r w:rsidR="0060609C">
        <w:t>.</w:t>
      </w:r>
      <w:r>
        <w:t xml:space="preserve"> </w:t>
      </w:r>
      <w:r w:rsidR="0060609C">
        <w:t xml:space="preserve"> </w:t>
      </w:r>
      <w:r>
        <w:t xml:space="preserve">Contains Attendance email address by 10:30 a.m. each day.  </w:t>
      </w:r>
      <w:hyperlink r:id="rId12" w:history="1">
        <w:r w:rsidRPr="00AC31EF">
          <w:rPr>
            <w:rStyle w:val="Hyperlink"/>
          </w:rPr>
          <w:t>EarlyYearsAttendance@sefton.gov.uk</w:t>
        </w:r>
      </w:hyperlink>
    </w:p>
    <w:p w14:paraId="32FBC16C" w14:textId="0921AD23" w:rsidR="0088156C" w:rsidRPr="00AF3C3C" w:rsidRDefault="0088156C" w:rsidP="0060609C">
      <w:pPr>
        <w:ind w:left="720" w:hanging="720"/>
        <w:rPr>
          <w:rFonts w:eastAsia="Times New Roman"/>
        </w:rPr>
      </w:pPr>
      <w:r w:rsidRPr="0088156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60609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609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0609C">
        <w:t>A</w:t>
      </w:r>
      <w:r>
        <w:t xml:space="preserve">ttendance meeting </w:t>
      </w:r>
      <w:r w:rsidRPr="00B23850">
        <w:t>held</w:t>
      </w:r>
      <w:r w:rsidRPr="00AF3C3C">
        <w:rPr>
          <w:color w:val="FF0000"/>
        </w:rPr>
        <w:t xml:space="preserve"> </w:t>
      </w:r>
      <w:r>
        <w:t xml:space="preserve">discuss and assess any concerns and if an attendance welfare visit is required by the local authority                         </w:t>
      </w:r>
    </w:p>
    <w:p w14:paraId="632DD919" w14:textId="6BFBCFFC" w:rsidR="00AF3C3C" w:rsidRPr="0060609C" w:rsidRDefault="0088156C" w:rsidP="0060609C">
      <w:pPr>
        <w:ind w:left="720" w:hanging="720"/>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3C3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60609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609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AF3C3C">
        <w:t>Where PVI Nursery / Childminder closed due to COVID, Q10 will inform 1</w:t>
      </w:r>
      <w:r w:rsidR="00AF3C3C" w:rsidRPr="00AF428B">
        <w:rPr>
          <w:vertAlign w:val="superscript"/>
        </w:rPr>
        <w:t>st</w:t>
      </w:r>
      <w:r w:rsidR="00AF3C3C">
        <w:t xml:space="preserve"> Responder and an attendance </w:t>
      </w:r>
      <w:r w:rsidR="0060609C">
        <w:t>w</w:t>
      </w:r>
      <w:r w:rsidR="00AF3C3C">
        <w:t>elfare visit will take place each week during nursery closure</w:t>
      </w:r>
    </w:p>
    <w:p w14:paraId="62126900" w14:textId="5C90EB18" w:rsidR="0060609C" w:rsidRDefault="0060609C">
      <w:pPr>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t xml:space="preserve">Liquid logic and other systems updated. Feedback to Early Years Setting </w:t>
      </w:r>
    </w:p>
    <w:p w14:paraId="3E97DE4C" w14:textId="77777777" w:rsidR="00ED419C" w:rsidRPr="0060609C" w:rsidRDefault="00ED419C">
      <w:pPr>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E3F7C7" w14:textId="5F6295AA" w:rsidR="0060609C" w:rsidRPr="00ED419C" w:rsidRDefault="00FB1EDF" w:rsidP="00E47E74">
      <w:pPr>
        <w:spacing w:line="240" w:lineRule="auto"/>
        <w:ind w:left="1985" w:hanging="1985"/>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699A">
        <w:rPr>
          <w:rFonts w:ascii="Arial" w:hAnsi="Arial" w:cs="Arial"/>
          <w:b/>
        </w:rPr>
        <w:t>APPENDIX T</w:t>
      </w:r>
      <w:r>
        <w:rPr>
          <w:rFonts w:ascii="Arial" w:hAnsi="Arial" w:cs="Arial"/>
          <w:b/>
        </w:rPr>
        <w:t>WO</w:t>
      </w:r>
      <w:r w:rsidR="00BD4AF9">
        <w:rPr>
          <w:rFonts w:ascii="Arial" w:hAnsi="Arial" w:cs="Arial"/>
          <w:b/>
        </w:rPr>
        <w:t xml:space="preserve"> </w:t>
      </w:r>
      <w:r w:rsidRPr="00A9699A">
        <w:rPr>
          <w:rFonts w:ascii="Arial" w:hAnsi="Arial" w:cs="Arial"/>
          <w:b/>
        </w:rPr>
        <w:t xml:space="preserve">- </w:t>
      </w:r>
      <w:r w:rsidRPr="00A9699A">
        <w:rPr>
          <w:rFonts w:ascii="Arial" w:eastAsia="Times New Roman" w:hAnsi="Arial" w:cs="Arial"/>
          <w:b/>
          <w:bCs/>
          <w:lang w:eastAsia="en-GB"/>
        </w:rPr>
        <w:t xml:space="preserve">First Day Response System for Children 0- 4years who do not attend any </w:t>
      </w:r>
      <w:r w:rsidRPr="00ED419C">
        <w:rPr>
          <w:rFonts w:ascii="Arial" w:eastAsia="Times New Roman" w:hAnsi="Arial" w:cs="Arial"/>
          <w:b/>
          <w:bCs/>
          <w:lang w:eastAsia="en-GB"/>
        </w:rPr>
        <w:t>educational settings and have a Social Worker</w:t>
      </w:r>
    </w:p>
    <w:p w14:paraId="39EE5121" w14:textId="77777777" w:rsidR="00E47E74" w:rsidRPr="00ED419C" w:rsidRDefault="001677C0" w:rsidP="001677C0">
      <w:pPr>
        <w:pStyle w:val="ListParagraph"/>
        <w:numPr>
          <w:ilvl w:val="0"/>
          <w:numId w:val="30"/>
        </w:numPr>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19C">
        <w:t>The first day response team will undertake a welfare</w:t>
      </w:r>
      <w:r w:rsidRPr="00ED419C">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419C">
        <w:t xml:space="preserve">visit to check on the family circumstances and </w:t>
      </w:r>
      <w:r w:rsidR="00E47E74" w:rsidRPr="00ED419C">
        <w:t xml:space="preserve">      </w:t>
      </w:r>
    </w:p>
    <w:p w14:paraId="346D51C5" w14:textId="5B3DE987" w:rsidR="001677C0" w:rsidRPr="001677C0" w:rsidRDefault="001677C0" w:rsidP="00E47E74">
      <w:pPr>
        <w:pStyle w:val="ListParagraph"/>
        <w:ind w:firstLine="40"/>
        <w:rPr>
          <w:rFonts w:eastAsia="Times New Roman"/>
        </w:rPr>
      </w:pPr>
      <w:r w:rsidRPr="00E47E74">
        <w:t xml:space="preserve">ensure families have the right support to meet the needs of their children and keep them safe during the </w:t>
      </w:r>
      <w:r w:rsidR="00E47E74">
        <w:t xml:space="preserve">        </w:t>
      </w:r>
      <w:r w:rsidRPr="00E47E74">
        <w:t>national lockdown. If during these visits any unmet need or safeguarding concerns is identified, this will be fed back to the allocated social worker who will follow up on the concerns raised</w:t>
      </w:r>
      <w:r w:rsidRPr="007641DE">
        <w:rPr>
          <w:rFonts w:ascii="Calibri" w:eastAsia="Times New Roman" w:hAnsi="Calibri" w:cs="Calibri"/>
          <w:sz w:val="24"/>
          <w:szCs w:val="24"/>
          <w:lang w:eastAsia="en-GB"/>
        </w:rPr>
        <w:t xml:space="preserve">.    </w:t>
      </w:r>
    </w:p>
    <w:p w14:paraId="7950D0B6" w14:textId="77777777" w:rsidR="001677C0" w:rsidRPr="00BD4A23" w:rsidRDefault="001677C0" w:rsidP="001677C0">
      <w:pPr>
        <w:pStyle w:val="ListParagraph"/>
        <w:rPr>
          <w:rFonts w:eastAsia="Times New Roman"/>
        </w:rPr>
      </w:pPr>
    </w:p>
    <w:p w14:paraId="4F5B9133" w14:textId="77777777" w:rsidR="00ED419C" w:rsidRPr="00ED419C" w:rsidRDefault="001677C0" w:rsidP="001677C0">
      <w:pPr>
        <w:pStyle w:val="ListParagraph"/>
        <w:numPr>
          <w:ilvl w:val="0"/>
          <w:numId w:val="30"/>
        </w:numPr>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19C">
        <w:t xml:space="preserve">A daily meeting will be completed on MS Teams meetings with family support workers who are completing </w:t>
      </w:r>
    </w:p>
    <w:p w14:paraId="0EC9DFA6" w14:textId="5C0BE4F6" w:rsidR="001677C0" w:rsidRPr="00ED419C" w:rsidRDefault="00ED419C" w:rsidP="00ED419C">
      <w:pPr>
        <w:pStyle w:val="ListParagraph"/>
        <w:ind w:left="360"/>
        <w:rPr>
          <w:color w:val="4472C4"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        </w:t>
      </w:r>
      <w:r w:rsidR="001677C0" w:rsidRPr="00ED419C">
        <w:t>visits and</w:t>
      </w:r>
      <w:r w:rsidRPr="00ED419C">
        <w:t xml:space="preserve"> </w:t>
      </w:r>
      <w:r w:rsidR="001677C0" w:rsidRPr="00ED419C">
        <w:t>give them the list of children that require a visit for that day.</w:t>
      </w:r>
    </w:p>
    <w:p w14:paraId="69289298" w14:textId="77777777" w:rsidR="001677C0" w:rsidRDefault="001677C0" w:rsidP="001677C0">
      <w:pPr>
        <w:pStyle w:val="ListParagraph"/>
      </w:pPr>
    </w:p>
    <w:p w14:paraId="09E31EFD" w14:textId="77777777" w:rsidR="001677C0" w:rsidRPr="001677C0" w:rsidRDefault="001677C0" w:rsidP="001677C0">
      <w:pPr>
        <w:pStyle w:val="ListParagraph"/>
      </w:pPr>
    </w:p>
    <w:p w14:paraId="0DB8229F" w14:textId="4735B610" w:rsidR="001677C0" w:rsidRPr="00ED419C" w:rsidRDefault="001677C0" w:rsidP="00ED419C">
      <w:pPr>
        <w:pStyle w:val="ListParagraph"/>
        <w:numPr>
          <w:ilvl w:val="0"/>
          <w:numId w:val="30"/>
        </w:num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19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Targeted Areas </w:t>
      </w:r>
    </w:p>
    <w:p w14:paraId="6C14E4AF" w14:textId="6DA694F0" w:rsidR="001677C0" w:rsidRPr="004818DB" w:rsidRDefault="004818DB" w:rsidP="00ED419C">
      <w:pPr>
        <w:pStyle w:val="ListParagraph"/>
        <w:ind w:left="360"/>
      </w:pPr>
      <w:r>
        <w:t xml:space="preserve">       </w:t>
      </w:r>
      <w:r w:rsidR="001677C0" w:rsidRPr="004818DB">
        <w:t>Children 0-4 years who do not attend any educational settings</w:t>
      </w:r>
    </w:p>
    <w:p w14:paraId="7BFFDCDC" w14:textId="77777777" w:rsidR="004818DB" w:rsidRDefault="004818DB" w:rsidP="00ED419C">
      <w:pPr>
        <w:pStyle w:val="ListParagraph"/>
        <w:ind w:left="360"/>
      </w:pPr>
      <w:r>
        <w:t xml:space="preserve">       </w:t>
      </w:r>
      <w:r w:rsidR="001677C0" w:rsidRPr="004818DB">
        <w:t xml:space="preserve">Families will receive a visit once every four weeks by allocated Social worker and once per week by identified </w:t>
      </w:r>
      <w:r>
        <w:t xml:space="preserve">         </w:t>
      </w:r>
    </w:p>
    <w:p w14:paraId="7895ECE1" w14:textId="37FB5E03" w:rsidR="001677C0" w:rsidRPr="004818DB" w:rsidRDefault="004818DB" w:rsidP="00ED419C">
      <w:pPr>
        <w:pStyle w:val="ListParagraph"/>
        <w:ind w:left="360"/>
      </w:pPr>
      <w:r>
        <w:t xml:space="preserve">       </w:t>
      </w:r>
      <w:r w:rsidR="001677C0" w:rsidRPr="004818DB">
        <w:t xml:space="preserve">support worker. </w:t>
      </w:r>
    </w:p>
    <w:p w14:paraId="3F0932E5" w14:textId="25DDCE0A" w:rsidR="004818DB" w:rsidRPr="004818DB" w:rsidRDefault="004818DB" w:rsidP="004818DB">
      <w:pPr>
        <w:pStyle w:val="ListParagraph"/>
        <w:ind w:left="360"/>
      </w:pPr>
      <w:r>
        <w:t xml:space="preserve">       </w:t>
      </w:r>
      <w:r w:rsidR="001677C0" w:rsidRPr="004818DB">
        <w:t xml:space="preserve">All visits will be recorded on LCS, on the case note type COVID 19 Welfare attendance visits. </w:t>
      </w:r>
    </w:p>
    <w:p w14:paraId="2AAD75BE" w14:textId="495BFF1D" w:rsidR="001677C0" w:rsidRPr="006B3359" w:rsidRDefault="001677C0" w:rsidP="001677C0">
      <w:pPr>
        <w:pStyle w:val="ListParagraph"/>
        <w:rPr>
          <w:rFonts w:eastAsia="Times New Roman"/>
        </w:rPr>
      </w:pPr>
      <w:r w:rsidRPr="006B3359">
        <w:rPr>
          <w:rFonts w:ascii="Calibri" w:eastAsia="Times New Roman" w:hAnsi="Calibri" w:cs="Calibri"/>
          <w:sz w:val="24"/>
          <w:szCs w:val="24"/>
          <w:lang w:eastAsia="en-GB"/>
        </w:rPr>
        <w:t xml:space="preserve"> </w:t>
      </w:r>
    </w:p>
    <w:p w14:paraId="410B6F27" w14:textId="0D4B4227" w:rsidR="001677C0" w:rsidRPr="004818DB" w:rsidRDefault="001677C0" w:rsidP="004818DB">
      <w:pPr>
        <w:pStyle w:val="ListParagraph"/>
        <w:numPr>
          <w:ilvl w:val="0"/>
          <w:numId w:val="30"/>
        </w:numPr>
        <w:rPr>
          <w:rFonts w:ascii="Calibri" w:eastAsia="Times New Roman" w:hAnsi="Calibri" w:cs="Calibri"/>
          <w:sz w:val="24"/>
          <w:szCs w:val="24"/>
          <w:lang w:eastAsia="en-GB"/>
        </w:rPr>
      </w:pPr>
      <w:r w:rsidRPr="004818DB">
        <w:rPr>
          <w:rFonts w:ascii="Calibri" w:eastAsia="Times New Roman" w:hAnsi="Calibri" w:cs="Calibri"/>
          <w:b/>
          <w:bCs/>
          <w:sz w:val="24"/>
          <w:szCs w:val="24"/>
          <w:lang w:eastAsia="en-GB"/>
        </w:rPr>
        <w:lastRenderedPageBreak/>
        <w:t xml:space="preserve">Vulnerable Children’s Attendance Group </w:t>
      </w:r>
    </w:p>
    <w:p w14:paraId="6EB40EE5" w14:textId="2EC88C99" w:rsidR="001677C0" w:rsidRPr="00772BB4" w:rsidRDefault="001677C0" w:rsidP="001677C0">
      <w:pPr>
        <w:spacing w:line="240" w:lineRule="auto"/>
        <w:ind w:left="54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Pr="00772BB4">
        <w:rPr>
          <w:rFonts w:ascii="Calibri" w:eastAsia="Times New Roman" w:hAnsi="Calibri" w:cs="Calibri"/>
          <w:sz w:val="24"/>
          <w:szCs w:val="24"/>
          <w:lang w:eastAsia="en-GB"/>
        </w:rPr>
        <w:t>First day response Leads:</w:t>
      </w:r>
    </w:p>
    <w:p w14:paraId="0CAC5E55" w14:textId="77777777" w:rsidR="001677C0" w:rsidRPr="00772BB4" w:rsidRDefault="001677C0" w:rsidP="001677C0">
      <w:pPr>
        <w:spacing w:after="0" w:line="240" w:lineRule="auto"/>
        <w:ind w:left="720"/>
        <w:textAlignment w:val="center"/>
        <w:rPr>
          <w:rFonts w:ascii="Calibri" w:eastAsia="Times New Roman" w:hAnsi="Calibri" w:cs="Calibri"/>
          <w:sz w:val="24"/>
          <w:szCs w:val="24"/>
          <w:lang w:eastAsia="en-GB"/>
        </w:rPr>
      </w:pPr>
      <w:r w:rsidRPr="00772BB4">
        <w:rPr>
          <w:rFonts w:ascii="Calibri" w:eastAsia="Times New Roman" w:hAnsi="Calibri" w:cs="Calibri"/>
          <w:sz w:val="24"/>
          <w:szCs w:val="24"/>
          <w:lang w:eastAsia="en-GB"/>
        </w:rPr>
        <w:t xml:space="preserve">Tracy McKeating – School Attendance Lead </w:t>
      </w:r>
    </w:p>
    <w:p w14:paraId="4BAB8F29" w14:textId="77777777" w:rsidR="001677C0" w:rsidRPr="00772BB4" w:rsidRDefault="001677C0" w:rsidP="001677C0">
      <w:pPr>
        <w:spacing w:after="0" w:line="240" w:lineRule="auto"/>
        <w:ind w:left="720"/>
        <w:textAlignment w:val="center"/>
        <w:rPr>
          <w:rFonts w:ascii="Calibri" w:eastAsia="Times New Roman" w:hAnsi="Calibri" w:cs="Calibri"/>
          <w:sz w:val="24"/>
          <w:szCs w:val="24"/>
          <w:lang w:eastAsia="en-GB"/>
        </w:rPr>
      </w:pPr>
      <w:r w:rsidRPr="00772BB4">
        <w:rPr>
          <w:rFonts w:ascii="Calibri" w:eastAsia="Times New Roman" w:hAnsi="Calibri" w:cs="Calibri"/>
          <w:sz w:val="24"/>
          <w:szCs w:val="24"/>
          <w:lang w:eastAsia="en-GB"/>
        </w:rPr>
        <w:t xml:space="preserve">Julie Bucknall – Service Manger Children’s Social Care </w:t>
      </w:r>
    </w:p>
    <w:p w14:paraId="0F9FFF26" w14:textId="77777777" w:rsidR="001677C0" w:rsidRDefault="001677C0" w:rsidP="001677C0">
      <w:pPr>
        <w:spacing w:after="0" w:line="240" w:lineRule="auto"/>
        <w:ind w:left="720"/>
        <w:textAlignment w:val="center"/>
        <w:rPr>
          <w:rFonts w:ascii="Calibri" w:eastAsia="Times New Roman" w:hAnsi="Calibri" w:cs="Calibri"/>
          <w:sz w:val="24"/>
          <w:szCs w:val="24"/>
          <w:lang w:eastAsia="en-GB"/>
        </w:rPr>
      </w:pPr>
      <w:r w:rsidRPr="00772BB4">
        <w:rPr>
          <w:rFonts w:ascii="Calibri" w:eastAsia="Times New Roman" w:hAnsi="Calibri" w:cs="Calibri"/>
          <w:sz w:val="24"/>
          <w:szCs w:val="24"/>
          <w:lang w:eastAsia="en-GB"/>
        </w:rPr>
        <w:t xml:space="preserve">Mary Palin – Head teacher Virtual School     </w:t>
      </w:r>
    </w:p>
    <w:p w14:paraId="080C13D3" w14:textId="1EA0A096" w:rsidR="001677C0" w:rsidRDefault="001677C0" w:rsidP="001677C0">
      <w:pPr>
        <w:pStyle w:val="ListParagraph"/>
        <w:rPr>
          <w:rFonts w:ascii="Calibri" w:eastAsia="Times New Roman" w:hAnsi="Calibri" w:cs="Calibri"/>
          <w:sz w:val="24"/>
          <w:szCs w:val="24"/>
          <w:lang w:eastAsia="en-GB"/>
        </w:rPr>
      </w:pPr>
      <w:r w:rsidRPr="00772BB4">
        <w:rPr>
          <w:rFonts w:ascii="Calibri" w:eastAsia="Times New Roman" w:hAnsi="Calibri" w:cs="Calibri"/>
          <w:sz w:val="24"/>
          <w:szCs w:val="24"/>
          <w:lang w:eastAsia="en-GB"/>
        </w:rPr>
        <w:t>Linda McQueen – Lead Early Years First Day</w:t>
      </w:r>
      <w:r w:rsidRPr="005F3B96">
        <w:rPr>
          <w:rFonts w:ascii="Calibri" w:eastAsia="Times New Roman" w:hAnsi="Calibri" w:cs="Calibri"/>
          <w:sz w:val="28"/>
          <w:szCs w:val="28"/>
          <w:lang w:eastAsia="en-GB"/>
        </w:rPr>
        <w:t xml:space="preserve"> </w:t>
      </w:r>
      <w:r w:rsidRPr="00772BB4">
        <w:rPr>
          <w:rFonts w:ascii="Calibri" w:eastAsia="Times New Roman" w:hAnsi="Calibri" w:cs="Calibri"/>
          <w:sz w:val="24"/>
          <w:szCs w:val="24"/>
          <w:lang w:eastAsia="en-GB"/>
        </w:rPr>
        <w:t>Response</w:t>
      </w:r>
    </w:p>
    <w:p w14:paraId="0621E748" w14:textId="31BE8806" w:rsidR="001677C0" w:rsidRDefault="001677C0" w:rsidP="001677C0">
      <w:pPr>
        <w:pStyle w:val="ListParagraph"/>
        <w:rPr>
          <w:rFonts w:ascii="Calibri" w:eastAsia="Times New Roman" w:hAnsi="Calibri" w:cs="Calibri"/>
          <w:sz w:val="24"/>
          <w:szCs w:val="24"/>
          <w:lang w:eastAsia="en-GB"/>
        </w:rPr>
      </w:pPr>
    </w:p>
    <w:p w14:paraId="2C97ADB4" w14:textId="4F18A4F5" w:rsidR="004818DB" w:rsidRPr="004818DB" w:rsidRDefault="00E47E74" w:rsidP="00E47E74">
      <w:pPr>
        <w:pStyle w:val="ListParagraph"/>
        <w:numPr>
          <w:ilvl w:val="0"/>
          <w:numId w:val="30"/>
        </w:numPr>
        <w:rPr>
          <w:rFonts w:eastAsia="Times New Roman"/>
          <w:sz w:val="24"/>
          <w:szCs w:val="24"/>
        </w:rPr>
      </w:pPr>
      <w:r w:rsidRPr="00E47E74">
        <w:rPr>
          <w:rFonts w:ascii="Calibri" w:eastAsia="Times New Roman" w:hAnsi="Calibri" w:cs="Calibri"/>
          <w:sz w:val="24"/>
          <w:szCs w:val="24"/>
          <w:lang w:eastAsia="en-GB"/>
        </w:rPr>
        <w:t xml:space="preserve">Regular meetings will take place to discuss how the system is progressing and to address any </w:t>
      </w:r>
    </w:p>
    <w:p w14:paraId="3AA80F6A" w14:textId="611EF7FC" w:rsidR="004818DB" w:rsidRDefault="004818DB" w:rsidP="004818DB">
      <w:pPr>
        <w:pStyle w:val="ListParagraph"/>
        <w:ind w:left="36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00E47E74" w:rsidRPr="00E47E74">
        <w:rPr>
          <w:rFonts w:ascii="Calibri" w:eastAsia="Times New Roman" w:hAnsi="Calibri" w:cs="Calibri"/>
          <w:sz w:val="24"/>
          <w:szCs w:val="24"/>
          <w:lang w:eastAsia="en-GB"/>
        </w:rPr>
        <w:t xml:space="preserve">barriers. These meetings will take place every Wednesday and Friday to monitor the effectiveness </w:t>
      </w:r>
      <w:r>
        <w:rPr>
          <w:rFonts w:ascii="Calibri" w:eastAsia="Times New Roman" w:hAnsi="Calibri" w:cs="Calibri"/>
          <w:sz w:val="24"/>
          <w:szCs w:val="24"/>
          <w:lang w:eastAsia="en-GB"/>
        </w:rPr>
        <w:t xml:space="preserve">   </w:t>
      </w:r>
    </w:p>
    <w:p w14:paraId="3876055C" w14:textId="6AED6A72" w:rsidR="00E47E74" w:rsidRPr="00E47E74" w:rsidRDefault="004818DB" w:rsidP="004818DB">
      <w:pPr>
        <w:pStyle w:val="ListParagraph"/>
        <w:ind w:left="360"/>
        <w:rPr>
          <w:rFonts w:eastAsia="Times New Roman"/>
          <w:sz w:val="24"/>
          <w:szCs w:val="24"/>
        </w:rPr>
      </w:pPr>
      <w:r>
        <w:rPr>
          <w:rFonts w:ascii="Calibri" w:eastAsia="Times New Roman" w:hAnsi="Calibri" w:cs="Calibri"/>
          <w:sz w:val="24"/>
          <w:szCs w:val="24"/>
          <w:lang w:eastAsia="en-GB"/>
        </w:rPr>
        <w:t xml:space="preserve">       </w:t>
      </w:r>
      <w:r w:rsidR="00E47E74" w:rsidRPr="00E47E74">
        <w:rPr>
          <w:rFonts w:ascii="Calibri" w:eastAsia="Times New Roman" w:hAnsi="Calibri" w:cs="Calibri"/>
          <w:sz w:val="24"/>
          <w:szCs w:val="24"/>
          <w:lang w:eastAsia="en-GB"/>
        </w:rPr>
        <w:t>of the programme.</w:t>
      </w:r>
    </w:p>
    <w:p w14:paraId="7174E46F" w14:textId="77777777" w:rsidR="00FB1EDF" w:rsidRPr="00F2405B" w:rsidRDefault="00FB1EDF" w:rsidP="00FB1EDF">
      <w:pPr>
        <w:rPr>
          <w:rFonts w:ascii="Arial" w:hAnsi="Arial" w:cs="Arial"/>
          <w:b/>
          <w:sz w:val="4"/>
          <w:szCs w:val="4"/>
        </w:rPr>
      </w:pPr>
    </w:p>
    <w:p w14:paraId="56A98E6F" w14:textId="40B2168B" w:rsidR="00D35DA8" w:rsidRDefault="00D35DA8" w:rsidP="00BD4AF9">
      <w:pPr>
        <w:spacing w:after="0" w:line="240" w:lineRule="auto"/>
        <w:rPr>
          <w:b/>
        </w:rPr>
      </w:pPr>
    </w:p>
    <w:p w14:paraId="588132DD" w14:textId="7D92EE7F" w:rsidR="003F43CC" w:rsidRDefault="00741194">
      <w:pPr>
        <w:rPr>
          <w:rFonts w:ascii="Arial" w:hAnsi="Arial" w:cs="Arial"/>
          <w:b/>
        </w:rPr>
      </w:pPr>
      <w:bookmarkStart w:id="9" w:name="_Hlk51162240"/>
      <w:bookmarkEnd w:id="9"/>
      <w:r w:rsidRPr="00BD4AF9">
        <w:rPr>
          <w:rFonts w:ascii="Arial" w:hAnsi="Arial" w:cs="Arial"/>
          <w:b/>
        </w:rPr>
        <w:t>APPENDIX</w:t>
      </w:r>
      <w:r w:rsidRPr="00BD4AF9">
        <w:rPr>
          <w:rFonts w:ascii="Arial" w:hAnsi="Arial" w:cs="Arial"/>
        </w:rPr>
        <w:t xml:space="preserve"> </w:t>
      </w:r>
      <w:r w:rsidRPr="00BD4AF9">
        <w:rPr>
          <w:rFonts w:ascii="Arial" w:hAnsi="Arial" w:cs="Arial"/>
          <w:b/>
        </w:rPr>
        <w:t>T</w:t>
      </w:r>
      <w:r w:rsidR="00FB1EDF" w:rsidRPr="00BD4AF9">
        <w:rPr>
          <w:rFonts w:ascii="Arial" w:hAnsi="Arial" w:cs="Arial"/>
          <w:b/>
        </w:rPr>
        <w:t>HREE</w:t>
      </w:r>
    </w:p>
    <w:p w14:paraId="6BCC33E7" w14:textId="437C9022" w:rsidR="003524C4" w:rsidRPr="003524C4" w:rsidRDefault="003524C4" w:rsidP="003524C4">
      <w:pPr>
        <w:pStyle w:val="ListParagraph"/>
        <w:numPr>
          <w:ilvl w:val="0"/>
          <w:numId w:val="2"/>
        </w:numPr>
        <w:spacing w:after="0" w:line="240" w:lineRule="auto"/>
        <w:rPr>
          <w:rFonts w:eastAsia="Times New Roman"/>
        </w:rPr>
      </w:pPr>
      <w:r w:rsidRPr="003524C4">
        <w:rPr>
          <w:rFonts w:eastAsia="Times New Roman"/>
        </w:rPr>
        <w:t>School to complete First Day Response Form (V6) daily for all absent children who ;</w:t>
      </w:r>
    </w:p>
    <w:p w14:paraId="13F0195C" w14:textId="77777777" w:rsidR="003524C4" w:rsidRPr="00080FFC" w:rsidRDefault="003524C4" w:rsidP="003524C4">
      <w:pPr>
        <w:pStyle w:val="ListParagraph"/>
        <w:numPr>
          <w:ilvl w:val="0"/>
          <w:numId w:val="31"/>
        </w:numPr>
        <w:spacing w:after="0" w:line="240" w:lineRule="auto"/>
        <w:rPr>
          <w:rFonts w:eastAsia="Times New Roman"/>
        </w:rPr>
      </w:pPr>
      <w:r>
        <w:rPr>
          <w:rFonts w:eastAsia="Times New Roman"/>
        </w:rPr>
        <w:t xml:space="preserve">are </w:t>
      </w:r>
      <w:r w:rsidRPr="00080FFC">
        <w:rPr>
          <w:rFonts w:eastAsia="Times New Roman"/>
        </w:rPr>
        <w:t xml:space="preserve">open to Social Care (LAC, CP, CIN or undergoing a C&amp;F Assessment) </w:t>
      </w:r>
    </w:p>
    <w:p w14:paraId="7D099C62" w14:textId="1BA116D3" w:rsidR="003524C4" w:rsidRPr="000D0DC6" w:rsidRDefault="003524C4" w:rsidP="00C40E83">
      <w:pPr>
        <w:spacing w:after="0" w:line="240" w:lineRule="auto"/>
        <w:ind w:left="360" w:firstLine="360"/>
        <w:rPr>
          <w:rFonts w:eastAsia="Times New Roman"/>
          <w:b/>
        </w:rPr>
      </w:pPr>
      <w:r w:rsidRPr="000D0DC6">
        <w:rPr>
          <w:rFonts w:eastAsia="Times New Roman"/>
          <w:b/>
        </w:rPr>
        <w:t>OR</w:t>
      </w:r>
    </w:p>
    <w:p w14:paraId="3B2011DA" w14:textId="7A72AAAE" w:rsidR="0065435E" w:rsidRPr="00C40E83" w:rsidRDefault="003524C4" w:rsidP="00C40E83">
      <w:pPr>
        <w:pStyle w:val="ListParagraph"/>
        <w:numPr>
          <w:ilvl w:val="0"/>
          <w:numId w:val="31"/>
        </w:numPr>
        <w:spacing w:after="0" w:line="240" w:lineRule="auto"/>
        <w:rPr>
          <w:rFonts w:eastAsia="Times New Roman"/>
          <w:b/>
          <w:u w:val="single"/>
        </w:rPr>
      </w:pPr>
      <w:r w:rsidRPr="00C40E83">
        <w:rPr>
          <w:rFonts w:eastAsia="Times New Roman"/>
        </w:rPr>
        <w:t>have an Education Health Care Plan</w:t>
      </w:r>
      <w:r w:rsidR="0065435E" w:rsidRPr="00C40E83">
        <w:rPr>
          <w:rFonts w:eastAsia="Times New Roman"/>
        </w:rPr>
        <w:t xml:space="preserve"> ( </w:t>
      </w:r>
      <w:r w:rsidR="0065435E" w:rsidRPr="00C40E83">
        <w:rPr>
          <w:rFonts w:eastAsia="Times New Roman"/>
          <w:b/>
          <w:u w:val="single"/>
        </w:rPr>
        <w:t>School guidance for completing First Day Response (V6) form</w:t>
      </w:r>
      <w:r w:rsidR="00F2077A" w:rsidRPr="00C40E83">
        <w:rPr>
          <w:rFonts w:eastAsia="Times New Roman"/>
          <w:b/>
          <w:u w:val="single"/>
        </w:rPr>
        <w:t xml:space="preserve"> below)</w:t>
      </w:r>
    </w:p>
    <w:p w14:paraId="1C0AE167" w14:textId="6876008F" w:rsidR="00F2077A" w:rsidRDefault="00F2077A" w:rsidP="00F2077A">
      <w:pPr>
        <w:spacing w:after="0" w:line="240" w:lineRule="auto"/>
        <w:ind w:firstLine="360"/>
        <w:rPr>
          <w:rFonts w:eastAsia="Times New Roman"/>
          <w:b/>
          <w:u w:val="single"/>
        </w:rPr>
      </w:pPr>
    </w:p>
    <w:p w14:paraId="5B8FA206" w14:textId="77777777" w:rsidR="00F2077A" w:rsidRDefault="00F2077A" w:rsidP="00F2077A">
      <w:pPr>
        <w:pStyle w:val="NoSpacing"/>
        <w:numPr>
          <w:ilvl w:val="0"/>
          <w:numId w:val="2"/>
        </w:numPr>
      </w:pPr>
      <w:r>
        <w:t>FDR Attendance staff hold Triage mtg at 11 a.m. daily to look at forms and allocate home visit requests.</w:t>
      </w:r>
    </w:p>
    <w:p w14:paraId="304799B8" w14:textId="1870732E" w:rsidR="00F2077A" w:rsidRDefault="00F2077A" w:rsidP="00C40E83">
      <w:pPr>
        <w:pStyle w:val="NoSpacing"/>
        <w:ind w:left="360" w:firstLine="360"/>
      </w:pPr>
      <w:r>
        <w:t>EHCP requests to be reviewed by Tracy McKeating</w:t>
      </w:r>
    </w:p>
    <w:p w14:paraId="29D72933" w14:textId="3E54538F" w:rsidR="00F2077A" w:rsidRDefault="00F2077A" w:rsidP="00F2077A">
      <w:pPr>
        <w:pStyle w:val="NoSpacing"/>
        <w:ind w:left="360"/>
      </w:pPr>
    </w:p>
    <w:p w14:paraId="64E1464A" w14:textId="5CAA49DB" w:rsidR="00F2077A" w:rsidRDefault="00F2077A" w:rsidP="00F2077A">
      <w:pPr>
        <w:pStyle w:val="NoSpacing"/>
        <w:numPr>
          <w:ilvl w:val="0"/>
          <w:numId w:val="2"/>
        </w:numPr>
      </w:pPr>
      <w:r>
        <w:t xml:space="preserve">FDR home visit completed that day where possible.  Visit to address following </w:t>
      </w:r>
      <w:r w:rsidRPr="00320B9E">
        <w:t>areas</w:t>
      </w:r>
      <w:r>
        <w:t>;</w:t>
      </w:r>
    </w:p>
    <w:p w14:paraId="0BE03B1E" w14:textId="77777777" w:rsidR="00F2077A" w:rsidRDefault="00F2077A" w:rsidP="00F2077A">
      <w:pPr>
        <w:pStyle w:val="NoSpacing"/>
      </w:pPr>
    </w:p>
    <w:p w14:paraId="31527DE5" w14:textId="77777777" w:rsidR="00F2077A" w:rsidRDefault="00F2077A" w:rsidP="00F2077A">
      <w:pPr>
        <w:pStyle w:val="NoSpacing"/>
        <w:numPr>
          <w:ilvl w:val="0"/>
          <w:numId w:val="4"/>
        </w:numPr>
      </w:pPr>
      <w:r>
        <w:t>Has the child been seen?</w:t>
      </w:r>
    </w:p>
    <w:p w14:paraId="44B47B14" w14:textId="77777777" w:rsidR="00F2077A" w:rsidRDefault="00F2077A" w:rsidP="00F2077A">
      <w:pPr>
        <w:pStyle w:val="NoSpacing"/>
        <w:numPr>
          <w:ilvl w:val="0"/>
          <w:numId w:val="4"/>
        </w:numPr>
      </w:pPr>
      <w:r>
        <w:t>Child is eligible to attend school and should be encouraged to take up.</w:t>
      </w:r>
    </w:p>
    <w:p w14:paraId="5AE293A4" w14:textId="77777777" w:rsidR="00F2077A" w:rsidRDefault="00F2077A" w:rsidP="00F2077A">
      <w:pPr>
        <w:pStyle w:val="NoSpacing"/>
        <w:numPr>
          <w:ilvl w:val="0"/>
          <w:numId w:val="4"/>
        </w:numPr>
      </w:pPr>
      <w:r>
        <w:t>Barriers to attending to be explored if school place is refused.</w:t>
      </w:r>
    </w:p>
    <w:p w14:paraId="4146F191" w14:textId="77777777" w:rsidR="00F2077A" w:rsidRDefault="00F2077A" w:rsidP="00F2077A">
      <w:pPr>
        <w:pStyle w:val="NoSpacing"/>
        <w:numPr>
          <w:ilvl w:val="0"/>
          <w:numId w:val="4"/>
        </w:numPr>
      </w:pPr>
      <w:r>
        <w:t>Access to home learning. To include IT and internet access</w:t>
      </w:r>
    </w:p>
    <w:p w14:paraId="47E60998" w14:textId="2A80AB62" w:rsidR="00F2077A" w:rsidRDefault="00F2077A" w:rsidP="00F2077A">
      <w:pPr>
        <w:pStyle w:val="NoSpacing"/>
        <w:numPr>
          <w:ilvl w:val="0"/>
          <w:numId w:val="4"/>
        </w:numPr>
      </w:pPr>
      <w:r>
        <w:t>Any additional support requirements i.e. food hampers and gas / electricity payment.</w:t>
      </w:r>
    </w:p>
    <w:p w14:paraId="253B8FCB" w14:textId="77777777" w:rsidR="00C40E83" w:rsidRPr="00C40E83" w:rsidRDefault="00C40E83" w:rsidP="00C40E83">
      <w:pPr>
        <w:pStyle w:val="NoSpacing"/>
        <w:ind w:left="720"/>
      </w:pPr>
    </w:p>
    <w:p w14:paraId="79081345" w14:textId="77777777" w:rsidR="00C40E83" w:rsidRPr="00C40E83" w:rsidRDefault="00C40E83" w:rsidP="00C40E83">
      <w:pPr>
        <w:pStyle w:val="ListParagraph"/>
        <w:numPr>
          <w:ilvl w:val="0"/>
          <w:numId w:val="2"/>
        </w:numPr>
        <w:spacing w:after="0" w:line="240" w:lineRule="auto"/>
        <w:rPr>
          <w:rFonts w:eastAsia="Times New Roman"/>
          <w:b/>
          <w:u w:val="single"/>
        </w:rPr>
      </w:pPr>
      <w:r w:rsidRPr="00C40E83">
        <w:rPr>
          <w:rFonts w:eastAsia="Times New Roman"/>
          <w:b/>
          <w:u w:val="single"/>
        </w:rPr>
        <w:t>FDR Attendance Team</w:t>
      </w:r>
    </w:p>
    <w:p w14:paraId="45D82491" w14:textId="03C67B17" w:rsidR="00C40E83" w:rsidRDefault="00C40E83" w:rsidP="00C40E83">
      <w:pPr>
        <w:pStyle w:val="ListParagraph"/>
        <w:spacing w:after="0" w:line="240" w:lineRule="auto"/>
        <w:ind w:left="360" w:firstLine="360"/>
        <w:rPr>
          <w:rFonts w:eastAsia="Times New Roman"/>
        </w:rPr>
      </w:pPr>
      <w:r w:rsidRPr="00C40E83">
        <w:rPr>
          <w:rFonts w:eastAsia="Times New Roman"/>
        </w:rPr>
        <w:t>Visit to be input onto LCS and email feedback to school, Social Worker and Team Manager.</w:t>
      </w:r>
    </w:p>
    <w:p w14:paraId="706CD474" w14:textId="1A1F61B3" w:rsidR="00C40E83" w:rsidRDefault="00C40E83" w:rsidP="00C40E83">
      <w:pPr>
        <w:pStyle w:val="ListParagraph"/>
        <w:spacing w:after="0" w:line="240" w:lineRule="auto"/>
        <w:ind w:left="360"/>
        <w:rPr>
          <w:rFonts w:eastAsia="Times New Roman"/>
        </w:rPr>
      </w:pPr>
    </w:p>
    <w:p w14:paraId="40F3D7BC" w14:textId="65A81A9D" w:rsidR="00C40E83" w:rsidRDefault="00C40E83" w:rsidP="00C40E83">
      <w:pPr>
        <w:pStyle w:val="ListParagraph"/>
        <w:spacing w:after="0" w:line="240" w:lineRule="auto"/>
        <w:ind w:left="360"/>
        <w:rPr>
          <w:rFonts w:eastAsia="Times New Roman"/>
        </w:rPr>
      </w:pPr>
    </w:p>
    <w:p w14:paraId="357C6BDE" w14:textId="20728453" w:rsidR="00C40E83" w:rsidRDefault="00C40E83" w:rsidP="003E0252">
      <w:pPr>
        <w:spacing w:after="0" w:line="240" w:lineRule="auto"/>
        <w:ind w:firstLine="360"/>
        <w:rPr>
          <w:rFonts w:eastAsia="Times New Roman"/>
          <w:b/>
          <w:u w:val="single"/>
        </w:rPr>
      </w:pPr>
      <w:r w:rsidRPr="00501BB7">
        <w:rPr>
          <w:rFonts w:eastAsia="Times New Roman"/>
          <w:b/>
          <w:u w:val="single"/>
        </w:rPr>
        <w:t>School guidance for completing First Day Response (V6) form</w:t>
      </w:r>
    </w:p>
    <w:p w14:paraId="644B1634" w14:textId="77777777" w:rsidR="003E0252" w:rsidRPr="00501BB7" w:rsidRDefault="003E0252" w:rsidP="003E0252">
      <w:pPr>
        <w:spacing w:after="0" w:line="240" w:lineRule="auto"/>
        <w:ind w:firstLine="360"/>
        <w:rPr>
          <w:rFonts w:eastAsia="Times New Roman"/>
          <w:b/>
          <w:u w:val="single"/>
        </w:rPr>
      </w:pPr>
    </w:p>
    <w:p w14:paraId="0142F7CC" w14:textId="77777777" w:rsidR="00C40E83" w:rsidRDefault="00C40E83" w:rsidP="00C40E83">
      <w:pPr>
        <w:pStyle w:val="ListParagraph"/>
        <w:numPr>
          <w:ilvl w:val="0"/>
          <w:numId w:val="3"/>
        </w:numPr>
        <w:spacing w:after="0" w:line="240" w:lineRule="auto"/>
        <w:rPr>
          <w:rFonts w:eastAsia="Times New Roman"/>
        </w:rPr>
      </w:pPr>
      <w:r w:rsidRPr="00BF71AE">
        <w:rPr>
          <w:rFonts w:eastAsia="Times New Roman"/>
        </w:rPr>
        <w:t>School must ensure that all fields are completed in full within the form</w:t>
      </w:r>
      <w:r>
        <w:rPr>
          <w:rFonts w:eastAsia="Times New Roman"/>
        </w:rPr>
        <w:t>.</w:t>
      </w:r>
    </w:p>
    <w:p w14:paraId="0128FFEA" w14:textId="77777777" w:rsidR="00C40E83" w:rsidRPr="006A28CD" w:rsidRDefault="00C40E83" w:rsidP="00C40E83">
      <w:pPr>
        <w:pStyle w:val="ListParagraph"/>
        <w:numPr>
          <w:ilvl w:val="0"/>
          <w:numId w:val="3"/>
        </w:numPr>
        <w:spacing w:after="0" w:line="240" w:lineRule="auto"/>
        <w:rPr>
          <w:rFonts w:eastAsia="Times New Roman"/>
        </w:rPr>
      </w:pPr>
      <w:r w:rsidRPr="006A28CD">
        <w:rPr>
          <w:rFonts w:eastAsia="Times New Roman"/>
        </w:rPr>
        <w:t xml:space="preserve">Children </w:t>
      </w:r>
      <w:r>
        <w:rPr>
          <w:rFonts w:eastAsia="Times New Roman"/>
        </w:rPr>
        <w:t xml:space="preserve">open to social care </w:t>
      </w:r>
      <w:r w:rsidRPr="006A28CD">
        <w:rPr>
          <w:rFonts w:eastAsia="Times New Roman"/>
        </w:rPr>
        <w:t>who are not attending school should be seen each week and school should clearly indicate if a home visit is needed by the Attendance Team</w:t>
      </w:r>
      <w:r w:rsidRPr="00320B9E">
        <w:rPr>
          <w:rFonts w:eastAsia="Times New Roman"/>
        </w:rPr>
        <w:t>?</w:t>
      </w:r>
    </w:p>
    <w:p w14:paraId="1CEE6D55" w14:textId="77777777" w:rsidR="00C40E83" w:rsidRPr="004C63A7" w:rsidRDefault="00C40E83" w:rsidP="00C40E83">
      <w:pPr>
        <w:pStyle w:val="ListParagraph"/>
        <w:numPr>
          <w:ilvl w:val="0"/>
          <w:numId w:val="3"/>
        </w:numPr>
        <w:spacing w:after="0" w:line="240" w:lineRule="auto"/>
        <w:rPr>
          <w:rFonts w:eastAsia="Times New Roman"/>
        </w:rPr>
      </w:pPr>
      <w:r>
        <w:rPr>
          <w:rFonts w:eastAsia="Times New Roman"/>
        </w:rPr>
        <w:t xml:space="preserve">Where a family are presenting with </w:t>
      </w:r>
      <w:proofErr w:type="spellStart"/>
      <w:r>
        <w:rPr>
          <w:rFonts w:eastAsia="Times New Roman"/>
        </w:rPr>
        <w:t>Covid</w:t>
      </w:r>
      <w:proofErr w:type="spellEnd"/>
      <w:r>
        <w:rPr>
          <w:rFonts w:eastAsia="Times New Roman"/>
        </w:rPr>
        <w:t xml:space="preserve"> symptoms or have a positive </w:t>
      </w:r>
      <w:proofErr w:type="spellStart"/>
      <w:r>
        <w:rPr>
          <w:rFonts w:eastAsia="Times New Roman"/>
        </w:rPr>
        <w:t>Covid</w:t>
      </w:r>
      <w:proofErr w:type="spellEnd"/>
      <w:r>
        <w:rPr>
          <w:rFonts w:eastAsia="Times New Roman"/>
        </w:rPr>
        <w:t xml:space="preserve"> test result, these should be clearly indicated on the form to be reviewed by Tracy McKeating.</w:t>
      </w:r>
    </w:p>
    <w:p w14:paraId="01E51322" w14:textId="77777777" w:rsidR="00C40E83" w:rsidRPr="00C363F7" w:rsidRDefault="00C40E83" w:rsidP="00C40E83">
      <w:pPr>
        <w:pStyle w:val="ListParagraph"/>
        <w:numPr>
          <w:ilvl w:val="0"/>
          <w:numId w:val="3"/>
        </w:numPr>
        <w:spacing w:after="0" w:line="240" w:lineRule="auto"/>
        <w:rPr>
          <w:rFonts w:eastAsia="Times New Roman"/>
        </w:rPr>
      </w:pPr>
      <w:r w:rsidRPr="00BF71AE">
        <w:rPr>
          <w:rFonts w:eastAsia="Times New Roman"/>
        </w:rPr>
        <w:t xml:space="preserve">Form to be sent via email to </w:t>
      </w:r>
      <w:hyperlink r:id="rId13" w:history="1">
        <w:r w:rsidRPr="00BF71AE">
          <w:rPr>
            <w:rStyle w:val="Hyperlink"/>
            <w:rFonts w:eastAsia="Times New Roman"/>
          </w:rPr>
          <w:t>tracy.mckeating@sefton.gov.uk</w:t>
        </w:r>
      </w:hyperlink>
      <w:r w:rsidRPr="00BF71AE">
        <w:rPr>
          <w:rFonts w:eastAsia="Times New Roman"/>
        </w:rPr>
        <w:t xml:space="preserve"> and </w:t>
      </w:r>
      <w:hyperlink r:id="rId14" w:history="1">
        <w:r w:rsidRPr="00BF71AE">
          <w:rPr>
            <w:rStyle w:val="Hyperlink"/>
            <w:rFonts w:eastAsia="Times New Roman"/>
          </w:rPr>
          <w:t>stephanie.barnes@sefton.gov.uk</w:t>
        </w:r>
      </w:hyperlink>
      <w:r w:rsidRPr="00BF71AE">
        <w:rPr>
          <w:rFonts w:eastAsia="Times New Roman"/>
        </w:rPr>
        <w:t xml:space="preserve"> by 10:30 a.m. each day for </w:t>
      </w:r>
      <w:r w:rsidRPr="00320B9E">
        <w:rPr>
          <w:rFonts w:eastAsia="Times New Roman"/>
        </w:rPr>
        <w:t>t</w:t>
      </w:r>
      <w:r w:rsidRPr="00BF71AE">
        <w:rPr>
          <w:rFonts w:eastAsia="Times New Roman"/>
        </w:rPr>
        <w:t>riage.</w:t>
      </w:r>
    </w:p>
    <w:p w14:paraId="7D11F8A2" w14:textId="77777777" w:rsidR="00C40E83" w:rsidRPr="00C40E83" w:rsidRDefault="00C40E83" w:rsidP="00C40E83">
      <w:pPr>
        <w:pStyle w:val="ListParagraph"/>
        <w:spacing w:after="0" w:line="240" w:lineRule="auto"/>
        <w:ind w:left="360"/>
        <w:rPr>
          <w:rFonts w:eastAsia="Times New Roman"/>
        </w:rPr>
      </w:pPr>
    </w:p>
    <w:p w14:paraId="125AD466" w14:textId="77777777" w:rsidR="00CC1ABC" w:rsidRDefault="00CC1ABC">
      <w:pPr>
        <w:rPr>
          <w:sz w:val="28"/>
          <w:szCs w:val="28"/>
        </w:rPr>
        <w:sectPr w:rsidR="00CC1ABC" w:rsidSect="006F088F">
          <w:pgSz w:w="11906" w:h="16838"/>
          <w:pgMar w:top="720" w:right="720" w:bottom="720" w:left="720" w:header="708" w:footer="708" w:gutter="0"/>
          <w:cols w:space="708"/>
          <w:docGrid w:linePitch="360"/>
        </w:sectPr>
      </w:pPr>
    </w:p>
    <w:p w14:paraId="3A1D1AD3" w14:textId="1942F11E" w:rsidR="00BD4AF9" w:rsidRPr="00BD4AF9" w:rsidRDefault="00BD4AF9" w:rsidP="00BD4AF9">
      <w:pPr>
        <w:spacing w:after="0" w:line="240" w:lineRule="auto"/>
        <w:rPr>
          <w:rFonts w:ascii="Arial" w:hAnsi="Arial" w:cs="Arial"/>
          <w:b/>
          <w:bCs/>
        </w:rPr>
      </w:pPr>
      <w:r w:rsidRPr="00BD4AF9">
        <w:rPr>
          <w:rFonts w:ascii="Arial" w:hAnsi="Arial" w:cs="Arial"/>
          <w:b/>
          <w:bCs/>
        </w:rPr>
        <w:lastRenderedPageBreak/>
        <w:t>APPENDIX FOUR</w:t>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r w:rsidR="0010772F">
        <w:rPr>
          <w:rFonts w:ascii="Arial" w:hAnsi="Arial" w:cs="Arial"/>
          <w:b/>
          <w:bCs/>
        </w:rPr>
        <w:tab/>
      </w:r>
    </w:p>
    <w:p w14:paraId="57987C67" w14:textId="14527347" w:rsidR="00FB1B1F" w:rsidRPr="00FB1B1F" w:rsidRDefault="00FB1B1F" w:rsidP="00FB1B1F">
      <w:pPr>
        <w:spacing w:after="0" w:line="240" w:lineRule="auto"/>
        <w:jc w:val="center"/>
        <w:rPr>
          <w:rFonts w:ascii="Calibri" w:hAnsi="Calibri" w:cs="Calibri"/>
          <w:b/>
          <w:bCs/>
          <w:sz w:val="28"/>
          <w:szCs w:val="28"/>
          <w:u w:val="single"/>
        </w:rPr>
      </w:pPr>
      <w:r w:rsidRPr="00FB1B1F">
        <w:rPr>
          <w:rFonts w:ascii="Calibri" w:hAnsi="Calibri" w:cs="Calibri"/>
          <w:b/>
          <w:bCs/>
          <w:sz w:val="28"/>
          <w:szCs w:val="28"/>
          <w:u w:val="single"/>
        </w:rPr>
        <w:t>FIRST DAY RESPONSE FORM (V6)</w:t>
      </w:r>
    </w:p>
    <w:p w14:paraId="0FE94D18" w14:textId="77777777" w:rsidR="00FB1B1F" w:rsidRPr="00FB1B1F" w:rsidRDefault="00FB1B1F" w:rsidP="00FB1B1F">
      <w:pPr>
        <w:spacing w:after="0" w:line="240" w:lineRule="auto"/>
        <w:rPr>
          <w:rFonts w:ascii="Calibri" w:hAnsi="Calibri" w:cs="Calibri"/>
          <w:b/>
          <w:bCs/>
          <w:sz w:val="28"/>
          <w:szCs w:val="28"/>
          <w:u w:val="single"/>
        </w:rPr>
      </w:pPr>
      <w:r w:rsidRPr="00FB1B1F">
        <w:rPr>
          <w:rFonts w:ascii="Calibri" w:hAnsi="Calibri" w:cs="Calibri"/>
          <w:b/>
          <w:bCs/>
          <w:sz w:val="28"/>
          <w:szCs w:val="28"/>
          <w:u w:val="single"/>
        </w:rPr>
        <w:t>FOR VULNERABLE CHILDREN OPEN TO SOCIAL CARE (LAC, CP, CIN or undergoing C+F ASSESSMENT) OR ON AN EHCP</w:t>
      </w:r>
    </w:p>
    <w:p w14:paraId="043F44C0" w14:textId="77777777" w:rsidR="00FB1B1F" w:rsidRPr="00FB1B1F" w:rsidRDefault="00FB1B1F" w:rsidP="00FB1B1F">
      <w:pPr>
        <w:spacing w:after="0" w:line="240" w:lineRule="auto"/>
        <w:rPr>
          <w:rFonts w:ascii="Calibri" w:hAnsi="Calibri" w:cs="Calibri"/>
          <w:b/>
          <w:bCs/>
          <w:sz w:val="28"/>
          <w:szCs w:val="28"/>
        </w:rPr>
      </w:pPr>
    </w:p>
    <w:tbl>
      <w:tblPr>
        <w:tblStyle w:val="TableGrid1"/>
        <w:tblW w:w="15735" w:type="dxa"/>
        <w:tblInd w:w="-5" w:type="dxa"/>
        <w:tblLook w:val="04A0" w:firstRow="1" w:lastRow="0" w:firstColumn="1" w:lastColumn="0" w:noHBand="0" w:noVBand="1"/>
      </w:tblPr>
      <w:tblGrid>
        <w:gridCol w:w="7938"/>
        <w:gridCol w:w="7797"/>
      </w:tblGrid>
      <w:tr w:rsidR="00571EB6" w:rsidRPr="00FB1B1F" w14:paraId="4A562ADB" w14:textId="77777777" w:rsidTr="00571EB6">
        <w:tc>
          <w:tcPr>
            <w:tcW w:w="7938" w:type="dxa"/>
            <w:shd w:val="clear" w:color="auto" w:fill="D9D9D9" w:themeFill="background1" w:themeFillShade="D9"/>
          </w:tcPr>
          <w:p w14:paraId="71A7E923" w14:textId="77777777" w:rsidR="00571EB6" w:rsidRPr="00FB1B1F" w:rsidRDefault="00571EB6" w:rsidP="00FB1B1F">
            <w:pPr>
              <w:rPr>
                <w:rFonts w:ascii="Calibri" w:hAnsi="Calibri" w:cs="Calibri"/>
                <w:b/>
                <w:bCs/>
                <w:sz w:val="24"/>
                <w:szCs w:val="24"/>
              </w:rPr>
            </w:pPr>
            <w:r w:rsidRPr="00FB1B1F">
              <w:rPr>
                <w:rFonts w:ascii="Calibri" w:hAnsi="Calibri" w:cs="Calibri"/>
                <w:b/>
                <w:bCs/>
                <w:sz w:val="24"/>
                <w:szCs w:val="24"/>
              </w:rPr>
              <w:t>Name of School :</w:t>
            </w:r>
          </w:p>
        </w:tc>
        <w:tc>
          <w:tcPr>
            <w:tcW w:w="7797" w:type="dxa"/>
            <w:shd w:val="clear" w:color="auto" w:fill="D9D9D9" w:themeFill="background1" w:themeFillShade="D9"/>
          </w:tcPr>
          <w:p w14:paraId="544DDE4E" w14:textId="41DDB650" w:rsidR="00571EB6" w:rsidRPr="00FB1B1F" w:rsidRDefault="00571EB6" w:rsidP="00FB1B1F">
            <w:pPr>
              <w:rPr>
                <w:rFonts w:ascii="Calibri" w:hAnsi="Calibri" w:cs="Calibri"/>
                <w:bCs/>
                <w:sz w:val="24"/>
                <w:szCs w:val="24"/>
              </w:rPr>
            </w:pPr>
            <w:r w:rsidRPr="00FB1B1F">
              <w:rPr>
                <w:rFonts w:ascii="Calibri" w:hAnsi="Calibri" w:cs="Calibri"/>
                <w:b/>
                <w:bCs/>
                <w:sz w:val="24"/>
                <w:szCs w:val="24"/>
              </w:rPr>
              <w:t>Date :</w:t>
            </w:r>
          </w:p>
        </w:tc>
      </w:tr>
      <w:tr w:rsidR="00FB1B1F" w:rsidRPr="00FB1B1F" w14:paraId="066C1616" w14:textId="77777777" w:rsidTr="00FB1B1F">
        <w:tc>
          <w:tcPr>
            <w:tcW w:w="7938" w:type="dxa"/>
            <w:shd w:val="clear" w:color="auto" w:fill="D9D9D9" w:themeFill="background1" w:themeFillShade="D9"/>
          </w:tcPr>
          <w:p w14:paraId="66B6E933" w14:textId="77777777" w:rsidR="00FB1B1F" w:rsidRPr="00FB1B1F" w:rsidRDefault="00FB1B1F" w:rsidP="00FB1B1F">
            <w:pPr>
              <w:rPr>
                <w:rFonts w:ascii="Calibri" w:hAnsi="Calibri" w:cs="Calibri"/>
                <w:b/>
                <w:bCs/>
                <w:sz w:val="24"/>
                <w:szCs w:val="24"/>
              </w:rPr>
            </w:pPr>
            <w:r w:rsidRPr="00FB1B1F">
              <w:rPr>
                <w:rFonts w:ascii="Calibri" w:hAnsi="Calibri" w:cs="Calibri"/>
                <w:b/>
                <w:bCs/>
                <w:sz w:val="24"/>
                <w:szCs w:val="24"/>
              </w:rPr>
              <w:t>Name of person completing form and contact number :</w:t>
            </w:r>
          </w:p>
        </w:tc>
        <w:tc>
          <w:tcPr>
            <w:tcW w:w="7797" w:type="dxa"/>
          </w:tcPr>
          <w:p w14:paraId="121D3AF9" w14:textId="77777777" w:rsidR="00FB1B1F" w:rsidRPr="00FB1B1F" w:rsidRDefault="00FB1B1F" w:rsidP="00FB1B1F">
            <w:pPr>
              <w:rPr>
                <w:rFonts w:ascii="Calibri" w:hAnsi="Calibri" w:cs="Calibri"/>
                <w:bCs/>
                <w:sz w:val="24"/>
                <w:szCs w:val="24"/>
              </w:rPr>
            </w:pPr>
          </w:p>
        </w:tc>
      </w:tr>
      <w:tr w:rsidR="00FB1B1F" w:rsidRPr="00FB1B1F" w14:paraId="360201C0" w14:textId="77777777" w:rsidTr="00FB1B1F">
        <w:tc>
          <w:tcPr>
            <w:tcW w:w="7938" w:type="dxa"/>
            <w:shd w:val="clear" w:color="auto" w:fill="D9D9D9" w:themeFill="background1" w:themeFillShade="D9"/>
          </w:tcPr>
          <w:p w14:paraId="7B98033C" w14:textId="3CCACB4E" w:rsidR="00FB1B1F" w:rsidRPr="00FB1B1F" w:rsidRDefault="00FB1B1F" w:rsidP="00FB1B1F">
            <w:pPr>
              <w:rPr>
                <w:rFonts w:ascii="Calibri" w:hAnsi="Calibri" w:cs="Calibri"/>
                <w:b/>
                <w:bCs/>
                <w:sz w:val="24"/>
                <w:szCs w:val="24"/>
              </w:rPr>
            </w:pPr>
            <w:r w:rsidRPr="00FB1B1F">
              <w:rPr>
                <w:rFonts w:ascii="Calibri" w:hAnsi="Calibri" w:cs="Calibri"/>
                <w:b/>
                <w:bCs/>
                <w:sz w:val="24"/>
                <w:szCs w:val="24"/>
              </w:rPr>
              <w:t>Email address o</w:t>
            </w:r>
            <w:r w:rsidR="0066069C">
              <w:rPr>
                <w:rFonts w:ascii="Calibri" w:hAnsi="Calibri" w:cs="Calibri"/>
                <w:b/>
                <w:bCs/>
                <w:sz w:val="24"/>
                <w:szCs w:val="24"/>
              </w:rPr>
              <w:t>f</w:t>
            </w:r>
            <w:r w:rsidRPr="00FB1B1F">
              <w:rPr>
                <w:rFonts w:ascii="Calibri" w:hAnsi="Calibri" w:cs="Calibri"/>
                <w:b/>
                <w:bCs/>
                <w:sz w:val="24"/>
                <w:szCs w:val="24"/>
              </w:rPr>
              <w:t xml:space="preserve"> person(s) who should receive feedback :</w:t>
            </w:r>
          </w:p>
        </w:tc>
        <w:tc>
          <w:tcPr>
            <w:tcW w:w="7797" w:type="dxa"/>
          </w:tcPr>
          <w:p w14:paraId="11C10C50" w14:textId="77777777" w:rsidR="00FB1B1F" w:rsidRPr="00FB1B1F" w:rsidRDefault="00FB1B1F" w:rsidP="00FB1B1F">
            <w:pPr>
              <w:rPr>
                <w:rFonts w:ascii="Calibri" w:hAnsi="Calibri" w:cs="Calibri"/>
                <w:bCs/>
                <w:sz w:val="24"/>
                <w:szCs w:val="24"/>
              </w:rPr>
            </w:pPr>
          </w:p>
        </w:tc>
      </w:tr>
    </w:tbl>
    <w:p w14:paraId="0609EE6E" w14:textId="77777777" w:rsidR="00FB1B1F" w:rsidRPr="00FB1B1F" w:rsidRDefault="00FB1B1F" w:rsidP="00FB1B1F">
      <w:pPr>
        <w:spacing w:after="0" w:line="240" w:lineRule="auto"/>
        <w:rPr>
          <w:rFonts w:ascii="Calibri" w:hAnsi="Calibri" w:cs="Calibri"/>
        </w:rPr>
      </w:pPr>
      <w:r w:rsidRPr="00FB1B1F">
        <w:rPr>
          <w:rFonts w:ascii="Calibri" w:hAnsi="Calibri" w:cs="Calibri"/>
          <w:b/>
          <w:bCs/>
          <w:sz w:val="28"/>
          <w:szCs w:val="28"/>
        </w:rPr>
        <w:tab/>
      </w:r>
    </w:p>
    <w:tbl>
      <w:tblPr>
        <w:tblStyle w:val="TableGrid2"/>
        <w:tblW w:w="15740" w:type="dxa"/>
        <w:tblLayout w:type="fixed"/>
        <w:tblLook w:val="04A0" w:firstRow="1" w:lastRow="0" w:firstColumn="1" w:lastColumn="0" w:noHBand="0" w:noVBand="1"/>
      </w:tblPr>
      <w:tblGrid>
        <w:gridCol w:w="1281"/>
        <w:gridCol w:w="1134"/>
        <w:gridCol w:w="1701"/>
        <w:gridCol w:w="1701"/>
        <w:gridCol w:w="1276"/>
        <w:gridCol w:w="1559"/>
        <w:gridCol w:w="1276"/>
        <w:gridCol w:w="1134"/>
        <w:gridCol w:w="1276"/>
        <w:gridCol w:w="2126"/>
        <w:gridCol w:w="1276"/>
      </w:tblGrid>
      <w:tr w:rsidR="00FB1B1F" w:rsidRPr="00FB1B1F" w14:paraId="0B2D8D0B" w14:textId="77777777" w:rsidTr="00571EB6">
        <w:tc>
          <w:tcPr>
            <w:tcW w:w="1281" w:type="dxa"/>
            <w:hideMark/>
          </w:tcPr>
          <w:p w14:paraId="460CB6F8" w14:textId="77777777" w:rsidR="00FB1B1F" w:rsidRPr="00FB1B1F" w:rsidRDefault="00FB1B1F" w:rsidP="00FB1B1F">
            <w:pPr>
              <w:jc w:val="center"/>
              <w:rPr>
                <w:rFonts w:ascii="Calibri" w:hAnsi="Calibri" w:cs="Calibri"/>
                <w:b/>
                <w:bCs/>
              </w:rPr>
            </w:pPr>
            <w:r w:rsidRPr="00FB1B1F">
              <w:rPr>
                <w:rFonts w:ascii="Calibri" w:hAnsi="Calibri" w:cs="Calibri"/>
                <w:b/>
                <w:bCs/>
              </w:rPr>
              <w:t>Name of child / Young person</w:t>
            </w:r>
          </w:p>
        </w:tc>
        <w:tc>
          <w:tcPr>
            <w:tcW w:w="1134" w:type="dxa"/>
            <w:hideMark/>
          </w:tcPr>
          <w:p w14:paraId="70D42D18" w14:textId="77777777" w:rsidR="00FB1B1F" w:rsidRPr="00FB1B1F" w:rsidRDefault="00FB1B1F" w:rsidP="00FB1B1F">
            <w:pPr>
              <w:jc w:val="center"/>
              <w:rPr>
                <w:rFonts w:ascii="Calibri" w:hAnsi="Calibri" w:cs="Calibri"/>
                <w:b/>
                <w:bCs/>
              </w:rPr>
            </w:pPr>
            <w:r w:rsidRPr="00FB1B1F">
              <w:rPr>
                <w:rFonts w:ascii="Calibri" w:hAnsi="Calibri" w:cs="Calibri"/>
                <w:b/>
                <w:bCs/>
              </w:rPr>
              <w:t>DOB</w:t>
            </w:r>
          </w:p>
          <w:p w14:paraId="16D2EC3B" w14:textId="77777777" w:rsidR="00FB1B1F" w:rsidRPr="00FB1B1F" w:rsidRDefault="00FB1B1F" w:rsidP="00FB1B1F">
            <w:pPr>
              <w:jc w:val="center"/>
              <w:rPr>
                <w:rFonts w:ascii="Calibri" w:hAnsi="Calibri" w:cs="Calibri"/>
                <w:b/>
                <w:bCs/>
              </w:rPr>
            </w:pPr>
          </w:p>
        </w:tc>
        <w:tc>
          <w:tcPr>
            <w:tcW w:w="1701" w:type="dxa"/>
            <w:hideMark/>
          </w:tcPr>
          <w:p w14:paraId="34BD4650" w14:textId="77777777" w:rsidR="00FB1B1F" w:rsidRPr="00FB1B1F" w:rsidRDefault="00FB1B1F" w:rsidP="00FB1B1F">
            <w:pPr>
              <w:jc w:val="center"/>
              <w:rPr>
                <w:rFonts w:ascii="Calibri" w:hAnsi="Calibri" w:cs="Calibri"/>
                <w:b/>
                <w:bCs/>
              </w:rPr>
            </w:pPr>
            <w:r w:rsidRPr="00FB1B1F">
              <w:rPr>
                <w:rFonts w:ascii="Calibri" w:hAnsi="Calibri" w:cs="Calibri"/>
                <w:b/>
                <w:bCs/>
              </w:rPr>
              <w:t>Parent/Carer</w:t>
            </w:r>
          </w:p>
          <w:p w14:paraId="5C3F2B59" w14:textId="77777777" w:rsidR="00FB1B1F" w:rsidRPr="00FB1B1F" w:rsidRDefault="00FB1B1F" w:rsidP="00FB1B1F">
            <w:pPr>
              <w:jc w:val="center"/>
              <w:rPr>
                <w:rFonts w:ascii="Calibri" w:hAnsi="Calibri" w:cs="Calibri"/>
                <w:b/>
                <w:bCs/>
              </w:rPr>
            </w:pPr>
            <w:r w:rsidRPr="00FB1B1F">
              <w:rPr>
                <w:rFonts w:ascii="Calibri" w:hAnsi="Calibri" w:cs="Calibri"/>
                <w:b/>
                <w:bCs/>
              </w:rPr>
              <w:t>Name</w:t>
            </w:r>
          </w:p>
        </w:tc>
        <w:tc>
          <w:tcPr>
            <w:tcW w:w="1701" w:type="dxa"/>
            <w:hideMark/>
          </w:tcPr>
          <w:p w14:paraId="7E6EEFB0" w14:textId="77777777" w:rsidR="00FB1B1F" w:rsidRPr="00FB1B1F" w:rsidRDefault="00FB1B1F" w:rsidP="00FB1B1F">
            <w:pPr>
              <w:jc w:val="center"/>
              <w:rPr>
                <w:rFonts w:ascii="Calibri" w:hAnsi="Calibri" w:cs="Calibri"/>
                <w:b/>
                <w:bCs/>
              </w:rPr>
            </w:pPr>
            <w:r w:rsidRPr="00FB1B1F">
              <w:rPr>
                <w:rFonts w:ascii="Calibri" w:hAnsi="Calibri" w:cs="Calibri"/>
                <w:b/>
                <w:bCs/>
              </w:rPr>
              <w:t>Home address</w:t>
            </w:r>
          </w:p>
          <w:p w14:paraId="00EE2488" w14:textId="77777777" w:rsidR="00FB1B1F" w:rsidRPr="00FB1B1F" w:rsidRDefault="00FB1B1F" w:rsidP="00FB1B1F">
            <w:pPr>
              <w:jc w:val="center"/>
              <w:rPr>
                <w:rFonts w:ascii="Calibri" w:hAnsi="Calibri" w:cs="Calibri"/>
                <w:b/>
                <w:bCs/>
              </w:rPr>
            </w:pPr>
            <w:r w:rsidRPr="00FB1B1F">
              <w:rPr>
                <w:rFonts w:ascii="Calibri" w:hAnsi="Calibri" w:cs="Calibri"/>
                <w:b/>
                <w:bCs/>
              </w:rPr>
              <w:t xml:space="preserve"> </w:t>
            </w:r>
            <w:r w:rsidRPr="00A17B9A">
              <w:rPr>
                <w:rFonts w:ascii="Calibri" w:hAnsi="Calibri" w:cs="Calibri"/>
                <w:b/>
                <w:bCs/>
              </w:rPr>
              <w:t>AND</w:t>
            </w:r>
            <w:r w:rsidRPr="00FB1B1F">
              <w:rPr>
                <w:rFonts w:ascii="Calibri" w:hAnsi="Calibri" w:cs="Calibri"/>
                <w:b/>
                <w:bCs/>
              </w:rPr>
              <w:t xml:space="preserve"> </w:t>
            </w:r>
          </w:p>
          <w:p w14:paraId="4AFC36F8" w14:textId="77777777" w:rsidR="00FB1B1F" w:rsidRPr="00FB1B1F" w:rsidRDefault="00FB1B1F" w:rsidP="00FB1B1F">
            <w:pPr>
              <w:jc w:val="center"/>
              <w:rPr>
                <w:rFonts w:ascii="Calibri" w:hAnsi="Calibri" w:cs="Calibri"/>
                <w:b/>
                <w:bCs/>
              </w:rPr>
            </w:pPr>
            <w:r w:rsidRPr="00FB1B1F">
              <w:rPr>
                <w:rFonts w:ascii="Calibri" w:hAnsi="Calibri" w:cs="Calibri"/>
                <w:b/>
                <w:bCs/>
              </w:rPr>
              <w:t>contact number</w:t>
            </w:r>
          </w:p>
        </w:tc>
        <w:tc>
          <w:tcPr>
            <w:tcW w:w="1276" w:type="dxa"/>
            <w:hideMark/>
          </w:tcPr>
          <w:p w14:paraId="48D59F76" w14:textId="77777777" w:rsidR="00FB1B1F" w:rsidRPr="00FB1B1F" w:rsidRDefault="00FB1B1F" w:rsidP="00FB1B1F">
            <w:pPr>
              <w:jc w:val="center"/>
              <w:rPr>
                <w:rFonts w:ascii="Calibri" w:hAnsi="Calibri" w:cs="Calibri"/>
                <w:b/>
                <w:bCs/>
              </w:rPr>
            </w:pPr>
            <w:r w:rsidRPr="00FB1B1F">
              <w:rPr>
                <w:rFonts w:ascii="Calibri" w:hAnsi="Calibri" w:cs="Calibri"/>
                <w:b/>
                <w:bCs/>
              </w:rPr>
              <w:t>Type of Plan</w:t>
            </w:r>
          </w:p>
          <w:p w14:paraId="46534F3A" w14:textId="77777777" w:rsidR="00FB1B1F" w:rsidRPr="00FB1B1F" w:rsidRDefault="00FB1B1F" w:rsidP="00FB1B1F">
            <w:pPr>
              <w:jc w:val="center"/>
              <w:rPr>
                <w:rFonts w:ascii="Calibri" w:hAnsi="Calibri" w:cs="Calibri"/>
                <w:b/>
                <w:bCs/>
                <w:color w:val="FF0000"/>
              </w:rPr>
            </w:pPr>
          </w:p>
          <w:p w14:paraId="05134A5A" w14:textId="77777777" w:rsidR="00FB1B1F" w:rsidRPr="00FB1B1F" w:rsidRDefault="00FB1B1F" w:rsidP="00FB1B1F">
            <w:pPr>
              <w:jc w:val="center"/>
              <w:rPr>
                <w:rFonts w:ascii="Calibri" w:hAnsi="Calibri" w:cs="Calibri"/>
                <w:b/>
                <w:bCs/>
              </w:rPr>
            </w:pPr>
            <w:r w:rsidRPr="00FB1B1F">
              <w:rPr>
                <w:rFonts w:ascii="Calibri" w:hAnsi="Calibri" w:cs="Calibri"/>
                <w:b/>
                <w:bCs/>
              </w:rPr>
              <w:t>LAC</w:t>
            </w:r>
          </w:p>
          <w:p w14:paraId="50180FD9" w14:textId="77777777" w:rsidR="00FB1B1F" w:rsidRPr="00FB1B1F" w:rsidRDefault="00FB1B1F" w:rsidP="00FB1B1F">
            <w:pPr>
              <w:jc w:val="center"/>
              <w:rPr>
                <w:rFonts w:ascii="Calibri" w:hAnsi="Calibri" w:cs="Calibri"/>
                <w:b/>
                <w:bCs/>
              </w:rPr>
            </w:pPr>
            <w:r w:rsidRPr="00FB1B1F">
              <w:rPr>
                <w:rFonts w:ascii="Calibri" w:hAnsi="Calibri" w:cs="Calibri"/>
                <w:b/>
                <w:bCs/>
              </w:rPr>
              <w:t xml:space="preserve"> CP</w:t>
            </w:r>
          </w:p>
          <w:p w14:paraId="4624D7AA" w14:textId="77777777" w:rsidR="00FB1B1F" w:rsidRPr="00FB1B1F" w:rsidRDefault="00FB1B1F" w:rsidP="00FB1B1F">
            <w:pPr>
              <w:jc w:val="center"/>
              <w:rPr>
                <w:rFonts w:ascii="Calibri" w:hAnsi="Calibri" w:cs="Calibri"/>
                <w:b/>
                <w:bCs/>
              </w:rPr>
            </w:pPr>
            <w:r w:rsidRPr="00FB1B1F">
              <w:rPr>
                <w:rFonts w:ascii="Calibri" w:hAnsi="Calibri" w:cs="Calibri"/>
                <w:b/>
                <w:bCs/>
              </w:rPr>
              <w:t xml:space="preserve">CIN </w:t>
            </w:r>
          </w:p>
          <w:p w14:paraId="0E727AD0" w14:textId="77777777" w:rsidR="00FB1B1F" w:rsidRPr="00FB1B1F" w:rsidRDefault="00FB1B1F" w:rsidP="00FB1B1F">
            <w:pPr>
              <w:jc w:val="center"/>
              <w:rPr>
                <w:rFonts w:ascii="Calibri" w:hAnsi="Calibri" w:cs="Calibri"/>
                <w:b/>
                <w:bCs/>
              </w:rPr>
            </w:pPr>
            <w:r w:rsidRPr="00FB1B1F">
              <w:rPr>
                <w:rFonts w:ascii="Calibri" w:hAnsi="Calibri" w:cs="Calibri"/>
                <w:b/>
                <w:bCs/>
              </w:rPr>
              <w:t>C+F Asst EHCP</w:t>
            </w:r>
          </w:p>
          <w:p w14:paraId="58DE402C" w14:textId="77777777" w:rsidR="00FB1B1F" w:rsidRPr="00FB1B1F" w:rsidRDefault="00FB1B1F" w:rsidP="00FB1B1F">
            <w:pPr>
              <w:jc w:val="center"/>
              <w:rPr>
                <w:rFonts w:ascii="Calibri" w:hAnsi="Calibri" w:cs="Calibri"/>
                <w:b/>
                <w:bCs/>
              </w:rPr>
            </w:pPr>
          </w:p>
        </w:tc>
        <w:tc>
          <w:tcPr>
            <w:tcW w:w="1559" w:type="dxa"/>
            <w:hideMark/>
          </w:tcPr>
          <w:p w14:paraId="6150C42E" w14:textId="77777777" w:rsidR="00FB1B1F" w:rsidRPr="00FB1B1F" w:rsidRDefault="00FB1B1F" w:rsidP="00FB1B1F">
            <w:pPr>
              <w:jc w:val="center"/>
              <w:rPr>
                <w:rFonts w:ascii="Calibri" w:hAnsi="Calibri" w:cs="Calibri"/>
                <w:b/>
                <w:bCs/>
              </w:rPr>
            </w:pPr>
            <w:r w:rsidRPr="00FB1B1F">
              <w:rPr>
                <w:rFonts w:ascii="Calibri" w:hAnsi="Calibri" w:cs="Calibri"/>
                <w:b/>
                <w:bCs/>
              </w:rPr>
              <w:t xml:space="preserve">Name of Social Worker </w:t>
            </w:r>
          </w:p>
          <w:p w14:paraId="7282FDA3" w14:textId="77777777" w:rsidR="00FB1B1F" w:rsidRPr="00FB1B1F" w:rsidRDefault="00FB1B1F" w:rsidP="00FB1B1F">
            <w:pPr>
              <w:jc w:val="center"/>
              <w:rPr>
                <w:rFonts w:ascii="Calibri" w:hAnsi="Calibri" w:cs="Calibri"/>
                <w:b/>
                <w:bCs/>
              </w:rPr>
            </w:pPr>
            <w:r w:rsidRPr="00A17B9A">
              <w:rPr>
                <w:rFonts w:ascii="Calibri" w:hAnsi="Calibri" w:cs="Calibri"/>
                <w:b/>
                <w:bCs/>
              </w:rPr>
              <w:t>AND</w:t>
            </w:r>
            <w:r w:rsidRPr="00FB1B1F">
              <w:rPr>
                <w:rFonts w:ascii="Calibri" w:hAnsi="Calibri" w:cs="Calibri"/>
                <w:b/>
                <w:bCs/>
              </w:rPr>
              <w:t xml:space="preserve"> </w:t>
            </w:r>
          </w:p>
          <w:p w14:paraId="264949C2" w14:textId="77777777" w:rsidR="00FB1B1F" w:rsidRPr="00FB1B1F" w:rsidRDefault="00FB1B1F" w:rsidP="00FB1B1F">
            <w:pPr>
              <w:jc w:val="center"/>
              <w:rPr>
                <w:rFonts w:ascii="Calibri" w:hAnsi="Calibri" w:cs="Calibri"/>
                <w:b/>
                <w:bCs/>
              </w:rPr>
            </w:pPr>
            <w:r w:rsidRPr="00FB1B1F">
              <w:rPr>
                <w:rFonts w:ascii="Calibri" w:hAnsi="Calibri" w:cs="Calibri"/>
                <w:b/>
                <w:bCs/>
              </w:rPr>
              <w:t>contact number</w:t>
            </w:r>
          </w:p>
        </w:tc>
        <w:tc>
          <w:tcPr>
            <w:tcW w:w="1276" w:type="dxa"/>
            <w:hideMark/>
          </w:tcPr>
          <w:p w14:paraId="649F4E8C" w14:textId="77777777" w:rsidR="00FB1B1F" w:rsidRPr="00FB1B1F" w:rsidRDefault="00FB1B1F" w:rsidP="00FB1B1F">
            <w:pPr>
              <w:jc w:val="center"/>
              <w:rPr>
                <w:rFonts w:ascii="Calibri" w:hAnsi="Calibri" w:cs="Calibri"/>
                <w:b/>
                <w:bCs/>
              </w:rPr>
            </w:pPr>
            <w:r w:rsidRPr="00FB1B1F">
              <w:rPr>
                <w:rFonts w:ascii="Calibri" w:hAnsi="Calibri" w:cs="Calibri"/>
                <w:b/>
                <w:bCs/>
              </w:rPr>
              <w:t>Reason for absence/</w:t>
            </w:r>
          </w:p>
          <w:p w14:paraId="4E953E1B" w14:textId="77777777" w:rsidR="00FB1B1F" w:rsidRPr="00FB1B1F" w:rsidRDefault="00FB1B1F" w:rsidP="00FB1B1F">
            <w:pPr>
              <w:jc w:val="center"/>
              <w:rPr>
                <w:rFonts w:ascii="Calibri" w:hAnsi="Calibri" w:cs="Calibri"/>
                <w:b/>
                <w:bCs/>
              </w:rPr>
            </w:pPr>
            <w:r w:rsidRPr="00FB1B1F">
              <w:rPr>
                <w:rFonts w:ascii="Calibri" w:hAnsi="Calibri" w:cs="Calibri"/>
                <w:b/>
                <w:bCs/>
              </w:rPr>
              <w:t xml:space="preserve">comments </w:t>
            </w:r>
          </w:p>
          <w:p w14:paraId="4E7C6534" w14:textId="77777777" w:rsidR="00FB1B1F" w:rsidRPr="00FB1B1F" w:rsidRDefault="00FB1B1F" w:rsidP="00FB1B1F">
            <w:pPr>
              <w:jc w:val="center"/>
              <w:rPr>
                <w:rFonts w:ascii="Calibri" w:hAnsi="Calibri" w:cs="Calibri"/>
                <w:b/>
                <w:bCs/>
              </w:rPr>
            </w:pPr>
            <w:r w:rsidRPr="00FB1B1F">
              <w:rPr>
                <w:rFonts w:ascii="Calibri" w:hAnsi="Calibri" w:cs="Calibri"/>
                <w:b/>
                <w:bCs/>
              </w:rPr>
              <w:t xml:space="preserve">    </w:t>
            </w:r>
          </w:p>
          <w:p w14:paraId="15435C1A" w14:textId="77777777" w:rsidR="00FB1B1F" w:rsidRPr="00FB1B1F" w:rsidRDefault="00FB1B1F" w:rsidP="00FB1B1F">
            <w:pPr>
              <w:jc w:val="center"/>
              <w:rPr>
                <w:rFonts w:ascii="Calibri" w:hAnsi="Calibri" w:cs="Calibri"/>
                <w:b/>
                <w:bCs/>
              </w:rPr>
            </w:pPr>
          </w:p>
        </w:tc>
        <w:tc>
          <w:tcPr>
            <w:tcW w:w="1134" w:type="dxa"/>
          </w:tcPr>
          <w:p w14:paraId="54310D9D" w14:textId="77777777" w:rsidR="00FB1B1F" w:rsidRPr="00FB1B1F" w:rsidRDefault="00FB1B1F" w:rsidP="00FB1B1F">
            <w:pPr>
              <w:jc w:val="center"/>
              <w:rPr>
                <w:rFonts w:ascii="Calibri" w:hAnsi="Calibri" w:cs="Calibri"/>
                <w:b/>
                <w:bCs/>
              </w:rPr>
            </w:pPr>
            <w:r w:rsidRPr="00FB1B1F">
              <w:rPr>
                <w:rFonts w:ascii="Calibri" w:hAnsi="Calibri" w:cs="Calibri"/>
                <w:b/>
                <w:bCs/>
              </w:rPr>
              <w:t xml:space="preserve">Does </w:t>
            </w:r>
            <w:proofErr w:type="gramStart"/>
            <w:r w:rsidRPr="00FB1B1F">
              <w:rPr>
                <w:rFonts w:ascii="Calibri" w:hAnsi="Calibri" w:cs="Calibri"/>
                <w:b/>
                <w:bCs/>
              </w:rPr>
              <w:t>the  family</w:t>
            </w:r>
            <w:proofErr w:type="gramEnd"/>
            <w:r w:rsidRPr="00FB1B1F">
              <w:rPr>
                <w:rFonts w:ascii="Calibri" w:hAnsi="Calibri" w:cs="Calibri"/>
                <w:b/>
                <w:bCs/>
              </w:rPr>
              <w:t xml:space="preserve"> have </w:t>
            </w:r>
            <w:proofErr w:type="spellStart"/>
            <w:r w:rsidRPr="00FB1B1F">
              <w:rPr>
                <w:rFonts w:ascii="Calibri" w:hAnsi="Calibri" w:cs="Calibri"/>
                <w:b/>
                <w:bCs/>
              </w:rPr>
              <w:t>Covid</w:t>
            </w:r>
            <w:proofErr w:type="spellEnd"/>
            <w:r w:rsidRPr="00FB1B1F">
              <w:rPr>
                <w:rFonts w:ascii="Calibri" w:hAnsi="Calibri" w:cs="Calibri"/>
                <w:b/>
                <w:bCs/>
              </w:rPr>
              <w:t xml:space="preserve"> symptoms OR </w:t>
            </w:r>
          </w:p>
          <w:p w14:paraId="78E41467" w14:textId="77777777" w:rsidR="00FB1B1F" w:rsidRPr="00FB1B1F" w:rsidRDefault="00FB1B1F" w:rsidP="00FB1B1F">
            <w:pPr>
              <w:jc w:val="center"/>
              <w:rPr>
                <w:rFonts w:ascii="Calibri" w:hAnsi="Calibri" w:cs="Calibri"/>
                <w:b/>
                <w:bCs/>
              </w:rPr>
            </w:pPr>
            <w:r w:rsidRPr="00FB1B1F">
              <w:rPr>
                <w:rFonts w:ascii="Calibri" w:hAnsi="Calibri" w:cs="Calibri"/>
                <w:b/>
                <w:bCs/>
              </w:rPr>
              <w:t xml:space="preserve">had a positive </w:t>
            </w:r>
            <w:proofErr w:type="spellStart"/>
            <w:r w:rsidRPr="00FB1B1F">
              <w:rPr>
                <w:rFonts w:ascii="Calibri" w:hAnsi="Calibri" w:cs="Calibri"/>
                <w:b/>
                <w:bCs/>
              </w:rPr>
              <w:t>Covid</w:t>
            </w:r>
            <w:proofErr w:type="spellEnd"/>
            <w:r w:rsidRPr="00FB1B1F">
              <w:rPr>
                <w:rFonts w:ascii="Calibri" w:hAnsi="Calibri" w:cs="Calibri"/>
                <w:b/>
                <w:bCs/>
              </w:rPr>
              <w:t xml:space="preserve"> Test result? </w:t>
            </w:r>
            <w:r w:rsidRPr="00DC2E46">
              <w:rPr>
                <w:rFonts w:ascii="Calibri" w:hAnsi="Calibri" w:cs="Calibri"/>
                <w:b/>
                <w:bCs/>
              </w:rPr>
              <w:t>(Yes/No)</w:t>
            </w:r>
          </w:p>
        </w:tc>
        <w:tc>
          <w:tcPr>
            <w:tcW w:w="1276" w:type="dxa"/>
            <w:hideMark/>
          </w:tcPr>
          <w:p w14:paraId="60EFA17C" w14:textId="77777777" w:rsidR="00FB1B1F" w:rsidRPr="00FB1B1F" w:rsidRDefault="00FB1B1F" w:rsidP="00FB1B1F">
            <w:pPr>
              <w:jc w:val="center"/>
              <w:rPr>
                <w:rFonts w:ascii="Calibri" w:hAnsi="Calibri" w:cs="Calibri"/>
                <w:b/>
                <w:bCs/>
              </w:rPr>
            </w:pPr>
            <w:r w:rsidRPr="00FB1B1F">
              <w:rPr>
                <w:rFonts w:ascii="Calibri" w:hAnsi="Calibri" w:cs="Calibri"/>
                <w:b/>
                <w:bCs/>
              </w:rPr>
              <w:t xml:space="preserve">Confirm how SW has been informed of absence </w:t>
            </w:r>
          </w:p>
          <w:p w14:paraId="64130BCE" w14:textId="77777777" w:rsidR="00FB1B1F" w:rsidRPr="00FB1B1F" w:rsidRDefault="00FB1B1F" w:rsidP="00FB1B1F">
            <w:pPr>
              <w:jc w:val="center"/>
              <w:rPr>
                <w:rFonts w:ascii="Calibri" w:hAnsi="Calibri" w:cs="Calibri"/>
                <w:b/>
                <w:bCs/>
              </w:rPr>
            </w:pPr>
          </w:p>
          <w:p w14:paraId="49B8BE0B" w14:textId="77777777" w:rsidR="00FB1B1F" w:rsidRPr="00FB1B1F" w:rsidRDefault="00FB1B1F" w:rsidP="00FB1B1F">
            <w:pPr>
              <w:jc w:val="center"/>
              <w:rPr>
                <w:rFonts w:ascii="Calibri" w:hAnsi="Calibri" w:cs="Calibri"/>
                <w:b/>
                <w:bCs/>
                <w:color w:val="0070C0"/>
              </w:rPr>
            </w:pPr>
            <w:r w:rsidRPr="00FB1B1F">
              <w:rPr>
                <w:rFonts w:ascii="Calibri" w:hAnsi="Calibri" w:cs="Calibri"/>
                <w:b/>
                <w:bCs/>
              </w:rPr>
              <w:t>(Email /TC)</w:t>
            </w:r>
          </w:p>
        </w:tc>
        <w:tc>
          <w:tcPr>
            <w:tcW w:w="2126" w:type="dxa"/>
            <w:hideMark/>
          </w:tcPr>
          <w:p w14:paraId="4F5F8E87" w14:textId="77777777" w:rsidR="00FB1B1F" w:rsidRPr="00FB1B1F" w:rsidRDefault="00FB1B1F" w:rsidP="00FB1B1F">
            <w:pPr>
              <w:jc w:val="center"/>
              <w:rPr>
                <w:rFonts w:ascii="Calibri" w:hAnsi="Calibri" w:cs="Calibri"/>
                <w:b/>
                <w:bCs/>
              </w:rPr>
            </w:pPr>
            <w:r w:rsidRPr="00DC2E46">
              <w:rPr>
                <w:rFonts w:ascii="Calibri" w:hAnsi="Calibri" w:cs="Calibri"/>
                <w:b/>
                <w:bCs/>
              </w:rPr>
              <w:t xml:space="preserve">DAY </w:t>
            </w:r>
            <w:r w:rsidRPr="00FB1B1F">
              <w:rPr>
                <w:rFonts w:ascii="Calibri" w:hAnsi="Calibri" w:cs="Calibri"/>
                <w:b/>
                <w:bCs/>
              </w:rPr>
              <w:t xml:space="preserve">and </w:t>
            </w:r>
            <w:r w:rsidRPr="00DC2E46">
              <w:rPr>
                <w:rFonts w:ascii="Calibri" w:hAnsi="Calibri" w:cs="Calibri"/>
                <w:b/>
                <w:bCs/>
              </w:rPr>
              <w:t>DATE CHILD LAST SEEN</w:t>
            </w:r>
          </w:p>
          <w:p w14:paraId="1FEBA56A" w14:textId="77777777" w:rsidR="00FB1B1F" w:rsidRPr="00FB1B1F" w:rsidRDefault="00FB1B1F" w:rsidP="00FB1B1F">
            <w:pPr>
              <w:jc w:val="center"/>
              <w:rPr>
                <w:rFonts w:ascii="Calibri" w:hAnsi="Calibri" w:cs="Calibri"/>
                <w:b/>
                <w:bCs/>
                <w:color w:val="FF0000"/>
              </w:rPr>
            </w:pPr>
            <w:r w:rsidRPr="00DC2E46">
              <w:rPr>
                <w:rFonts w:ascii="Calibri" w:hAnsi="Calibri" w:cs="Calibri"/>
                <w:b/>
                <w:bCs/>
              </w:rPr>
              <w:t xml:space="preserve">IN PERSON </w:t>
            </w:r>
          </w:p>
          <w:p w14:paraId="2E359B37" w14:textId="77777777" w:rsidR="00FB1B1F" w:rsidRPr="00FB1B1F" w:rsidRDefault="00FB1B1F" w:rsidP="00FB1B1F">
            <w:pPr>
              <w:jc w:val="center"/>
              <w:rPr>
                <w:rFonts w:ascii="Calibri" w:hAnsi="Calibri" w:cs="Calibri"/>
                <w:b/>
                <w:bCs/>
              </w:rPr>
            </w:pPr>
            <w:r w:rsidRPr="00DC2E46">
              <w:rPr>
                <w:rFonts w:ascii="Calibri" w:hAnsi="Calibri" w:cs="Calibri"/>
                <w:b/>
                <w:bCs/>
              </w:rPr>
              <w:t>AND BY WHOM</w:t>
            </w:r>
          </w:p>
          <w:p w14:paraId="5990604D" w14:textId="77777777" w:rsidR="00FB1B1F" w:rsidRPr="00FB1B1F" w:rsidRDefault="00FB1B1F" w:rsidP="00FB1B1F">
            <w:pPr>
              <w:jc w:val="center"/>
              <w:rPr>
                <w:rFonts w:ascii="Calibri" w:hAnsi="Calibri" w:cs="Calibri"/>
                <w:b/>
                <w:bCs/>
              </w:rPr>
            </w:pPr>
          </w:p>
          <w:p w14:paraId="12CB4337" w14:textId="77777777" w:rsidR="00FB1B1F" w:rsidRPr="00FB1B1F" w:rsidRDefault="00FB1B1F" w:rsidP="00FB1B1F">
            <w:pPr>
              <w:jc w:val="center"/>
              <w:rPr>
                <w:rFonts w:ascii="Calibri" w:hAnsi="Calibri" w:cs="Calibri"/>
                <w:b/>
                <w:bCs/>
              </w:rPr>
            </w:pPr>
            <w:r w:rsidRPr="00FB1B1F">
              <w:rPr>
                <w:rFonts w:ascii="Calibri" w:hAnsi="Calibri" w:cs="Calibri"/>
                <w:b/>
                <w:bCs/>
              </w:rPr>
              <w:t>School, SW, Attendance Team, etc</w:t>
            </w:r>
          </w:p>
        </w:tc>
        <w:tc>
          <w:tcPr>
            <w:tcW w:w="1276" w:type="dxa"/>
          </w:tcPr>
          <w:p w14:paraId="1ADE5546" w14:textId="77777777" w:rsidR="00FB1B1F" w:rsidRPr="00FB1B1F" w:rsidRDefault="00FB1B1F" w:rsidP="00FB1B1F">
            <w:pPr>
              <w:jc w:val="center"/>
              <w:rPr>
                <w:rFonts w:ascii="Calibri" w:hAnsi="Calibri" w:cs="Calibri"/>
                <w:b/>
                <w:bCs/>
                <w:highlight w:val="yellow"/>
              </w:rPr>
            </w:pPr>
            <w:r w:rsidRPr="00FB1B1F">
              <w:rPr>
                <w:rFonts w:ascii="Calibri" w:hAnsi="Calibri" w:cs="Calibri"/>
                <w:b/>
                <w:bCs/>
                <w:highlight w:val="yellow"/>
              </w:rPr>
              <w:t>Confirm if a home visit needs to be undertaken by the Attendance Team today</w:t>
            </w:r>
          </w:p>
          <w:p w14:paraId="5E7A0C0F" w14:textId="77777777" w:rsidR="00FB1B1F" w:rsidRPr="00FB1B1F" w:rsidRDefault="00FB1B1F" w:rsidP="00FB1B1F">
            <w:pPr>
              <w:jc w:val="center"/>
              <w:rPr>
                <w:rFonts w:ascii="Calibri" w:hAnsi="Calibri" w:cs="Calibri"/>
                <w:b/>
                <w:bCs/>
                <w:color w:val="FF0000"/>
                <w:highlight w:val="yellow"/>
              </w:rPr>
            </w:pPr>
            <w:r w:rsidRPr="00447330">
              <w:rPr>
                <w:rFonts w:ascii="Calibri" w:hAnsi="Calibri" w:cs="Calibri"/>
                <w:b/>
                <w:bCs/>
                <w:highlight w:val="yellow"/>
              </w:rPr>
              <w:t xml:space="preserve"> (Yes / No)</w:t>
            </w:r>
          </w:p>
        </w:tc>
      </w:tr>
      <w:tr w:rsidR="00FB1B1F" w:rsidRPr="00FB1B1F" w14:paraId="1157FC43" w14:textId="77777777" w:rsidTr="00571EB6">
        <w:tc>
          <w:tcPr>
            <w:tcW w:w="1281" w:type="dxa"/>
          </w:tcPr>
          <w:p w14:paraId="6D88A08E" w14:textId="77777777" w:rsidR="00FB1B1F" w:rsidRPr="00FB1B1F" w:rsidRDefault="00FB1B1F" w:rsidP="00FB1B1F">
            <w:pPr>
              <w:rPr>
                <w:rFonts w:ascii="Calibri" w:hAnsi="Calibri" w:cs="Calibri"/>
                <w:b/>
              </w:rPr>
            </w:pPr>
          </w:p>
          <w:p w14:paraId="2D846551" w14:textId="77777777" w:rsidR="00FB1B1F" w:rsidRPr="00FB1B1F" w:rsidRDefault="00FB1B1F" w:rsidP="00FB1B1F">
            <w:pPr>
              <w:rPr>
                <w:rFonts w:ascii="Calibri" w:hAnsi="Calibri" w:cs="Calibri"/>
                <w:b/>
              </w:rPr>
            </w:pPr>
          </w:p>
        </w:tc>
        <w:tc>
          <w:tcPr>
            <w:tcW w:w="1134" w:type="dxa"/>
          </w:tcPr>
          <w:p w14:paraId="4B2FA679" w14:textId="77777777" w:rsidR="00FB1B1F" w:rsidRPr="00FB1B1F" w:rsidRDefault="00FB1B1F" w:rsidP="00FB1B1F">
            <w:pPr>
              <w:rPr>
                <w:rFonts w:ascii="Calibri" w:hAnsi="Calibri" w:cs="Calibri"/>
                <w:b/>
                <w:color w:val="FF0000"/>
              </w:rPr>
            </w:pPr>
          </w:p>
        </w:tc>
        <w:tc>
          <w:tcPr>
            <w:tcW w:w="1701" w:type="dxa"/>
          </w:tcPr>
          <w:p w14:paraId="7E1245D2" w14:textId="77777777" w:rsidR="00FB1B1F" w:rsidRPr="00FB1B1F" w:rsidRDefault="00FB1B1F" w:rsidP="00FB1B1F">
            <w:pPr>
              <w:rPr>
                <w:rFonts w:ascii="Calibri" w:hAnsi="Calibri" w:cs="Calibri"/>
                <w:b/>
              </w:rPr>
            </w:pPr>
          </w:p>
        </w:tc>
        <w:tc>
          <w:tcPr>
            <w:tcW w:w="1701" w:type="dxa"/>
          </w:tcPr>
          <w:p w14:paraId="1E0D8FA3" w14:textId="77777777" w:rsidR="00FB1B1F" w:rsidRPr="00FB1B1F" w:rsidRDefault="00FB1B1F" w:rsidP="00FB1B1F">
            <w:pPr>
              <w:rPr>
                <w:rFonts w:ascii="Calibri" w:hAnsi="Calibri" w:cs="Calibri"/>
                <w:b/>
              </w:rPr>
            </w:pPr>
          </w:p>
        </w:tc>
        <w:tc>
          <w:tcPr>
            <w:tcW w:w="1276" w:type="dxa"/>
          </w:tcPr>
          <w:p w14:paraId="094C2DEB" w14:textId="77777777" w:rsidR="00FB1B1F" w:rsidRPr="00FB1B1F" w:rsidRDefault="00FB1B1F" w:rsidP="00FB1B1F">
            <w:pPr>
              <w:rPr>
                <w:rFonts w:ascii="Calibri" w:hAnsi="Calibri" w:cs="Calibri"/>
                <w:b/>
              </w:rPr>
            </w:pPr>
          </w:p>
        </w:tc>
        <w:tc>
          <w:tcPr>
            <w:tcW w:w="1559" w:type="dxa"/>
          </w:tcPr>
          <w:p w14:paraId="4A8A51B5" w14:textId="77777777" w:rsidR="00FB1B1F" w:rsidRPr="00FB1B1F" w:rsidRDefault="00FB1B1F" w:rsidP="00FB1B1F">
            <w:pPr>
              <w:rPr>
                <w:rFonts w:ascii="Calibri" w:hAnsi="Calibri" w:cs="Calibri"/>
                <w:b/>
              </w:rPr>
            </w:pPr>
          </w:p>
        </w:tc>
        <w:tc>
          <w:tcPr>
            <w:tcW w:w="1276" w:type="dxa"/>
          </w:tcPr>
          <w:p w14:paraId="376D7594" w14:textId="77777777" w:rsidR="00FB1B1F" w:rsidRPr="00FB1B1F" w:rsidRDefault="00FB1B1F" w:rsidP="00FB1B1F">
            <w:pPr>
              <w:jc w:val="center"/>
              <w:rPr>
                <w:rFonts w:ascii="Calibri" w:hAnsi="Calibri" w:cs="Calibri"/>
                <w:b/>
                <w:bCs/>
              </w:rPr>
            </w:pPr>
          </w:p>
          <w:p w14:paraId="7D448D06" w14:textId="77777777" w:rsidR="00FB1B1F" w:rsidRPr="00FB1B1F" w:rsidRDefault="00FB1B1F" w:rsidP="00FB1B1F">
            <w:pPr>
              <w:rPr>
                <w:rFonts w:ascii="Calibri" w:hAnsi="Calibri" w:cs="Calibri"/>
                <w:b/>
                <w:color w:val="FF0000"/>
              </w:rPr>
            </w:pPr>
          </w:p>
        </w:tc>
        <w:tc>
          <w:tcPr>
            <w:tcW w:w="1134" w:type="dxa"/>
          </w:tcPr>
          <w:p w14:paraId="49E30C5A" w14:textId="77777777" w:rsidR="00FB1B1F" w:rsidRPr="00FB1B1F" w:rsidRDefault="00FB1B1F" w:rsidP="00FB1B1F">
            <w:pPr>
              <w:rPr>
                <w:rFonts w:ascii="Calibri" w:hAnsi="Calibri" w:cs="Calibri"/>
                <w:b/>
              </w:rPr>
            </w:pPr>
          </w:p>
        </w:tc>
        <w:tc>
          <w:tcPr>
            <w:tcW w:w="1276" w:type="dxa"/>
          </w:tcPr>
          <w:p w14:paraId="265DA533" w14:textId="77777777" w:rsidR="00FB1B1F" w:rsidRPr="00FB1B1F" w:rsidRDefault="00FB1B1F" w:rsidP="00FB1B1F">
            <w:pPr>
              <w:rPr>
                <w:rFonts w:ascii="Calibri" w:hAnsi="Calibri" w:cs="Calibri"/>
                <w:b/>
              </w:rPr>
            </w:pPr>
          </w:p>
        </w:tc>
        <w:tc>
          <w:tcPr>
            <w:tcW w:w="2126" w:type="dxa"/>
          </w:tcPr>
          <w:p w14:paraId="71975A75" w14:textId="77777777" w:rsidR="00FB1B1F" w:rsidRPr="00FB1B1F" w:rsidRDefault="00FB1B1F" w:rsidP="00FB1B1F">
            <w:pPr>
              <w:rPr>
                <w:rFonts w:ascii="Calibri" w:hAnsi="Calibri" w:cs="Calibri"/>
                <w:b/>
              </w:rPr>
            </w:pPr>
          </w:p>
        </w:tc>
        <w:tc>
          <w:tcPr>
            <w:tcW w:w="1276" w:type="dxa"/>
          </w:tcPr>
          <w:p w14:paraId="56763EE7" w14:textId="77777777" w:rsidR="00FB1B1F" w:rsidRPr="00FB1B1F" w:rsidRDefault="00FB1B1F" w:rsidP="00FB1B1F">
            <w:pPr>
              <w:rPr>
                <w:rFonts w:ascii="Calibri" w:hAnsi="Calibri" w:cs="Calibri"/>
                <w:b/>
              </w:rPr>
            </w:pPr>
          </w:p>
        </w:tc>
      </w:tr>
      <w:tr w:rsidR="00FB1B1F" w:rsidRPr="00FB1B1F" w14:paraId="6B28FCBB" w14:textId="77777777" w:rsidTr="00571EB6">
        <w:tc>
          <w:tcPr>
            <w:tcW w:w="1281" w:type="dxa"/>
          </w:tcPr>
          <w:p w14:paraId="77754FBB" w14:textId="77777777" w:rsidR="00FB1B1F" w:rsidRPr="00FB1B1F" w:rsidRDefault="00FB1B1F" w:rsidP="00FB1B1F">
            <w:pPr>
              <w:rPr>
                <w:rFonts w:ascii="Calibri" w:hAnsi="Calibri" w:cs="Calibri"/>
                <w:b/>
              </w:rPr>
            </w:pPr>
          </w:p>
          <w:p w14:paraId="6A80BE61" w14:textId="77777777" w:rsidR="00FB1B1F" w:rsidRPr="00FB1B1F" w:rsidRDefault="00FB1B1F" w:rsidP="00FB1B1F">
            <w:pPr>
              <w:rPr>
                <w:rFonts w:ascii="Calibri" w:hAnsi="Calibri" w:cs="Calibri"/>
                <w:b/>
              </w:rPr>
            </w:pPr>
          </w:p>
        </w:tc>
        <w:tc>
          <w:tcPr>
            <w:tcW w:w="1134" w:type="dxa"/>
          </w:tcPr>
          <w:p w14:paraId="68147C68" w14:textId="77777777" w:rsidR="00FB1B1F" w:rsidRPr="00FB1B1F" w:rsidRDefault="00FB1B1F" w:rsidP="00FB1B1F">
            <w:pPr>
              <w:rPr>
                <w:rFonts w:ascii="Calibri" w:hAnsi="Calibri" w:cs="Calibri"/>
                <w:b/>
                <w:color w:val="FF0000"/>
              </w:rPr>
            </w:pPr>
          </w:p>
        </w:tc>
        <w:tc>
          <w:tcPr>
            <w:tcW w:w="1701" w:type="dxa"/>
          </w:tcPr>
          <w:p w14:paraId="74F59492" w14:textId="77777777" w:rsidR="00FB1B1F" w:rsidRPr="00FB1B1F" w:rsidRDefault="00FB1B1F" w:rsidP="00FB1B1F">
            <w:pPr>
              <w:rPr>
                <w:rFonts w:ascii="Calibri" w:hAnsi="Calibri" w:cs="Calibri"/>
                <w:b/>
              </w:rPr>
            </w:pPr>
          </w:p>
        </w:tc>
        <w:tc>
          <w:tcPr>
            <w:tcW w:w="1701" w:type="dxa"/>
          </w:tcPr>
          <w:p w14:paraId="0C51895F" w14:textId="77777777" w:rsidR="00FB1B1F" w:rsidRPr="00FB1B1F" w:rsidRDefault="00FB1B1F" w:rsidP="00FB1B1F">
            <w:pPr>
              <w:rPr>
                <w:rFonts w:ascii="Calibri" w:hAnsi="Calibri" w:cs="Calibri"/>
                <w:b/>
              </w:rPr>
            </w:pPr>
          </w:p>
        </w:tc>
        <w:tc>
          <w:tcPr>
            <w:tcW w:w="1276" w:type="dxa"/>
          </w:tcPr>
          <w:p w14:paraId="2F0FBD61" w14:textId="77777777" w:rsidR="00FB1B1F" w:rsidRPr="00FB1B1F" w:rsidRDefault="00FB1B1F" w:rsidP="00FB1B1F">
            <w:pPr>
              <w:rPr>
                <w:rFonts w:ascii="Calibri" w:hAnsi="Calibri" w:cs="Calibri"/>
                <w:b/>
              </w:rPr>
            </w:pPr>
          </w:p>
        </w:tc>
        <w:tc>
          <w:tcPr>
            <w:tcW w:w="1559" w:type="dxa"/>
          </w:tcPr>
          <w:p w14:paraId="09E1111A" w14:textId="77777777" w:rsidR="00FB1B1F" w:rsidRPr="00FB1B1F" w:rsidRDefault="00FB1B1F" w:rsidP="00FB1B1F">
            <w:pPr>
              <w:rPr>
                <w:rFonts w:ascii="Calibri" w:hAnsi="Calibri" w:cs="Calibri"/>
                <w:b/>
              </w:rPr>
            </w:pPr>
          </w:p>
        </w:tc>
        <w:tc>
          <w:tcPr>
            <w:tcW w:w="1276" w:type="dxa"/>
          </w:tcPr>
          <w:p w14:paraId="1A59C446" w14:textId="77777777" w:rsidR="00FB1B1F" w:rsidRPr="00FB1B1F" w:rsidRDefault="00FB1B1F" w:rsidP="00FB1B1F">
            <w:pPr>
              <w:rPr>
                <w:rFonts w:ascii="Calibri" w:hAnsi="Calibri" w:cs="Calibri"/>
                <w:b/>
                <w:color w:val="FF0000"/>
              </w:rPr>
            </w:pPr>
          </w:p>
        </w:tc>
        <w:tc>
          <w:tcPr>
            <w:tcW w:w="1134" w:type="dxa"/>
          </w:tcPr>
          <w:p w14:paraId="00CB8341" w14:textId="77777777" w:rsidR="00FB1B1F" w:rsidRPr="00FB1B1F" w:rsidRDefault="00FB1B1F" w:rsidP="00FB1B1F">
            <w:pPr>
              <w:rPr>
                <w:rFonts w:ascii="Calibri" w:hAnsi="Calibri" w:cs="Calibri"/>
                <w:b/>
              </w:rPr>
            </w:pPr>
          </w:p>
        </w:tc>
        <w:tc>
          <w:tcPr>
            <w:tcW w:w="1276" w:type="dxa"/>
          </w:tcPr>
          <w:p w14:paraId="1A771594" w14:textId="77777777" w:rsidR="00FB1B1F" w:rsidRPr="00FB1B1F" w:rsidRDefault="00FB1B1F" w:rsidP="00FB1B1F">
            <w:pPr>
              <w:rPr>
                <w:rFonts w:ascii="Calibri" w:hAnsi="Calibri" w:cs="Calibri"/>
                <w:b/>
              </w:rPr>
            </w:pPr>
          </w:p>
        </w:tc>
        <w:tc>
          <w:tcPr>
            <w:tcW w:w="2126" w:type="dxa"/>
          </w:tcPr>
          <w:p w14:paraId="658394BF" w14:textId="77777777" w:rsidR="00FB1B1F" w:rsidRPr="00FB1B1F" w:rsidRDefault="00FB1B1F" w:rsidP="00FB1B1F">
            <w:pPr>
              <w:rPr>
                <w:rFonts w:ascii="Calibri" w:hAnsi="Calibri" w:cs="Calibri"/>
                <w:b/>
              </w:rPr>
            </w:pPr>
          </w:p>
        </w:tc>
        <w:tc>
          <w:tcPr>
            <w:tcW w:w="1276" w:type="dxa"/>
          </w:tcPr>
          <w:p w14:paraId="03EE61C2" w14:textId="77777777" w:rsidR="00FB1B1F" w:rsidRPr="00FB1B1F" w:rsidRDefault="00FB1B1F" w:rsidP="00FB1B1F">
            <w:pPr>
              <w:rPr>
                <w:rFonts w:ascii="Calibri" w:hAnsi="Calibri" w:cs="Calibri"/>
                <w:b/>
              </w:rPr>
            </w:pPr>
          </w:p>
        </w:tc>
      </w:tr>
      <w:tr w:rsidR="00FB1B1F" w:rsidRPr="00FB1B1F" w14:paraId="710B6271" w14:textId="77777777" w:rsidTr="00571EB6">
        <w:tc>
          <w:tcPr>
            <w:tcW w:w="1281" w:type="dxa"/>
          </w:tcPr>
          <w:p w14:paraId="1E74870D" w14:textId="77777777" w:rsidR="00FB1B1F" w:rsidRPr="00FB1B1F" w:rsidRDefault="00FB1B1F" w:rsidP="00FB1B1F">
            <w:pPr>
              <w:rPr>
                <w:rFonts w:ascii="Calibri" w:hAnsi="Calibri" w:cs="Calibri"/>
                <w:b/>
              </w:rPr>
            </w:pPr>
          </w:p>
          <w:p w14:paraId="776DAD99" w14:textId="77777777" w:rsidR="00FB1B1F" w:rsidRPr="00FB1B1F" w:rsidRDefault="00FB1B1F" w:rsidP="00FB1B1F">
            <w:pPr>
              <w:rPr>
                <w:rFonts w:ascii="Calibri" w:hAnsi="Calibri" w:cs="Calibri"/>
                <w:b/>
              </w:rPr>
            </w:pPr>
          </w:p>
        </w:tc>
        <w:tc>
          <w:tcPr>
            <w:tcW w:w="1134" w:type="dxa"/>
          </w:tcPr>
          <w:p w14:paraId="45A9C968" w14:textId="77777777" w:rsidR="00FB1B1F" w:rsidRPr="00FB1B1F" w:rsidRDefault="00FB1B1F" w:rsidP="00FB1B1F">
            <w:pPr>
              <w:rPr>
                <w:rFonts w:ascii="Calibri" w:hAnsi="Calibri" w:cs="Calibri"/>
                <w:b/>
                <w:color w:val="FF0000"/>
              </w:rPr>
            </w:pPr>
          </w:p>
        </w:tc>
        <w:tc>
          <w:tcPr>
            <w:tcW w:w="1701" w:type="dxa"/>
          </w:tcPr>
          <w:p w14:paraId="1DA07A51" w14:textId="77777777" w:rsidR="00FB1B1F" w:rsidRPr="00FB1B1F" w:rsidRDefault="00FB1B1F" w:rsidP="00FB1B1F">
            <w:pPr>
              <w:rPr>
                <w:rFonts w:ascii="Calibri" w:hAnsi="Calibri" w:cs="Calibri"/>
                <w:b/>
              </w:rPr>
            </w:pPr>
          </w:p>
        </w:tc>
        <w:tc>
          <w:tcPr>
            <w:tcW w:w="1701" w:type="dxa"/>
          </w:tcPr>
          <w:p w14:paraId="30813F9B" w14:textId="77777777" w:rsidR="00FB1B1F" w:rsidRPr="00FB1B1F" w:rsidRDefault="00FB1B1F" w:rsidP="00FB1B1F">
            <w:pPr>
              <w:rPr>
                <w:rFonts w:ascii="Calibri" w:hAnsi="Calibri" w:cs="Calibri"/>
                <w:b/>
              </w:rPr>
            </w:pPr>
          </w:p>
        </w:tc>
        <w:tc>
          <w:tcPr>
            <w:tcW w:w="1276" w:type="dxa"/>
          </w:tcPr>
          <w:p w14:paraId="6971F067" w14:textId="77777777" w:rsidR="00FB1B1F" w:rsidRPr="00FB1B1F" w:rsidRDefault="00FB1B1F" w:rsidP="00FB1B1F">
            <w:pPr>
              <w:rPr>
                <w:rFonts w:ascii="Calibri" w:hAnsi="Calibri" w:cs="Calibri"/>
                <w:b/>
              </w:rPr>
            </w:pPr>
          </w:p>
        </w:tc>
        <w:tc>
          <w:tcPr>
            <w:tcW w:w="1559" w:type="dxa"/>
          </w:tcPr>
          <w:p w14:paraId="53208A1D" w14:textId="77777777" w:rsidR="00FB1B1F" w:rsidRPr="00FB1B1F" w:rsidRDefault="00FB1B1F" w:rsidP="00FB1B1F">
            <w:pPr>
              <w:rPr>
                <w:rFonts w:ascii="Calibri" w:hAnsi="Calibri" w:cs="Calibri"/>
                <w:b/>
              </w:rPr>
            </w:pPr>
          </w:p>
        </w:tc>
        <w:tc>
          <w:tcPr>
            <w:tcW w:w="1276" w:type="dxa"/>
          </w:tcPr>
          <w:p w14:paraId="225F6D8D" w14:textId="77777777" w:rsidR="00FB1B1F" w:rsidRPr="00FB1B1F" w:rsidRDefault="00FB1B1F" w:rsidP="00FB1B1F">
            <w:pPr>
              <w:rPr>
                <w:rFonts w:ascii="Calibri" w:hAnsi="Calibri" w:cs="Calibri"/>
                <w:b/>
                <w:color w:val="FF0000"/>
              </w:rPr>
            </w:pPr>
          </w:p>
        </w:tc>
        <w:tc>
          <w:tcPr>
            <w:tcW w:w="1134" w:type="dxa"/>
          </w:tcPr>
          <w:p w14:paraId="41FA8D18" w14:textId="77777777" w:rsidR="00FB1B1F" w:rsidRPr="00FB1B1F" w:rsidRDefault="00FB1B1F" w:rsidP="00FB1B1F">
            <w:pPr>
              <w:rPr>
                <w:rFonts w:ascii="Calibri" w:hAnsi="Calibri" w:cs="Calibri"/>
                <w:b/>
              </w:rPr>
            </w:pPr>
          </w:p>
        </w:tc>
        <w:tc>
          <w:tcPr>
            <w:tcW w:w="1276" w:type="dxa"/>
          </w:tcPr>
          <w:p w14:paraId="4403A783" w14:textId="77777777" w:rsidR="00FB1B1F" w:rsidRPr="00FB1B1F" w:rsidRDefault="00FB1B1F" w:rsidP="00FB1B1F">
            <w:pPr>
              <w:rPr>
                <w:rFonts w:ascii="Calibri" w:hAnsi="Calibri" w:cs="Calibri"/>
                <w:b/>
              </w:rPr>
            </w:pPr>
          </w:p>
        </w:tc>
        <w:tc>
          <w:tcPr>
            <w:tcW w:w="2126" w:type="dxa"/>
          </w:tcPr>
          <w:p w14:paraId="5B3E259A" w14:textId="77777777" w:rsidR="00FB1B1F" w:rsidRPr="00FB1B1F" w:rsidRDefault="00FB1B1F" w:rsidP="00FB1B1F">
            <w:pPr>
              <w:rPr>
                <w:rFonts w:ascii="Calibri" w:hAnsi="Calibri" w:cs="Calibri"/>
                <w:b/>
              </w:rPr>
            </w:pPr>
          </w:p>
        </w:tc>
        <w:tc>
          <w:tcPr>
            <w:tcW w:w="1276" w:type="dxa"/>
          </w:tcPr>
          <w:p w14:paraId="7A357D0D" w14:textId="77777777" w:rsidR="00FB1B1F" w:rsidRPr="00FB1B1F" w:rsidRDefault="00FB1B1F" w:rsidP="00FB1B1F">
            <w:pPr>
              <w:rPr>
                <w:rFonts w:ascii="Calibri" w:hAnsi="Calibri" w:cs="Calibri"/>
                <w:b/>
              </w:rPr>
            </w:pPr>
          </w:p>
        </w:tc>
      </w:tr>
      <w:tr w:rsidR="00FB1B1F" w:rsidRPr="00FB1B1F" w14:paraId="0FE0F3E2" w14:textId="77777777" w:rsidTr="00571EB6">
        <w:tc>
          <w:tcPr>
            <w:tcW w:w="1281" w:type="dxa"/>
          </w:tcPr>
          <w:p w14:paraId="5CCC79AB" w14:textId="77777777" w:rsidR="00FB1B1F" w:rsidRPr="00FB1B1F" w:rsidRDefault="00FB1B1F" w:rsidP="00FB1B1F">
            <w:pPr>
              <w:rPr>
                <w:rFonts w:ascii="Calibri" w:hAnsi="Calibri" w:cs="Calibri"/>
                <w:b/>
              </w:rPr>
            </w:pPr>
          </w:p>
          <w:p w14:paraId="2B646F43" w14:textId="77777777" w:rsidR="00FB1B1F" w:rsidRPr="00FB1B1F" w:rsidRDefault="00FB1B1F" w:rsidP="00FB1B1F">
            <w:pPr>
              <w:rPr>
                <w:rFonts w:ascii="Calibri" w:hAnsi="Calibri" w:cs="Calibri"/>
                <w:b/>
              </w:rPr>
            </w:pPr>
          </w:p>
        </w:tc>
        <w:tc>
          <w:tcPr>
            <w:tcW w:w="1134" w:type="dxa"/>
          </w:tcPr>
          <w:p w14:paraId="470D2486" w14:textId="77777777" w:rsidR="00FB1B1F" w:rsidRPr="00FB1B1F" w:rsidRDefault="00FB1B1F" w:rsidP="00FB1B1F">
            <w:pPr>
              <w:rPr>
                <w:rFonts w:ascii="Calibri" w:hAnsi="Calibri" w:cs="Calibri"/>
                <w:b/>
                <w:color w:val="FF0000"/>
              </w:rPr>
            </w:pPr>
          </w:p>
        </w:tc>
        <w:tc>
          <w:tcPr>
            <w:tcW w:w="1701" w:type="dxa"/>
          </w:tcPr>
          <w:p w14:paraId="5E3EF195" w14:textId="77777777" w:rsidR="00FB1B1F" w:rsidRPr="00FB1B1F" w:rsidRDefault="00FB1B1F" w:rsidP="00FB1B1F">
            <w:pPr>
              <w:rPr>
                <w:rFonts w:ascii="Calibri" w:hAnsi="Calibri" w:cs="Calibri"/>
                <w:b/>
              </w:rPr>
            </w:pPr>
          </w:p>
        </w:tc>
        <w:tc>
          <w:tcPr>
            <w:tcW w:w="1701" w:type="dxa"/>
          </w:tcPr>
          <w:p w14:paraId="2FC6D738" w14:textId="77777777" w:rsidR="00FB1B1F" w:rsidRPr="00FB1B1F" w:rsidRDefault="00FB1B1F" w:rsidP="00FB1B1F">
            <w:pPr>
              <w:rPr>
                <w:rFonts w:ascii="Calibri" w:hAnsi="Calibri" w:cs="Calibri"/>
                <w:b/>
              </w:rPr>
            </w:pPr>
          </w:p>
        </w:tc>
        <w:tc>
          <w:tcPr>
            <w:tcW w:w="1276" w:type="dxa"/>
          </w:tcPr>
          <w:p w14:paraId="7A3B3D02" w14:textId="77777777" w:rsidR="00FB1B1F" w:rsidRPr="00FB1B1F" w:rsidRDefault="00FB1B1F" w:rsidP="00FB1B1F">
            <w:pPr>
              <w:rPr>
                <w:rFonts w:ascii="Calibri" w:hAnsi="Calibri" w:cs="Calibri"/>
                <w:b/>
              </w:rPr>
            </w:pPr>
          </w:p>
        </w:tc>
        <w:tc>
          <w:tcPr>
            <w:tcW w:w="1559" w:type="dxa"/>
          </w:tcPr>
          <w:p w14:paraId="4DA0625F" w14:textId="77777777" w:rsidR="00FB1B1F" w:rsidRPr="00FB1B1F" w:rsidRDefault="00FB1B1F" w:rsidP="00FB1B1F">
            <w:pPr>
              <w:rPr>
                <w:rFonts w:ascii="Calibri" w:hAnsi="Calibri" w:cs="Calibri"/>
                <w:b/>
              </w:rPr>
            </w:pPr>
          </w:p>
        </w:tc>
        <w:tc>
          <w:tcPr>
            <w:tcW w:w="1276" w:type="dxa"/>
          </w:tcPr>
          <w:p w14:paraId="1CEABF0A" w14:textId="77777777" w:rsidR="00FB1B1F" w:rsidRPr="00FB1B1F" w:rsidRDefault="00FB1B1F" w:rsidP="00FB1B1F">
            <w:pPr>
              <w:rPr>
                <w:rFonts w:ascii="Calibri" w:hAnsi="Calibri" w:cs="Calibri"/>
                <w:b/>
                <w:color w:val="FF0000"/>
              </w:rPr>
            </w:pPr>
          </w:p>
        </w:tc>
        <w:tc>
          <w:tcPr>
            <w:tcW w:w="1134" w:type="dxa"/>
          </w:tcPr>
          <w:p w14:paraId="74AFA504" w14:textId="77777777" w:rsidR="00FB1B1F" w:rsidRPr="00FB1B1F" w:rsidRDefault="00FB1B1F" w:rsidP="00FB1B1F">
            <w:pPr>
              <w:rPr>
                <w:rFonts w:ascii="Calibri" w:hAnsi="Calibri" w:cs="Calibri"/>
                <w:b/>
              </w:rPr>
            </w:pPr>
          </w:p>
        </w:tc>
        <w:tc>
          <w:tcPr>
            <w:tcW w:w="1276" w:type="dxa"/>
          </w:tcPr>
          <w:p w14:paraId="115A881C" w14:textId="77777777" w:rsidR="00FB1B1F" w:rsidRPr="00FB1B1F" w:rsidRDefault="00FB1B1F" w:rsidP="00FB1B1F">
            <w:pPr>
              <w:rPr>
                <w:rFonts w:ascii="Calibri" w:hAnsi="Calibri" w:cs="Calibri"/>
                <w:b/>
              </w:rPr>
            </w:pPr>
          </w:p>
        </w:tc>
        <w:tc>
          <w:tcPr>
            <w:tcW w:w="2126" w:type="dxa"/>
          </w:tcPr>
          <w:p w14:paraId="5924652D" w14:textId="77777777" w:rsidR="00FB1B1F" w:rsidRPr="00FB1B1F" w:rsidRDefault="00FB1B1F" w:rsidP="00FB1B1F">
            <w:pPr>
              <w:rPr>
                <w:rFonts w:ascii="Calibri" w:hAnsi="Calibri" w:cs="Calibri"/>
                <w:b/>
              </w:rPr>
            </w:pPr>
          </w:p>
        </w:tc>
        <w:tc>
          <w:tcPr>
            <w:tcW w:w="1276" w:type="dxa"/>
          </w:tcPr>
          <w:p w14:paraId="644A425E" w14:textId="77777777" w:rsidR="00FB1B1F" w:rsidRPr="00FB1B1F" w:rsidRDefault="00FB1B1F" w:rsidP="00FB1B1F">
            <w:pPr>
              <w:rPr>
                <w:rFonts w:ascii="Calibri" w:hAnsi="Calibri" w:cs="Calibri"/>
                <w:b/>
              </w:rPr>
            </w:pPr>
          </w:p>
        </w:tc>
      </w:tr>
      <w:tr w:rsidR="00FB1B1F" w:rsidRPr="00FB1B1F" w14:paraId="6E3FCBBE" w14:textId="77777777" w:rsidTr="00571EB6">
        <w:tc>
          <w:tcPr>
            <w:tcW w:w="1281" w:type="dxa"/>
          </w:tcPr>
          <w:p w14:paraId="43F8CF83" w14:textId="77777777" w:rsidR="00FB1B1F" w:rsidRPr="00FB1B1F" w:rsidRDefault="00FB1B1F" w:rsidP="00FB1B1F">
            <w:pPr>
              <w:rPr>
                <w:rFonts w:ascii="Calibri" w:hAnsi="Calibri" w:cs="Calibri"/>
                <w:b/>
              </w:rPr>
            </w:pPr>
          </w:p>
          <w:p w14:paraId="3B3DA716" w14:textId="77777777" w:rsidR="00FB1B1F" w:rsidRPr="00FB1B1F" w:rsidRDefault="00FB1B1F" w:rsidP="00FB1B1F">
            <w:pPr>
              <w:rPr>
                <w:rFonts w:ascii="Calibri" w:hAnsi="Calibri" w:cs="Calibri"/>
                <w:b/>
              </w:rPr>
            </w:pPr>
          </w:p>
        </w:tc>
        <w:tc>
          <w:tcPr>
            <w:tcW w:w="1134" w:type="dxa"/>
          </w:tcPr>
          <w:p w14:paraId="473FD04E" w14:textId="77777777" w:rsidR="00FB1B1F" w:rsidRPr="00FB1B1F" w:rsidRDefault="00FB1B1F" w:rsidP="00FB1B1F">
            <w:pPr>
              <w:rPr>
                <w:rFonts w:ascii="Calibri" w:hAnsi="Calibri" w:cs="Calibri"/>
                <w:b/>
                <w:color w:val="FF0000"/>
              </w:rPr>
            </w:pPr>
          </w:p>
        </w:tc>
        <w:tc>
          <w:tcPr>
            <w:tcW w:w="1701" w:type="dxa"/>
          </w:tcPr>
          <w:p w14:paraId="76272DF4" w14:textId="77777777" w:rsidR="00FB1B1F" w:rsidRPr="00FB1B1F" w:rsidRDefault="00FB1B1F" w:rsidP="00FB1B1F">
            <w:pPr>
              <w:rPr>
                <w:rFonts w:ascii="Calibri" w:hAnsi="Calibri" w:cs="Calibri"/>
                <w:b/>
              </w:rPr>
            </w:pPr>
          </w:p>
        </w:tc>
        <w:tc>
          <w:tcPr>
            <w:tcW w:w="1701" w:type="dxa"/>
          </w:tcPr>
          <w:p w14:paraId="581ADFE0" w14:textId="77777777" w:rsidR="00FB1B1F" w:rsidRPr="00FB1B1F" w:rsidRDefault="00FB1B1F" w:rsidP="00FB1B1F">
            <w:pPr>
              <w:rPr>
                <w:rFonts w:ascii="Calibri" w:hAnsi="Calibri" w:cs="Calibri"/>
                <w:b/>
              </w:rPr>
            </w:pPr>
          </w:p>
        </w:tc>
        <w:tc>
          <w:tcPr>
            <w:tcW w:w="1276" w:type="dxa"/>
          </w:tcPr>
          <w:p w14:paraId="1A0B867E" w14:textId="77777777" w:rsidR="00FB1B1F" w:rsidRPr="00FB1B1F" w:rsidRDefault="00FB1B1F" w:rsidP="00FB1B1F">
            <w:pPr>
              <w:rPr>
                <w:rFonts w:ascii="Calibri" w:hAnsi="Calibri" w:cs="Calibri"/>
                <w:b/>
              </w:rPr>
            </w:pPr>
          </w:p>
        </w:tc>
        <w:tc>
          <w:tcPr>
            <w:tcW w:w="1559" w:type="dxa"/>
          </w:tcPr>
          <w:p w14:paraId="47335BC0" w14:textId="77777777" w:rsidR="00FB1B1F" w:rsidRPr="00FB1B1F" w:rsidRDefault="00FB1B1F" w:rsidP="00FB1B1F">
            <w:pPr>
              <w:rPr>
                <w:rFonts w:ascii="Calibri" w:hAnsi="Calibri" w:cs="Calibri"/>
                <w:b/>
              </w:rPr>
            </w:pPr>
          </w:p>
        </w:tc>
        <w:tc>
          <w:tcPr>
            <w:tcW w:w="1276" w:type="dxa"/>
          </w:tcPr>
          <w:p w14:paraId="1853B5A3" w14:textId="77777777" w:rsidR="00FB1B1F" w:rsidRPr="00FB1B1F" w:rsidRDefault="00FB1B1F" w:rsidP="00FB1B1F">
            <w:pPr>
              <w:rPr>
                <w:rFonts w:ascii="Calibri" w:hAnsi="Calibri" w:cs="Calibri"/>
                <w:b/>
                <w:color w:val="FF0000"/>
              </w:rPr>
            </w:pPr>
          </w:p>
        </w:tc>
        <w:tc>
          <w:tcPr>
            <w:tcW w:w="1134" w:type="dxa"/>
          </w:tcPr>
          <w:p w14:paraId="5E6BDC5F" w14:textId="77777777" w:rsidR="00FB1B1F" w:rsidRPr="00FB1B1F" w:rsidRDefault="00FB1B1F" w:rsidP="00FB1B1F">
            <w:pPr>
              <w:rPr>
                <w:rFonts w:ascii="Calibri" w:hAnsi="Calibri" w:cs="Calibri"/>
                <w:b/>
              </w:rPr>
            </w:pPr>
          </w:p>
        </w:tc>
        <w:tc>
          <w:tcPr>
            <w:tcW w:w="1276" w:type="dxa"/>
          </w:tcPr>
          <w:p w14:paraId="6AF1FE27" w14:textId="77777777" w:rsidR="00FB1B1F" w:rsidRPr="00FB1B1F" w:rsidRDefault="00FB1B1F" w:rsidP="00FB1B1F">
            <w:pPr>
              <w:rPr>
                <w:rFonts w:ascii="Calibri" w:hAnsi="Calibri" w:cs="Calibri"/>
                <w:b/>
              </w:rPr>
            </w:pPr>
          </w:p>
        </w:tc>
        <w:tc>
          <w:tcPr>
            <w:tcW w:w="2126" w:type="dxa"/>
          </w:tcPr>
          <w:p w14:paraId="60B00F9C" w14:textId="77777777" w:rsidR="00FB1B1F" w:rsidRPr="00FB1B1F" w:rsidRDefault="00FB1B1F" w:rsidP="00FB1B1F">
            <w:pPr>
              <w:rPr>
                <w:rFonts w:ascii="Calibri" w:hAnsi="Calibri" w:cs="Calibri"/>
                <w:b/>
              </w:rPr>
            </w:pPr>
          </w:p>
        </w:tc>
        <w:tc>
          <w:tcPr>
            <w:tcW w:w="1276" w:type="dxa"/>
          </w:tcPr>
          <w:p w14:paraId="5D53ADCF" w14:textId="77777777" w:rsidR="00FB1B1F" w:rsidRPr="00FB1B1F" w:rsidRDefault="00FB1B1F" w:rsidP="00FB1B1F">
            <w:pPr>
              <w:rPr>
                <w:rFonts w:ascii="Calibri" w:hAnsi="Calibri" w:cs="Calibri"/>
                <w:b/>
              </w:rPr>
            </w:pPr>
          </w:p>
        </w:tc>
      </w:tr>
      <w:tr w:rsidR="00FB1B1F" w:rsidRPr="00FB1B1F" w14:paraId="0963EBDE" w14:textId="77777777" w:rsidTr="00571EB6">
        <w:tc>
          <w:tcPr>
            <w:tcW w:w="1281" w:type="dxa"/>
          </w:tcPr>
          <w:p w14:paraId="2078274B" w14:textId="77777777" w:rsidR="00FB1B1F" w:rsidRPr="00FB1B1F" w:rsidRDefault="00FB1B1F" w:rsidP="00FB1B1F">
            <w:pPr>
              <w:rPr>
                <w:rFonts w:ascii="Calibri" w:hAnsi="Calibri" w:cs="Calibri"/>
                <w:b/>
              </w:rPr>
            </w:pPr>
          </w:p>
          <w:p w14:paraId="3C88380C" w14:textId="77777777" w:rsidR="00FB1B1F" w:rsidRPr="00FB1B1F" w:rsidRDefault="00FB1B1F" w:rsidP="00FB1B1F">
            <w:pPr>
              <w:rPr>
                <w:rFonts w:ascii="Calibri" w:hAnsi="Calibri" w:cs="Calibri"/>
                <w:b/>
              </w:rPr>
            </w:pPr>
          </w:p>
        </w:tc>
        <w:tc>
          <w:tcPr>
            <w:tcW w:w="1134" w:type="dxa"/>
          </w:tcPr>
          <w:p w14:paraId="50DAE8FE" w14:textId="77777777" w:rsidR="00FB1B1F" w:rsidRPr="00FB1B1F" w:rsidRDefault="00FB1B1F" w:rsidP="00FB1B1F">
            <w:pPr>
              <w:rPr>
                <w:rFonts w:ascii="Calibri" w:hAnsi="Calibri" w:cs="Calibri"/>
                <w:b/>
                <w:color w:val="FF0000"/>
              </w:rPr>
            </w:pPr>
          </w:p>
        </w:tc>
        <w:tc>
          <w:tcPr>
            <w:tcW w:w="1701" w:type="dxa"/>
          </w:tcPr>
          <w:p w14:paraId="792940CC" w14:textId="77777777" w:rsidR="00FB1B1F" w:rsidRPr="00FB1B1F" w:rsidRDefault="00FB1B1F" w:rsidP="00FB1B1F">
            <w:pPr>
              <w:rPr>
                <w:rFonts w:ascii="Calibri" w:hAnsi="Calibri" w:cs="Calibri"/>
                <w:b/>
              </w:rPr>
            </w:pPr>
          </w:p>
        </w:tc>
        <w:tc>
          <w:tcPr>
            <w:tcW w:w="1701" w:type="dxa"/>
          </w:tcPr>
          <w:p w14:paraId="3EA7BADC" w14:textId="77777777" w:rsidR="00FB1B1F" w:rsidRPr="00FB1B1F" w:rsidRDefault="00FB1B1F" w:rsidP="00FB1B1F">
            <w:pPr>
              <w:rPr>
                <w:rFonts w:ascii="Calibri" w:hAnsi="Calibri" w:cs="Calibri"/>
                <w:b/>
              </w:rPr>
            </w:pPr>
          </w:p>
        </w:tc>
        <w:tc>
          <w:tcPr>
            <w:tcW w:w="1276" w:type="dxa"/>
          </w:tcPr>
          <w:p w14:paraId="43B8615D" w14:textId="77777777" w:rsidR="00FB1B1F" w:rsidRPr="00FB1B1F" w:rsidRDefault="00FB1B1F" w:rsidP="00FB1B1F">
            <w:pPr>
              <w:rPr>
                <w:rFonts w:ascii="Calibri" w:hAnsi="Calibri" w:cs="Calibri"/>
                <w:b/>
              </w:rPr>
            </w:pPr>
          </w:p>
        </w:tc>
        <w:tc>
          <w:tcPr>
            <w:tcW w:w="1559" w:type="dxa"/>
          </w:tcPr>
          <w:p w14:paraId="137C05A7" w14:textId="77777777" w:rsidR="00FB1B1F" w:rsidRPr="00FB1B1F" w:rsidRDefault="00FB1B1F" w:rsidP="00FB1B1F">
            <w:pPr>
              <w:rPr>
                <w:rFonts w:ascii="Calibri" w:hAnsi="Calibri" w:cs="Calibri"/>
                <w:b/>
              </w:rPr>
            </w:pPr>
          </w:p>
        </w:tc>
        <w:tc>
          <w:tcPr>
            <w:tcW w:w="1276" w:type="dxa"/>
          </w:tcPr>
          <w:p w14:paraId="17F19B7B" w14:textId="77777777" w:rsidR="00FB1B1F" w:rsidRPr="00FB1B1F" w:rsidRDefault="00FB1B1F" w:rsidP="00FB1B1F">
            <w:pPr>
              <w:rPr>
                <w:rFonts w:ascii="Calibri" w:hAnsi="Calibri" w:cs="Calibri"/>
                <w:b/>
                <w:color w:val="FF0000"/>
              </w:rPr>
            </w:pPr>
          </w:p>
        </w:tc>
        <w:tc>
          <w:tcPr>
            <w:tcW w:w="1134" w:type="dxa"/>
          </w:tcPr>
          <w:p w14:paraId="2AE67FEC" w14:textId="77777777" w:rsidR="00FB1B1F" w:rsidRPr="00FB1B1F" w:rsidRDefault="00FB1B1F" w:rsidP="00FB1B1F">
            <w:pPr>
              <w:rPr>
                <w:rFonts w:ascii="Calibri" w:hAnsi="Calibri" w:cs="Calibri"/>
                <w:b/>
              </w:rPr>
            </w:pPr>
          </w:p>
        </w:tc>
        <w:tc>
          <w:tcPr>
            <w:tcW w:w="1276" w:type="dxa"/>
          </w:tcPr>
          <w:p w14:paraId="67C64A16" w14:textId="77777777" w:rsidR="00FB1B1F" w:rsidRPr="00FB1B1F" w:rsidRDefault="00FB1B1F" w:rsidP="00FB1B1F">
            <w:pPr>
              <w:rPr>
                <w:rFonts w:ascii="Calibri" w:hAnsi="Calibri" w:cs="Calibri"/>
                <w:b/>
              </w:rPr>
            </w:pPr>
          </w:p>
        </w:tc>
        <w:tc>
          <w:tcPr>
            <w:tcW w:w="2126" w:type="dxa"/>
          </w:tcPr>
          <w:p w14:paraId="3D152787" w14:textId="77777777" w:rsidR="00FB1B1F" w:rsidRPr="00FB1B1F" w:rsidRDefault="00FB1B1F" w:rsidP="00FB1B1F">
            <w:pPr>
              <w:rPr>
                <w:rFonts w:ascii="Calibri" w:hAnsi="Calibri" w:cs="Calibri"/>
                <w:b/>
              </w:rPr>
            </w:pPr>
          </w:p>
        </w:tc>
        <w:tc>
          <w:tcPr>
            <w:tcW w:w="1276" w:type="dxa"/>
          </w:tcPr>
          <w:p w14:paraId="6F9A3158" w14:textId="77777777" w:rsidR="00FB1B1F" w:rsidRPr="00FB1B1F" w:rsidRDefault="00FB1B1F" w:rsidP="00FB1B1F">
            <w:pPr>
              <w:rPr>
                <w:rFonts w:ascii="Calibri" w:hAnsi="Calibri" w:cs="Calibri"/>
                <w:b/>
              </w:rPr>
            </w:pPr>
          </w:p>
        </w:tc>
      </w:tr>
      <w:tr w:rsidR="00FB1B1F" w:rsidRPr="00FB1B1F" w14:paraId="73BD1B69" w14:textId="77777777" w:rsidTr="00571EB6">
        <w:tc>
          <w:tcPr>
            <w:tcW w:w="1281" w:type="dxa"/>
          </w:tcPr>
          <w:p w14:paraId="595C5087" w14:textId="77777777" w:rsidR="00FB1B1F" w:rsidRPr="00FB1B1F" w:rsidRDefault="00FB1B1F" w:rsidP="00FB1B1F">
            <w:pPr>
              <w:rPr>
                <w:rFonts w:ascii="Calibri" w:hAnsi="Calibri" w:cs="Calibri"/>
                <w:b/>
              </w:rPr>
            </w:pPr>
          </w:p>
          <w:p w14:paraId="458A43AD" w14:textId="77777777" w:rsidR="00FB1B1F" w:rsidRPr="00FB1B1F" w:rsidRDefault="00FB1B1F" w:rsidP="00FB1B1F">
            <w:pPr>
              <w:rPr>
                <w:rFonts w:ascii="Calibri" w:hAnsi="Calibri" w:cs="Calibri"/>
                <w:b/>
              </w:rPr>
            </w:pPr>
          </w:p>
        </w:tc>
        <w:tc>
          <w:tcPr>
            <w:tcW w:w="1134" w:type="dxa"/>
          </w:tcPr>
          <w:p w14:paraId="64532E9E" w14:textId="77777777" w:rsidR="00FB1B1F" w:rsidRPr="00FB1B1F" w:rsidRDefault="00FB1B1F" w:rsidP="00FB1B1F">
            <w:pPr>
              <w:rPr>
                <w:rFonts w:ascii="Calibri" w:hAnsi="Calibri" w:cs="Calibri"/>
                <w:b/>
                <w:color w:val="FF0000"/>
              </w:rPr>
            </w:pPr>
          </w:p>
        </w:tc>
        <w:tc>
          <w:tcPr>
            <w:tcW w:w="1701" w:type="dxa"/>
          </w:tcPr>
          <w:p w14:paraId="66305D61" w14:textId="77777777" w:rsidR="00FB1B1F" w:rsidRPr="00FB1B1F" w:rsidRDefault="00FB1B1F" w:rsidP="00FB1B1F">
            <w:pPr>
              <w:rPr>
                <w:rFonts w:ascii="Calibri" w:hAnsi="Calibri" w:cs="Calibri"/>
                <w:b/>
              </w:rPr>
            </w:pPr>
          </w:p>
        </w:tc>
        <w:tc>
          <w:tcPr>
            <w:tcW w:w="1701" w:type="dxa"/>
          </w:tcPr>
          <w:p w14:paraId="687B4759" w14:textId="77777777" w:rsidR="00FB1B1F" w:rsidRPr="00FB1B1F" w:rsidRDefault="00FB1B1F" w:rsidP="00FB1B1F">
            <w:pPr>
              <w:rPr>
                <w:rFonts w:ascii="Calibri" w:hAnsi="Calibri" w:cs="Calibri"/>
                <w:b/>
              </w:rPr>
            </w:pPr>
          </w:p>
        </w:tc>
        <w:tc>
          <w:tcPr>
            <w:tcW w:w="1276" w:type="dxa"/>
          </w:tcPr>
          <w:p w14:paraId="5C6D1DDD" w14:textId="77777777" w:rsidR="00FB1B1F" w:rsidRPr="00FB1B1F" w:rsidRDefault="00FB1B1F" w:rsidP="00FB1B1F">
            <w:pPr>
              <w:rPr>
                <w:rFonts w:ascii="Calibri" w:hAnsi="Calibri" w:cs="Calibri"/>
                <w:b/>
              </w:rPr>
            </w:pPr>
          </w:p>
        </w:tc>
        <w:tc>
          <w:tcPr>
            <w:tcW w:w="1559" w:type="dxa"/>
          </w:tcPr>
          <w:p w14:paraId="611F7CC7" w14:textId="77777777" w:rsidR="00FB1B1F" w:rsidRPr="00FB1B1F" w:rsidRDefault="00FB1B1F" w:rsidP="00FB1B1F">
            <w:pPr>
              <w:rPr>
                <w:rFonts w:ascii="Calibri" w:hAnsi="Calibri" w:cs="Calibri"/>
                <w:b/>
              </w:rPr>
            </w:pPr>
          </w:p>
        </w:tc>
        <w:tc>
          <w:tcPr>
            <w:tcW w:w="1276" w:type="dxa"/>
          </w:tcPr>
          <w:p w14:paraId="1002C1CD" w14:textId="77777777" w:rsidR="00FB1B1F" w:rsidRPr="00FB1B1F" w:rsidRDefault="00FB1B1F" w:rsidP="00FB1B1F">
            <w:pPr>
              <w:rPr>
                <w:rFonts w:ascii="Calibri" w:hAnsi="Calibri" w:cs="Calibri"/>
                <w:b/>
                <w:color w:val="FF0000"/>
              </w:rPr>
            </w:pPr>
          </w:p>
        </w:tc>
        <w:tc>
          <w:tcPr>
            <w:tcW w:w="1134" w:type="dxa"/>
          </w:tcPr>
          <w:p w14:paraId="54D19157" w14:textId="77777777" w:rsidR="00FB1B1F" w:rsidRPr="00FB1B1F" w:rsidRDefault="00FB1B1F" w:rsidP="00FB1B1F">
            <w:pPr>
              <w:rPr>
                <w:rFonts w:ascii="Calibri" w:hAnsi="Calibri" w:cs="Calibri"/>
                <w:b/>
              </w:rPr>
            </w:pPr>
          </w:p>
        </w:tc>
        <w:tc>
          <w:tcPr>
            <w:tcW w:w="1276" w:type="dxa"/>
          </w:tcPr>
          <w:p w14:paraId="06C19578" w14:textId="77777777" w:rsidR="00FB1B1F" w:rsidRPr="00FB1B1F" w:rsidRDefault="00FB1B1F" w:rsidP="00FB1B1F">
            <w:pPr>
              <w:rPr>
                <w:rFonts w:ascii="Calibri" w:hAnsi="Calibri" w:cs="Calibri"/>
                <w:b/>
              </w:rPr>
            </w:pPr>
          </w:p>
        </w:tc>
        <w:tc>
          <w:tcPr>
            <w:tcW w:w="2126" w:type="dxa"/>
          </w:tcPr>
          <w:p w14:paraId="4B8FCE6C" w14:textId="77777777" w:rsidR="00FB1B1F" w:rsidRPr="00FB1B1F" w:rsidRDefault="00FB1B1F" w:rsidP="00FB1B1F">
            <w:pPr>
              <w:rPr>
                <w:rFonts w:ascii="Calibri" w:hAnsi="Calibri" w:cs="Calibri"/>
                <w:b/>
              </w:rPr>
            </w:pPr>
          </w:p>
        </w:tc>
        <w:tc>
          <w:tcPr>
            <w:tcW w:w="1276" w:type="dxa"/>
          </w:tcPr>
          <w:p w14:paraId="66EED70E" w14:textId="77777777" w:rsidR="00FB1B1F" w:rsidRPr="00FB1B1F" w:rsidRDefault="00FB1B1F" w:rsidP="00FB1B1F">
            <w:pPr>
              <w:rPr>
                <w:rFonts w:ascii="Calibri" w:hAnsi="Calibri" w:cs="Calibri"/>
                <w:b/>
              </w:rPr>
            </w:pPr>
          </w:p>
        </w:tc>
      </w:tr>
    </w:tbl>
    <w:p w14:paraId="38D1777E" w14:textId="77777777" w:rsidR="00FB1B1F" w:rsidRPr="00FB1B1F" w:rsidRDefault="00FB1B1F" w:rsidP="00FB1B1F">
      <w:pPr>
        <w:spacing w:after="0" w:line="240" w:lineRule="auto"/>
        <w:jc w:val="center"/>
        <w:rPr>
          <w:rFonts w:ascii="Calibri" w:hAnsi="Calibri" w:cs="Calibri"/>
          <w:b/>
          <w:sz w:val="24"/>
          <w:szCs w:val="24"/>
        </w:rPr>
      </w:pPr>
      <w:r w:rsidRPr="00FB1B1F">
        <w:rPr>
          <w:rFonts w:ascii="Calibri" w:hAnsi="Calibri" w:cs="Calibri"/>
          <w:b/>
          <w:sz w:val="24"/>
          <w:szCs w:val="24"/>
        </w:rPr>
        <w:t xml:space="preserve">NB: All First Day Response absence returns must be emailed back by </w:t>
      </w:r>
      <w:r w:rsidRPr="00447330">
        <w:rPr>
          <w:rFonts w:ascii="Calibri" w:hAnsi="Calibri" w:cs="Calibri"/>
          <w:b/>
          <w:sz w:val="24"/>
          <w:szCs w:val="24"/>
        </w:rPr>
        <w:t>10.30am</w:t>
      </w:r>
      <w:r w:rsidRPr="00FB1B1F">
        <w:rPr>
          <w:rFonts w:ascii="Calibri" w:hAnsi="Calibri" w:cs="Calibri"/>
          <w:b/>
          <w:sz w:val="24"/>
          <w:szCs w:val="24"/>
        </w:rPr>
        <w:t xml:space="preserve"> to:</w:t>
      </w:r>
    </w:p>
    <w:p w14:paraId="56E1E96D" w14:textId="77777777" w:rsidR="00FB1B1F" w:rsidRPr="00FB1B1F" w:rsidRDefault="00FB1B1F" w:rsidP="00FB1B1F">
      <w:pPr>
        <w:spacing w:after="0" w:line="240" w:lineRule="auto"/>
        <w:jc w:val="center"/>
        <w:rPr>
          <w:rFonts w:ascii="Calibri" w:hAnsi="Calibri" w:cs="Calibri"/>
          <w:b/>
          <w:sz w:val="24"/>
          <w:szCs w:val="24"/>
        </w:rPr>
      </w:pPr>
      <w:r w:rsidRPr="00FB1B1F">
        <w:rPr>
          <w:rFonts w:ascii="Calibri" w:hAnsi="Calibri" w:cs="Calibri"/>
          <w:b/>
          <w:sz w:val="24"/>
          <w:szCs w:val="24"/>
        </w:rPr>
        <w:t>Steph Barnes (</w:t>
      </w:r>
      <w:hyperlink r:id="rId15" w:history="1">
        <w:r w:rsidRPr="00FB1B1F">
          <w:rPr>
            <w:rFonts w:ascii="Calibri" w:hAnsi="Calibri" w:cs="Calibri"/>
            <w:b/>
            <w:color w:val="0563C1" w:themeColor="hyperlink"/>
            <w:sz w:val="24"/>
            <w:szCs w:val="24"/>
            <w:u w:val="single"/>
          </w:rPr>
          <w:t>stephanie.barnes@sefton.gov.uk</w:t>
        </w:r>
      </w:hyperlink>
      <w:r w:rsidRPr="00FB1B1F">
        <w:rPr>
          <w:rFonts w:ascii="Calibri" w:hAnsi="Calibri" w:cs="Calibri"/>
          <w:b/>
          <w:sz w:val="24"/>
          <w:szCs w:val="24"/>
        </w:rPr>
        <w:t xml:space="preserve">) and Tracy McKeating </w:t>
      </w:r>
      <w:hyperlink r:id="rId16" w:history="1">
        <w:r w:rsidRPr="00FB1B1F">
          <w:rPr>
            <w:rFonts w:ascii="Calibri" w:hAnsi="Calibri" w:cs="Calibri"/>
            <w:b/>
            <w:color w:val="0563C1" w:themeColor="hyperlink"/>
            <w:sz w:val="24"/>
            <w:szCs w:val="24"/>
            <w:u w:val="single"/>
          </w:rPr>
          <w:t>tracy.mckeating@sefton.gov.uk</w:t>
        </w:r>
      </w:hyperlink>
      <w:r w:rsidRPr="00FB1B1F">
        <w:rPr>
          <w:rFonts w:ascii="Calibri" w:hAnsi="Calibri" w:cs="Calibri"/>
          <w:b/>
          <w:sz w:val="24"/>
          <w:szCs w:val="24"/>
        </w:rPr>
        <w:t>)</w:t>
      </w:r>
    </w:p>
    <w:p w14:paraId="5E041DF5" w14:textId="77777777" w:rsidR="00AC7F85" w:rsidRPr="00804C6E" w:rsidRDefault="00AC7F85" w:rsidP="00804C6E">
      <w:pPr>
        <w:spacing w:after="0" w:line="240" w:lineRule="auto"/>
        <w:rPr>
          <w:rFonts w:ascii="Arial" w:hAnsi="Arial" w:cs="Arial"/>
          <w:sz w:val="28"/>
          <w:szCs w:val="28"/>
        </w:rPr>
      </w:pPr>
    </w:p>
    <w:p w14:paraId="5C5C168D" w14:textId="77777777" w:rsidR="00FB1B1F" w:rsidRDefault="00FB1B1F" w:rsidP="00804C6E">
      <w:pPr>
        <w:spacing w:after="0" w:line="240" w:lineRule="auto"/>
        <w:rPr>
          <w:rFonts w:ascii="Arial" w:hAnsi="Arial" w:cs="Arial"/>
          <w:sz w:val="28"/>
          <w:szCs w:val="28"/>
        </w:rPr>
        <w:sectPr w:rsidR="00FB1B1F" w:rsidSect="00CC1ABC">
          <w:pgSz w:w="16838" w:h="11906" w:orient="landscape"/>
          <w:pgMar w:top="720" w:right="720" w:bottom="720" w:left="720" w:header="708" w:footer="708" w:gutter="0"/>
          <w:cols w:space="708"/>
          <w:docGrid w:linePitch="360"/>
        </w:sectPr>
      </w:pPr>
    </w:p>
    <w:p w14:paraId="67C4206D" w14:textId="7DE0F552" w:rsidR="002128D0" w:rsidRPr="002128D0" w:rsidRDefault="002128D0" w:rsidP="002128D0">
      <w:pPr>
        <w:spacing w:after="0" w:line="240" w:lineRule="auto"/>
        <w:rPr>
          <w:rFonts w:ascii="Arial" w:eastAsia="Times New Roman" w:hAnsi="Arial" w:cs="Arial"/>
          <w:b/>
        </w:rPr>
      </w:pPr>
      <w:r>
        <w:rPr>
          <w:rFonts w:ascii="Arial" w:eastAsia="Times New Roman" w:hAnsi="Arial" w:cs="Arial"/>
          <w:b/>
        </w:rPr>
        <w:lastRenderedPageBreak/>
        <w:t>APPENDIX FIVE</w:t>
      </w:r>
    </w:p>
    <w:p w14:paraId="057B110C" w14:textId="77777777" w:rsidR="002128D0" w:rsidRDefault="002128D0" w:rsidP="002128D0">
      <w:pPr>
        <w:spacing w:after="0" w:line="240" w:lineRule="auto"/>
        <w:rPr>
          <w:rFonts w:ascii="Arial" w:eastAsia="Times New Roman" w:hAnsi="Arial" w:cs="Arial"/>
          <w:b/>
          <w:sz w:val="32"/>
          <w:szCs w:val="32"/>
        </w:rPr>
      </w:pPr>
    </w:p>
    <w:p w14:paraId="381E1C22" w14:textId="21CA44F5" w:rsidR="00FB1B1F" w:rsidRPr="00FB1B1F" w:rsidRDefault="00FB1B1F" w:rsidP="00FB1B1F">
      <w:pPr>
        <w:spacing w:after="0" w:line="240" w:lineRule="auto"/>
        <w:jc w:val="center"/>
        <w:rPr>
          <w:rFonts w:ascii="Arial" w:eastAsia="Times New Roman" w:hAnsi="Arial" w:cs="Arial"/>
          <w:b/>
          <w:i/>
          <w:sz w:val="8"/>
          <w:szCs w:val="8"/>
        </w:rPr>
      </w:pPr>
      <w:r w:rsidRPr="00FB1B1F">
        <w:rPr>
          <w:rFonts w:ascii="Arial" w:eastAsia="Times New Roman" w:hAnsi="Arial" w:cs="Arial"/>
          <w:b/>
          <w:sz w:val="32"/>
          <w:szCs w:val="32"/>
        </w:rPr>
        <w:t xml:space="preserve">Referral for intervention from the School Attendance Team. (children not on a plan) </w:t>
      </w:r>
    </w:p>
    <w:p w14:paraId="762A247B" w14:textId="77777777" w:rsidR="00FB1B1F" w:rsidRPr="00FB1B1F" w:rsidRDefault="00FB1B1F" w:rsidP="00FB1B1F">
      <w:pPr>
        <w:spacing w:after="0" w:line="240" w:lineRule="auto"/>
        <w:rPr>
          <w:rFonts w:ascii="Arial" w:eastAsia="Times New Roman" w:hAnsi="Arial" w:cs="Arial"/>
          <w:b/>
          <w:i/>
        </w:rPr>
      </w:pPr>
    </w:p>
    <w:p w14:paraId="49C6849C" w14:textId="77777777" w:rsidR="00FB1B1F" w:rsidRPr="00FB1B1F" w:rsidRDefault="00FB1B1F" w:rsidP="00FB1B1F">
      <w:pPr>
        <w:spacing w:after="0" w:line="240" w:lineRule="auto"/>
        <w:rPr>
          <w:rFonts w:ascii="Arial" w:eastAsia="Times New Roman" w:hAnsi="Arial" w:cs="Arial"/>
          <w:color w:val="0000FF"/>
          <w:u w:val="single"/>
        </w:rPr>
      </w:pPr>
      <w:r w:rsidRPr="00FB1B1F">
        <w:rPr>
          <w:rFonts w:ascii="Arial" w:eastAsia="Times New Roman" w:hAnsi="Arial" w:cs="Arial"/>
        </w:rPr>
        <w:t xml:space="preserve">Please return application form to:  Christopher Keane at </w:t>
      </w:r>
      <w:hyperlink r:id="rId17" w:history="1">
        <w:r w:rsidRPr="00FB1B1F">
          <w:rPr>
            <w:rFonts w:ascii="Arial" w:eastAsia="Times New Roman" w:hAnsi="Arial" w:cs="Arial"/>
            <w:color w:val="0000FF"/>
            <w:u w:val="single"/>
          </w:rPr>
          <w:t>christopher.keane@sefton.gov.uk</w:t>
        </w:r>
      </w:hyperlink>
      <w:r w:rsidRPr="00FB1B1F">
        <w:rPr>
          <w:rFonts w:ascii="Arial" w:eastAsia="Times New Roman" w:hAnsi="Arial" w:cs="Arial"/>
        </w:rPr>
        <w:t xml:space="preserve">   </w:t>
      </w:r>
    </w:p>
    <w:p w14:paraId="5FDA2D4F" w14:textId="77777777" w:rsidR="00FB1B1F" w:rsidRPr="00FB1B1F" w:rsidRDefault="00FB1B1F" w:rsidP="00FB1B1F">
      <w:pPr>
        <w:spacing w:after="0" w:line="240" w:lineRule="auto"/>
        <w:rPr>
          <w:rFonts w:ascii="Arial" w:eastAsia="Times New Roman" w:hAnsi="Arial" w:cs="Arial"/>
          <w:color w:val="0000FF"/>
          <w:u w:val="single"/>
        </w:rPr>
      </w:pPr>
    </w:p>
    <w:p w14:paraId="50092B55" w14:textId="77777777" w:rsidR="00FB1B1F" w:rsidRPr="00FB1B1F" w:rsidRDefault="00FB1B1F" w:rsidP="00FB1B1F">
      <w:pPr>
        <w:spacing w:after="0" w:line="240" w:lineRule="auto"/>
        <w:rPr>
          <w:rFonts w:ascii="Arial" w:eastAsia="Times New Roman" w:hAnsi="Arial" w:cs="Arial"/>
          <w:color w:val="0000FF"/>
          <w:u w:val="single"/>
        </w:rPr>
      </w:pPr>
    </w:p>
    <w:p w14:paraId="0AD02A7B" w14:textId="77777777" w:rsidR="00FB1B1F" w:rsidRPr="00FB1B1F" w:rsidRDefault="00FB1B1F" w:rsidP="00FB1B1F">
      <w:pPr>
        <w:spacing w:after="0" w:line="240" w:lineRule="auto"/>
        <w:rPr>
          <w:rFonts w:ascii="Arial" w:eastAsia="Times New Roman" w:hAnsi="Arial" w:cs="Arial"/>
          <w:b/>
        </w:rPr>
      </w:pPr>
      <w:r w:rsidRPr="00FB1B1F">
        <w:rPr>
          <w:rFonts w:ascii="Arial" w:eastAsia="Times New Roman" w:hAnsi="Arial" w:cs="Arial"/>
          <w:b/>
        </w:rPr>
        <w:t xml:space="preserve">In most cases this referral form should only be completed if the school has undertaken attendance intervention. </w:t>
      </w:r>
    </w:p>
    <w:p w14:paraId="6EFA78E9" w14:textId="77777777" w:rsidR="00FB1B1F" w:rsidRPr="00FB1B1F" w:rsidRDefault="00FB1B1F" w:rsidP="00FB1B1F">
      <w:pPr>
        <w:spacing w:after="0" w:line="240" w:lineRule="auto"/>
        <w:rPr>
          <w:rFonts w:ascii="Arial" w:eastAsia="Times New Roman" w:hAnsi="Arial" w:cs="Arial"/>
          <w:sz w:val="24"/>
          <w:szCs w:val="24"/>
        </w:rPr>
      </w:pPr>
    </w:p>
    <w:p w14:paraId="19FD86BF" w14:textId="77777777" w:rsidR="00FB1B1F" w:rsidRPr="00FB1B1F" w:rsidRDefault="00FB1B1F" w:rsidP="00FB1B1F">
      <w:pPr>
        <w:spacing w:after="0" w:line="240" w:lineRule="auto"/>
        <w:outlineLvl w:val="0"/>
        <w:rPr>
          <w:rFonts w:ascii="Arial" w:eastAsia="Times New Roman" w:hAnsi="Arial" w:cs="Arial"/>
          <w:sz w:val="12"/>
          <w:szCs w:val="12"/>
        </w:rPr>
      </w:pPr>
    </w:p>
    <w:tbl>
      <w:tblPr>
        <w:tblStyle w:val="TableGrid2"/>
        <w:tblpPr w:leftFromText="180" w:rightFromText="180"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1BB"/>
        <w:tblLook w:val="04A0" w:firstRow="1" w:lastRow="0" w:firstColumn="1" w:lastColumn="0" w:noHBand="0" w:noVBand="1"/>
      </w:tblPr>
      <w:tblGrid>
        <w:gridCol w:w="10314"/>
      </w:tblGrid>
      <w:tr w:rsidR="00FB1B1F" w:rsidRPr="00FB1B1F" w14:paraId="2AB1E071" w14:textId="77777777" w:rsidTr="00B7645B">
        <w:tc>
          <w:tcPr>
            <w:tcW w:w="10314" w:type="dxa"/>
            <w:shd w:val="clear" w:color="auto" w:fill="9CC2E5" w:themeFill="accent5" w:themeFillTint="99"/>
          </w:tcPr>
          <w:p w14:paraId="2E2709DB" w14:textId="77777777" w:rsidR="00FB1B1F" w:rsidRPr="00FB1B1F" w:rsidRDefault="00FB1B1F" w:rsidP="00FB1B1F">
            <w:pPr>
              <w:rPr>
                <w:b/>
              </w:rPr>
            </w:pPr>
            <w:r w:rsidRPr="00E8470E">
              <w:rPr>
                <w:b/>
              </w:rPr>
              <w:t>A. Pupil &amp; School Details</w:t>
            </w:r>
          </w:p>
        </w:tc>
      </w:tr>
    </w:tbl>
    <w:p w14:paraId="04FC0647" w14:textId="180C2F90" w:rsidR="00FB1B1F" w:rsidRPr="00FB1B1F" w:rsidRDefault="00FB1B1F" w:rsidP="00FB1B1F">
      <w:pPr>
        <w:spacing w:after="0" w:line="240" w:lineRule="auto"/>
        <w:rPr>
          <w:rFonts w:ascii="Arial" w:eastAsia="Times New Roman" w:hAnsi="Arial" w:cs="Arial"/>
          <w:b/>
          <w:sz w:val="14"/>
          <w:szCs w:val="14"/>
        </w:rPr>
      </w:pPr>
    </w:p>
    <w:p w14:paraId="3CF98314" w14:textId="7F0BDB01" w:rsidR="00153093" w:rsidRDefault="00FB1B1F" w:rsidP="00FB1B1F">
      <w:pPr>
        <w:spacing w:after="240" w:line="240" w:lineRule="auto"/>
        <w:rPr>
          <w:rFonts w:ascii="Arial" w:eastAsia="Times New Roman" w:hAnsi="Arial" w:cs="Arial"/>
        </w:rPr>
      </w:pPr>
      <w:r w:rsidRPr="00FB1B1F">
        <w:rPr>
          <w:rFonts w:ascii="Arial" w:eastAsia="Times New Roman" w:hAnsi="Arial" w:cs="Arial"/>
        </w:rPr>
        <w:t>Name of Pupil:</w:t>
      </w:r>
    </w:p>
    <w:p w14:paraId="77AFBB1B" w14:textId="590EA062" w:rsidR="00366BB4" w:rsidRDefault="00366BB4" w:rsidP="00FB1B1F">
      <w:pPr>
        <w:spacing w:after="240" w:line="240" w:lineRule="auto"/>
        <w:rPr>
          <w:rFonts w:ascii="Arial" w:eastAsia="Times New Roman" w:hAnsi="Arial" w:cs="Arial"/>
        </w:rPr>
      </w:pPr>
      <w:r w:rsidRPr="00FB1B1F">
        <w:rPr>
          <w:rFonts w:ascii="Arial" w:eastAsia="Times New Roman" w:hAnsi="Arial" w:cs="Arial"/>
          <w:noProof/>
          <w:sz w:val="14"/>
          <w:szCs w:val="14"/>
          <w:lang w:eastAsia="en-GB"/>
        </w:rPr>
        <mc:AlternateContent>
          <mc:Choice Requires="wps">
            <w:drawing>
              <wp:inline distT="0" distB="0" distL="0" distR="0" wp14:anchorId="212BB0A3" wp14:editId="2424194F">
                <wp:extent cx="6456680" cy="428625"/>
                <wp:effectExtent l="0" t="0" r="20320" b="28575"/>
                <wp:docPr id="5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428625"/>
                        </a:xfrm>
                        <a:prstGeom prst="rect">
                          <a:avLst/>
                        </a:prstGeom>
                        <a:solidFill>
                          <a:srgbClr val="FFFFFF"/>
                        </a:solidFill>
                        <a:ln w="25400">
                          <a:solidFill>
                            <a:srgbClr val="0081BB"/>
                          </a:solidFill>
                          <a:miter lim="800000"/>
                          <a:headEnd/>
                          <a:tailEnd/>
                        </a:ln>
                      </wps:spPr>
                      <wps:txbx>
                        <w:txbxContent>
                          <w:p w14:paraId="3A927845" w14:textId="77777777" w:rsidR="00366BB4" w:rsidRPr="00D43019" w:rsidRDefault="00366BB4" w:rsidP="00366BB4">
                            <w:pPr>
                              <w:rPr>
                                <w:sz w:val="20"/>
                                <w:szCs w:val="20"/>
                              </w:rPr>
                            </w:pPr>
                          </w:p>
                          <w:p w14:paraId="201CD1E6" w14:textId="77777777" w:rsidR="00366BB4" w:rsidRDefault="00366BB4" w:rsidP="00366BB4"/>
                          <w:p w14:paraId="0CAD2E70" w14:textId="77777777" w:rsidR="00366BB4" w:rsidRDefault="00366BB4" w:rsidP="00366BB4"/>
                          <w:p w14:paraId="6ADB35E8" w14:textId="77777777" w:rsidR="00366BB4" w:rsidRDefault="00366BB4" w:rsidP="00366BB4"/>
                          <w:p w14:paraId="76B00076" w14:textId="77777777" w:rsidR="00366BB4" w:rsidRDefault="00366BB4" w:rsidP="00366BB4"/>
                        </w:txbxContent>
                      </wps:txbx>
                      <wps:bodyPr rot="0" vert="horz" wrap="square" lIns="91440" tIns="45720" rIns="91440" bIns="45720" anchor="t" anchorCtr="0" upright="1">
                        <a:noAutofit/>
                      </wps:bodyPr>
                    </wps:wsp>
                  </a:graphicData>
                </a:graphic>
              </wp:inline>
            </w:drawing>
          </mc:Choice>
          <mc:Fallback>
            <w:pict>
              <v:shapetype w14:anchorId="212BB0A3" id="_x0000_t202" coordsize="21600,21600" o:spt="202" path="m,l,21600r21600,l21600,xe">
                <v:stroke joinstyle="miter"/>
                <v:path gradientshapeok="t" o:connecttype="rect"/>
              </v:shapetype>
              <v:shape id="Text Box 4" o:spid="_x0000_s1026" type="#_x0000_t202" style="width:508.4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" strokecolor="#0081bb" strokeweight="2pt">
                <v:textbox>
                  <w:txbxContent>
                    <w:p w14:paraId="3A927845" w14:textId="77777777" w:rsidR="00366BB4" w:rsidRPr="00D43019" w:rsidRDefault="00366BB4" w:rsidP="00366BB4">
                      <w:pPr>
                        <w:rPr>
                          <w:sz w:val="20"/>
                          <w:szCs w:val="20"/>
                        </w:rPr>
                      </w:pPr>
                    </w:p>
                    <w:p w14:paraId="201CD1E6" w14:textId="77777777" w:rsidR="00366BB4" w:rsidRDefault="00366BB4" w:rsidP="00366BB4"/>
                    <w:p w14:paraId="0CAD2E70" w14:textId="77777777" w:rsidR="00366BB4" w:rsidRDefault="00366BB4" w:rsidP="00366BB4"/>
                    <w:p w14:paraId="6ADB35E8" w14:textId="77777777" w:rsidR="00366BB4" w:rsidRDefault="00366BB4" w:rsidP="00366BB4"/>
                    <w:p w14:paraId="76B00076" w14:textId="77777777" w:rsidR="00366BB4" w:rsidRDefault="00366BB4" w:rsidP="00366BB4"/>
                  </w:txbxContent>
                </v:textbox>
                <w10:anchorlock/>
              </v:shape>
            </w:pict>
          </mc:Fallback>
        </mc:AlternateContent>
      </w:r>
    </w:p>
    <w:p w14:paraId="5389803F" w14:textId="14861A68" w:rsidR="00FB1B1F" w:rsidRDefault="00FB1B1F" w:rsidP="00FB1B1F">
      <w:pPr>
        <w:spacing w:after="240" w:line="240" w:lineRule="auto"/>
        <w:rPr>
          <w:rFonts w:ascii="Arial" w:eastAsia="Times New Roman" w:hAnsi="Arial" w:cs="Arial"/>
        </w:rPr>
      </w:pPr>
      <w:r w:rsidRPr="00FB1B1F">
        <w:rPr>
          <w:rFonts w:ascii="Arial" w:eastAsia="Times New Roman" w:hAnsi="Arial" w:cs="Arial"/>
        </w:rPr>
        <w:t>Date of Birth:</w:t>
      </w:r>
    </w:p>
    <w:p w14:paraId="1339C9D5" w14:textId="06A59C42" w:rsidR="008B2B8A" w:rsidRDefault="007A1F89" w:rsidP="00FB1B1F">
      <w:pPr>
        <w:spacing w:after="240" w:line="240" w:lineRule="auto"/>
        <w:rPr>
          <w:rFonts w:ascii="Arial" w:eastAsia="Times New Roman" w:hAnsi="Arial" w:cs="Arial"/>
        </w:rPr>
      </w:pPr>
      <w:r w:rsidRPr="00FB1B1F">
        <w:rPr>
          <w:rFonts w:ascii="Arial" w:eastAsia="Times New Roman" w:hAnsi="Arial" w:cs="Arial"/>
          <w:noProof/>
          <w:sz w:val="14"/>
          <w:szCs w:val="14"/>
          <w:lang w:eastAsia="en-GB"/>
        </w:rPr>
        <mc:AlternateContent>
          <mc:Choice Requires="wps">
            <w:drawing>
              <wp:inline distT="0" distB="0" distL="0" distR="0" wp14:anchorId="76DA73E2" wp14:editId="359C902D">
                <wp:extent cx="1609725" cy="295275"/>
                <wp:effectExtent l="0" t="0" r="28575" b="28575"/>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95275"/>
                        </a:xfrm>
                        <a:prstGeom prst="rect">
                          <a:avLst/>
                        </a:prstGeom>
                        <a:solidFill>
                          <a:srgbClr val="FFFFFF"/>
                        </a:solidFill>
                        <a:ln w="25400">
                          <a:solidFill>
                            <a:srgbClr val="0081BB"/>
                          </a:solidFill>
                          <a:miter lim="800000"/>
                          <a:headEnd/>
                          <a:tailEnd/>
                        </a:ln>
                      </wps:spPr>
                      <wps:txbx>
                        <w:txbxContent>
                          <w:p w14:paraId="6FBCF264" w14:textId="77777777" w:rsidR="007A1F89" w:rsidRPr="00FB1B1F" w:rsidRDefault="007A1F89" w:rsidP="007A1F89">
                            <w:pPr>
                              <w:tabs>
                                <w:tab w:val="left" w:pos="0"/>
                              </w:tabs>
                              <w:ind w:right="-519"/>
                              <w:rPr>
                                <w:b/>
                                <w:color w:val="C6D9F1"/>
                              </w:rPr>
                            </w:pPr>
                            <w:r w:rsidRPr="00447330">
                              <w:rPr>
                                <w:b/>
                              </w:rPr>
                              <w:t xml:space="preserve">DD   /  MM   /   YYYY  </w:t>
                            </w:r>
                          </w:p>
                          <w:p w14:paraId="3EABC6C3" w14:textId="77777777" w:rsidR="007A1F89" w:rsidRDefault="007A1F89" w:rsidP="007A1F89"/>
                        </w:txbxContent>
                      </wps:txbx>
                      <wps:bodyPr rot="0" vert="horz" wrap="square" lIns="91440" tIns="45720" rIns="91440" bIns="45720" anchor="t" anchorCtr="0" upright="1">
                        <a:noAutofit/>
                      </wps:bodyPr>
                    </wps:wsp>
                  </a:graphicData>
                </a:graphic>
              </wp:inline>
            </w:drawing>
          </mc:Choice>
          <mc:Fallback>
            <w:pict>
              <v:shape w14:anchorId="76DA73E2" id="Text Box 6" o:spid="_x0000_s1027" type="#_x0000_t202" style="width:126.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" strokecolor="#0081bb" strokeweight="2pt">
                <v:textbox>
                  <w:txbxContent>
                    <w:p w14:paraId="6FBCF264" w14:textId="77777777" w:rsidR="007A1F89" w:rsidRPr="00FB1B1F" w:rsidRDefault="007A1F89" w:rsidP="007A1F89">
                      <w:pPr>
                        <w:tabs>
                          <w:tab w:val="left" w:pos="0"/>
                        </w:tabs>
                        <w:ind w:right="-519"/>
                        <w:rPr>
                          <w:b/>
                          <w:color w:val="C6D9F1"/>
                        </w:rPr>
                      </w:pPr>
                      <w:r w:rsidRPr="00447330">
                        <w:rPr>
                          <w:b/>
                        </w:rPr>
                        <w:t xml:space="preserve">DD   /  MM   /   YYYY  </w:t>
                      </w:r>
                    </w:p>
                    <w:p w14:paraId="3EABC6C3" w14:textId="77777777" w:rsidR="007A1F89" w:rsidRDefault="007A1F89" w:rsidP="007A1F89"/>
                  </w:txbxContent>
                </v:textbox>
                <w10:anchorlock/>
              </v:shape>
            </w:pict>
          </mc:Fallback>
        </mc:AlternateContent>
      </w:r>
    </w:p>
    <w:p w14:paraId="1AF22245" w14:textId="7A66A89E" w:rsidR="00B050E2" w:rsidRPr="00FB1B1F" w:rsidRDefault="00B050E2" w:rsidP="00B050E2">
      <w:pPr>
        <w:spacing w:after="0" w:line="240" w:lineRule="auto"/>
        <w:rPr>
          <w:rFonts w:ascii="Arial" w:eastAsia="Times New Roman" w:hAnsi="Arial" w:cs="Arial"/>
        </w:rPr>
      </w:pPr>
      <w:r w:rsidRPr="00FB1B1F">
        <w:rPr>
          <w:rFonts w:ascii="Arial" w:eastAsia="Times New Roman" w:hAnsi="Arial" w:cs="Arial"/>
        </w:rPr>
        <w:t>Home Address</w:t>
      </w:r>
      <w:r>
        <w:rPr>
          <w:rFonts w:ascii="Arial" w:eastAsia="Times New Roman" w:hAnsi="Arial" w:cs="Arial"/>
        </w:rPr>
        <w:t xml:space="preserve"> </w:t>
      </w:r>
      <w:r w:rsidRPr="00FB1B1F">
        <w:rPr>
          <w:rFonts w:ascii="Arial" w:eastAsia="Times New Roman" w:hAnsi="Arial" w:cs="Arial"/>
        </w:rPr>
        <w:t>including telephone</w:t>
      </w:r>
      <w:r>
        <w:rPr>
          <w:rFonts w:ascii="Arial" w:eastAsia="Times New Roman" w:hAnsi="Arial" w:cs="Arial"/>
        </w:rPr>
        <w:t xml:space="preserve"> a</w:t>
      </w:r>
      <w:r w:rsidRPr="00FB1B1F">
        <w:rPr>
          <w:rFonts w:ascii="Arial" w:eastAsia="Times New Roman" w:hAnsi="Arial" w:cs="Arial"/>
        </w:rPr>
        <w:t xml:space="preserve">nd email contacts </w:t>
      </w:r>
    </w:p>
    <w:p w14:paraId="5D09E267" w14:textId="2BEFA50F" w:rsidR="00FB1B1F" w:rsidRPr="00FB1B1F" w:rsidRDefault="00FB1B1F" w:rsidP="00FB1B1F">
      <w:pPr>
        <w:spacing w:after="0" w:line="240" w:lineRule="auto"/>
        <w:rPr>
          <w:rFonts w:ascii="Arial" w:eastAsia="Times New Roman" w:hAnsi="Arial" w:cs="Arial"/>
          <w:sz w:val="10"/>
          <w:szCs w:val="10"/>
        </w:rPr>
      </w:pPr>
    </w:p>
    <w:p w14:paraId="1EE0C05D" w14:textId="7ADEF142" w:rsidR="00FB1B1F" w:rsidRPr="00FB1B1F" w:rsidRDefault="00FB1B1F" w:rsidP="00B050E2">
      <w:pPr>
        <w:spacing w:after="0" w:line="240" w:lineRule="auto"/>
        <w:rPr>
          <w:rFonts w:ascii="Arial" w:eastAsia="Times New Roman" w:hAnsi="Arial" w:cs="Arial"/>
        </w:rPr>
      </w:pPr>
      <w:r w:rsidRPr="00FB1B1F">
        <w:rPr>
          <w:rFonts w:ascii="Arial" w:eastAsia="Times New Roman" w:hAnsi="Arial" w:cs="Arial"/>
          <w:noProof/>
          <w:lang w:eastAsia="en-GB"/>
        </w:rPr>
        <mc:AlternateContent>
          <mc:Choice Requires="wps">
            <w:drawing>
              <wp:inline distT="0" distB="0" distL="0" distR="0" wp14:anchorId="64EFC45E" wp14:editId="60167F6D">
                <wp:extent cx="6522085" cy="600075"/>
                <wp:effectExtent l="0" t="0" r="12065" b="28575"/>
                <wp:docPr id="6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600075"/>
                        </a:xfrm>
                        <a:prstGeom prst="rect">
                          <a:avLst/>
                        </a:prstGeom>
                        <a:solidFill>
                          <a:srgbClr val="FFFFFF"/>
                        </a:solidFill>
                        <a:ln w="25400">
                          <a:solidFill>
                            <a:srgbClr val="0081BB"/>
                          </a:solidFill>
                          <a:miter lim="800000"/>
                          <a:headEnd/>
                          <a:tailEnd/>
                        </a:ln>
                      </wps:spPr>
                      <wps:txbx>
                        <w:txbxContent>
                          <w:p w14:paraId="2709B38A" w14:textId="77777777" w:rsidR="00FB1B1F" w:rsidRPr="00D43019" w:rsidRDefault="00FB1B1F" w:rsidP="00FB1B1F">
                            <w:pPr>
                              <w:rPr>
                                <w:sz w:val="20"/>
                                <w:szCs w:val="20"/>
                              </w:rPr>
                            </w:pPr>
                          </w:p>
                          <w:p w14:paraId="3A398515" w14:textId="77777777" w:rsidR="00FB1B1F" w:rsidRPr="00D43019" w:rsidRDefault="00FB1B1F" w:rsidP="00FB1B1F">
                            <w:pPr>
                              <w:rPr>
                                <w:sz w:val="20"/>
                                <w:szCs w:val="20"/>
                              </w:rPr>
                            </w:pPr>
                          </w:p>
                          <w:p w14:paraId="4BB34933" w14:textId="77777777" w:rsidR="00FB1B1F" w:rsidRPr="00D43019" w:rsidRDefault="00FB1B1F" w:rsidP="00FB1B1F">
                            <w:pPr>
                              <w:rPr>
                                <w:sz w:val="20"/>
                                <w:szCs w:val="20"/>
                              </w:rPr>
                            </w:pPr>
                            <w:r w:rsidRPr="00D43019">
                              <w:rPr>
                                <w:sz w:val="20"/>
                                <w:szCs w:val="20"/>
                              </w:rPr>
                              <w:t>Tel No:</w:t>
                            </w:r>
                            <w:r>
                              <w:rPr>
                                <w:sz w:val="20"/>
                                <w:szCs w:val="20"/>
                              </w:rPr>
                              <w:t xml:space="preserve">                                                   Email:</w:t>
                            </w:r>
                          </w:p>
                        </w:txbxContent>
                      </wps:txbx>
                      <wps:bodyPr rot="0" vert="horz" wrap="square" lIns="91440" tIns="45720" rIns="91440" bIns="45720" anchor="t" anchorCtr="0" upright="1">
                        <a:noAutofit/>
                      </wps:bodyPr>
                    </wps:wsp>
                  </a:graphicData>
                </a:graphic>
              </wp:inline>
            </w:drawing>
          </mc:Choice>
          <mc:Fallback>
            <w:pict>
              <v:shape w14:anchorId="64EFC45E" id="Text Box 173" o:spid="_x0000_s1028" type="#_x0000_t202" style="width:513.5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" strokecolor="#0081bb" strokeweight="2pt">
                <v:textbox>
                  <w:txbxContent>
                    <w:p w14:paraId="2709B38A" w14:textId="77777777" w:rsidR="00FB1B1F" w:rsidRPr="00D43019" w:rsidRDefault="00FB1B1F" w:rsidP="00FB1B1F">
                      <w:pPr>
                        <w:rPr>
                          <w:sz w:val="20"/>
                          <w:szCs w:val="20"/>
                        </w:rPr>
                      </w:pPr>
                    </w:p>
                    <w:p w14:paraId="3A398515" w14:textId="77777777" w:rsidR="00FB1B1F" w:rsidRPr="00D43019" w:rsidRDefault="00FB1B1F" w:rsidP="00FB1B1F">
                      <w:pPr>
                        <w:rPr>
                          <w:sz w:val="20"/>
                          <w:szCs w:val="20"/>
                        </w:rPr>
                      </w:pPr>
                    </w:p>
                    <w:p w14:paraId="4BB34933" w14:textId="77777777" w:rsidR="00FB1B1F" w:rsidRPr="00D43019" w:rsidRDefault="00FB1B1F" w:rsidP="00FB1B1F">
                      <w:pPr>
                        <w:rPr>
                          <w:sz w:val="20"/>
                          <w:szCs w:val="20"/>
                        </w:rPr>
                      </w:pPr>
                      <w:r w:rsidRPr="00D43019">
                        <w:rPr>
                          <w:sz w:val="20"/>
                          <w:szCs w:val="20"/>
                        </w:rPr>
                        <w:t>Tel No:</w:t>
                      </w:r>
                      <w:r>
                        <w:rPr>
                          <w:sz w:val="20"/>
                          <w:szCs w:val="20"/>
                        </w:rPr>
                        <w:t xml:space="preserve">                                                   Email:</w:t>
                      </w:r>
                    </w:p>
                  </w:txbxContent>
                </v:textbox>
                <w10:anchorlock/>
              </v:shape>
            </w:pict>
          </mc:Fallback>
        </mc:AlternateContent>
      </w:r>
      <w:r w:rsidRPr="00FB1B1F">
        <w:rPr>
          <w:rFonts w:ascii="Arial" w:eastAsia="Times New Roman" w:hAnsi="Arial" w:cs="Arial"/>
        </w:rPr>
        <w:t xml:space="preserve"> </w:t>
      </w:r>
    </w:p>
    <w:p w14:paraId="59E8463C" w14:textId="77777777" w:rsidR="00AB078A" w:rsidRDefault="00AB078A" w:rsidP="00C72DDC">
      <w:pPr>
        <w:spacing w:after="0" w:line="240" w:lineRule="auto"/>
        <w:rPr>
          <w:rFonts w:ascii="Arial" w:eastAsia="Times New Roman" w:hAnsi="Arial" w:cs="Arial"/>
        </w:rPr>
      </w:pPr>
    </w:p>
    <w:p w14:paraId="2F40814F" w14:textId="6B123613" w:rsidR="00FB1B1F" w:rsidRPr="00FB1B1F" w:rsidRDefault="00C72DDC" w:rsidP="00FB1B1F">
      <w:pPr>
        <w:spacing w:after="0" w:line="240" w:lineRule="auto"/>
        <w:rPr>
          <w:rFonts w:ascii="Arial" w:eastAsia="Times New Roman" w:hAnsi="Arial" w:cs="Arial"/>
        </w:rPr>
      </w:pPr>
      <w:r w:rsidRPr="00FB1B1F">
        <w:rPr>
          <w:rFonts w:ascii="Arial" w:eastAsia="Times New Roman" w:hAnsi="Arial" w:cs="Arial"/>
        </w:rPr>
        <w:t>Parents / Carers name/s:</w:t>
      </w:r>
    </w:p>
    <w:p w14:paraId="12F3D1A3" w14:textId="5FDEBF67" w:rsidR="00FB1B1F" w:rsidRPr="00C72DDC" w:rsidRDefault="00FB1B1F" w:rsidP="00FB1B1F">
      <w:pPr>
        <w:spacing w:after="0" w:line="240" w:lineRule="auto"/>
        <w:rPr>
          <w:rFonts w:ascii="Arial" w:eastAsia="Times New Roman" w:hAnsi="Arial" w:cs="Arial"/>
        </w:rPr>
      </w:pPr>
    </w:p>
    <w:p w14:paraId="4795DB84" w14:textId="7620E06B" w:rsidR="00FB1B1F" w:rsidRPr="00615A2B" w:rsidRDefault="00FB1B1F" w:rsidP="00615A2B">
      <w:pPr>
        <w:tabs>
          <w:tab w:val="left" w:pos="1470"/>
        </w:tabs>
        <w:spacing w:after="0" w:line="240" w:lineRule="auto"/>
        <w:rPr>
          <w:rFonts w:ascii="Arial" w:eastAsia="Times New Roman" w:hAnsi="Arial" w:cs="Arial"/>
          <w:sz w:val="16"/>
          <w:szCs w:val="16"/>
        </w:rPr>
      </w:pPr>
      <w:r w:rsidRPr="00FB1B1F">
        <w:rPr>
          <w:rFonts w:ascii="Arial" w:eastAsia="Times New Roman" w:hAnsi="Arial" w:cs="Arial"/>
          <w:noProof/>
          <w:sz w:val="16"/>
          <w:szCs w:val="16"/>
          <w:lang w:eastAsia="en-GB"/>
        </w:rPr>
        <mc:AlternateContent>
          <mc:Choice Requires="wps">
            <w:drawing>
              <wp:inline distT="0" distB="0" distL="0" distR="0" wp14:anchorId="769ACDDA" wp14:editId="5A337B8E">
                <wp:extent cx="6522280" cy="295275"/>
                <wp:effectExtent l="0" t="0" r="12065" b="28575"/>
                <wp:docPr id="46" name="Text Box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280" cy="295275"/>
                        </a:xfrm>
                        <a:prstGeom prst="rect">
                          <a:avLst/>
                        </a:prstGeom>
                        <a:solidFill>
                          <a:srgbClr val="FFFFFF"/>
                        </a:solidFill>
                        <a:ln w="25400">
                          <a:solidFill>
                            <a:srgbClr val="0081BB"/>
                          </a:solidFill>
                          <a:miter lim="800000"/>
                          <a:headEnd/>
                          <a:tailEnd/>
                        </a:ln>
                      </wps:spPr>
                      <wps:txbx>
                        <w:txbxContent>
                          <w:p w14:paraId="380C09D0" w14:textId="77777777" w:rsidR="00FB1B1F" w:rsidRPr="00D43019" w:rsidRDefault="00FB1B1F" w:rsidP="00FB1B1F">
                            <w:pPr>
                              <w:rPr>
                                <w:color w:val="548DD4"/>
                                <w:sz w:val="20"/>
                                <w:szCs w:val="20"/>
                              </w:rPr>
                            </w:pPr>
                          </w:p>
                        </w:txbxContent>
                      </wps:txbx>
                      <wps:bodyPr rot="0" vert="horz" wrap="square" lIns="91440" tIns="45720" rIns="91440" bIns="45720" anchor="t" anchorCtr="0" upright="1">
                        <a:noAutofit/>
                      </wps:bodyPr>
                    </wps:wsp>
                  </a:graphicData>
                </a:graphic>
              </wp:inline>
            </w:drawing>
          </mc:Choice>
          <mc:Fallback>
            <w:pict>
              <v:shape w14:anchorId="769ACDDA" id="Text Box 199" o:spid="_x0000_s1029" type="#_x0000_t202" style="width:513.5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" strokecolor="#0081bb" strokeweight="2pt">
                <v:textbox>
                  <w:txbxContent>
                    <w:p w14:paraId="380C09D0" w14:textId="77777777" w:rsidR="00FB1B1F" w:rsidRPr="00D43019" w:rsidRDefault="00FB1B1F" w:rsidP="00FB1B1F">
                      <w:pPr>
                        <w:rPr>
                          <w:color w:val="548DD4"/>
                          <w:sz w:val="20"/>
                          <w:szCs w:val="20"/>
                        </w:rPr>
                      </w:pPr>
                    </w:p>
                  </w:txbxContent>
                </v:textbox>
                <w10:anchorlock/>
              </v:shape>
            </w:pict>
          </mc:Fallback>
        </mc:AlternateContent>
      </w:r>
      <w:r w:rsidRPr="00FB1B1F">
        <w:rPr>
          <w:rFonts w:ascii="Arial" w:eastAsia="Times New Roman" w:hAnsi="Arial" w:cs="Arial"/>
        </w:rPr>
        <w:tab/>
      </w:r>
    </w:p>
    <w:p w14:paraId="0440F836" w14:textId="196E403F" w:rsidR="00366BB4" w:rsidRDefault="00820C7F" w:rsidP="00FB1B1F">
      <w:pPr>
        <w:spacing w:after="0" w:line="240" w:lineRule="auto"/>
        <w:rPr>
          <w:rFonts w:ascii="Arial" w:eastAsia="Times New Roman" w:hAnsi="Arial" w:cs="Arial"/>
        </w:rPr>
      </w:pPr>
      <w:r w:rsidRPr="00FB1B1F">
        <w:rPr>
          <w:rFonts w:ascii="Arial" w:eastAsia="Times New Roman" w:hAnsi="Arial" w:cs="Arial"/>
        </w:rPr>
        <w:t>Current</w:t>
      </w:r>
      <w:r w:rsidR="005A536E">
        <w:rPr>
          <w:rFonts w:ascii="Arial" w:eastAsia="Times New Roman" w:hAnsi="Arial" w:cs="Arial"/>
        </w:rPr>
        <w:t xml:space="preserve"> </w:t>
      </w:r>
      <w:r w:rsidRPr="00FB1B1F">
        <w:rPr>
          <w:rFonts w:ascii="Arial" w:eastAsia="Times New Roman" w:hAnsi="Arial" w:cs="Arial"/>
        </w:rPr>
        <w:t>School:</w:t>
      </w:r>
    </w:p>
    <w:p w14:paraId="5B1327B9" w14:textId="77777777" w:rsidR="00FB1B1F" w:rsidRPr="00FB1B1F" w:rsidRDefault="00FB1B1F" w:rsidP="00FB1B1F">
      <w:pPr>
        <w:spacing w:after="0" w:line="240" w:lineRule="auto"/>
        <w:rPr>
          <w:rFonts w:ascii="Arial" w:eastAsia="Times New Roman" w:hAnsi="Arial" w:cs="Arial"/>
        </w:rPr>
      </w:pPr>
    </w:p>
    <w:p w14:paraId="08E7DD12" w14:textId="69588496" w:rsidR="00FB1B1F" w:rsidRPr="00FB1B1F" w:rsidRDefault="00FB1B1F" w:rsidP="00FB1B1F">
      <w:pPr>
        <w:spacing w:after="0" w:line="240" w:lineRule="auto"/>
        <w:rPr>
          <w:rFonts w:ascii="Arial" w:eastAsia="Times New Roman" w:hAnsi="Arial" w:cs="Arial"/>
        </w:rPr>
      </w:pPr>
      <w:r w:rsidRPr="00FB1B1F">
        <w:rPr>
          <w:rFonts w:ascii="Arial" w:eastAsia="Times New Roman" w:hAnsi="Arial" w:cs="Arial"/>
          <w:noProof/>
          <w:lang w:eastAsia="en-GB"/>
        </w:rPr>
        <mc:AlternateContent>
          <mc:Choice Requires="wps">
            <w:drawing>
              <wp:inline distT="0" distB="0" distL="0" distR="0" wp14:anchorId="1AFC9134" wp14:editId="02BB8EEE">
                <wp:extent cx="6562578" cy="365760"/>
                <wp:effectExtent l="0" t="0" r="10160" b="15240"/>
                <wp:docPr id="45"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578" cy="365760"/>
                        </a:xfrm>
                        <a:prstGeom prst="rect">
                          <a:avLst/>
                        </a:prstGeom>
                        <a:solidFill>
                          <a:srgbClr val="FFFFFF"/>
                        </a:solidFill>
                        <a:ln w="25400">
                          <a:solidFill>
                            <a:srgbClr val="0081BB"/>
                          </a:solidFill>
                          <a:miter lim="800000"/>
                          <a:headEnd/>
                          <a:tailEnd/>
                        </a:ln>
                      </wps:spPr>
                      <wps:txbx>
                        <w:txbxContent>
                          <w:p w14:paraId="40E133B3" w14:textId="77777777" w:rsidR="00FB1B1F" w:rsidRPr="00D43019" w:rsidRDefault="00FB1B1F" w:rsidP="00FB1B1F">
                            <w:pPr>
                              <w:rPr>
                                <w:sz w:val="20"/>
                                <w:szCs w:val="20"/>
                              </w:rPr>
                            </w:pPr>
                          </w:p>
                          <w:p w14:paraId="1A892A47" w14:textId="77777777" w:rsidR="00FB1B1F" w:rsidRDefault="00FB1B1F" w:rsidP="00FB1B1F"/>
                          <w:p w14:paraId="1B27ADE0" w14:textId="77777777" w:rsidR="00FB1B1F" w:rsidRDefault="00FB1B1F" w:rsidP="00FB1B1F"/>
                          <w:p w14:paraId="5C463A2C" w14:textId="77777777" w:rsidR="00FB1B1F" w:rsidRDefault="00FB1B1F" w:rsidP="00FB1B1F"/>
                          <w:p w14:paraId="0D3294FC" w14:textId="77777777" w:rsidR="00FB1B1F" w:rsidRDefault="00FB1B1F" w:rsidP="00FB1B1F"/>
                          <w:p w14:paraId="688A49B5" w14:textId="77777777" w:rsidR="00FB1B1F" w:rsidRDefault="00FB1B1F" w:rsidP="00FB1B1F"/>
                          <w:p w14:paraId="1C3A8D82" w14:textId="77777777" w:rsidR="00FB1B1F" w:rsidRDefault="00FB1B1F" w:rsidP="00FB1B1F"/>
                          <w:p w14:paraId="0D536528" w14:textId="77777777" w:rsidR="00FB1B1F" w:rsidRDefault="00FB1B1F" w:rsidP="00FB1B1F"/>
                        </w:txbxContent>
                      </wps:txbx>
                      <wps:bodyPr rot="0" vert="horz" wrap="square" lIns="91440" tIns="45720" rIns="91440" bIns="45720" anchor="t" anchorCtr="0" upright="1">
                        <a:noAutofit/>
                      </wps:bodyPr>
                    </wps:wsp>
                  </a:graphicData>
                </a:graphic>
              </wp:inline>
            </w:drawing>
          </mc:Choice>
          <mc:Fallback>
            <w:pict>
              <v:shape w14:anchorId="1AFC9134" id="Text Box 10" o:spid="_x0000_s1030" type="#_x0000_t202" style="width:516.75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" strokecolor="#0081bb" strokeweight="2pt">
                <v:textbox>
                  <w:txbxContent>
                    <w:p w14:paraId="40E133B3" w14:textId="77777777" w:rsidR="00FB1B1F" w:rsidRPr="00D43019" w:rsidRDefault="00FB1B1F" w:rsidP="00FB1B1F">
                      <w:pPr>
                        <w:rPr>
                          <w:sz w:val="20"/>
                          <w:szCs w:val="20"/>
                        </w:rPr>
                      </w:pPr>
                    </w:p>
                    <w:p w14:paraId="1A892A47" w14:textId="77777777" w:rsidR="00FB1B1F" w:rsidRDefault="00FB1B1F" w:rsidP="00FB1B1F"/>
                    <w:p w14:paraId="1B27ADE0" w14:textId="77777777" w:rsidR="00FB1B1F" w:rsidRDefault="00FB1B1F" w:rsidP="00FB1B1F"/>
                    <w:p w14:paraId="5C463A2C" w14:textId="77777777" w:rsidR="00FB1B1F" w:rsidRDefault="00FB1B1F" w:rsidP="00FB1B1F"/>
                    <w:p w14:paraId="0D3294FC" w14:textId="77777777" w:rsidR="00FB1B1F" w:rsidRDefault="00FB1B1F" w:rsidP="00FB1B1F"/>
                    <w:p w14:paraId="688A49B5" w14:textId="77777777" w:rsidR="00FB1B1F" w:rsidRDefault="00FB1B1F" w:rsidP="00FB1B1F"/>
                    <w:p w14:paraId="1C3A8D82" w14:textId="77777777" w:rsidR="00FB1B1F" w:rsidRDefault="00FB1B1F" w:rsidP="00FB1B1F"/>
                    <w:p w14:paraId="0D536528" w14:textId="77777777" w:rsidR="00FB1B1F" w:rsidRDefault="00FB1B1F" w:rsidP="00FB1B1F"/>
                  </w:txbxContent>
                </v:textbox>
                <w10:anchorlock/>
              </v:shape>
            </w:pict>
          </mc:Fallback>
        </mc:AlternateContent>
      </w:r>
    </w:p>
    <w:p w14:paraId="69C2C868" w14:textId="77777777" w:rsidR="00615A2B" w:rsidRDefault="00615A2B" w:rsidP="00FB1B1F">
      <w:pPr>
        <w:spacing w:after="0" w:line="240" w:lineRule="auto"/>
        <w:rPr>
          <w:rFonts w:ascii="Arial" w:eastAsia="Times New Roman" w:hAnsi="Arial" w:cs="Arial"/>
        </w:rPr>
      </w:pPr>
    </w:p>
    <w:p w14:paraId="4218AE7E" w14:textId="664E6D44" w:rsidR="00FB1B1F" w:rsidRPr="00FB1B1F" w:rsidRDefault="002F1EC3" w:rsidP="00FB1B1F">
      <w:pPr>
        <w:spacing w:after="0" w:line="240" w:lineRule="auto"/>
        <w:rPr>
          <w:rFonts w:ascii="Arial" w:eastAsia="Times New Roman" w:hAnsi="Arial" w:cs="Arial"/>
        </w:rPr>
      </w:pPr>
      <w:r w:rsidRPr="00FB1B1F">
        <w:rPr>
          <w:rFonts w:ascii="Arial" w:eastAsia="Times New Roman" w:hAnsi="Arial" w:cs="Arial"/>
        </w:rPr>
        <w:t>Year Group:</w:t>
      </w:r>
    </w:p>
    <w:p w14:paraId="0A6F9FBD" w14:textId="77777777" w:rsidR="002F1EC3" w:rsidRDefault="00FB1B1F" w:rsidP="00FB1B1F">
      <w:pPr>
        <w:spacing w:after="0" w:line="240" w:lineRule="auto"/>
        <w:rPr>
          <w:rFonts w:ascii="Arial" w:eastAsia="Times New Roman" w:hAnsi="Arial" w:cs="Arial"/>
        </w:rPr>
      </w:pPr>
      <w:r w:rsidRPr="00FB1B1F">
        <w:rPr>
          <w:rFonts w:ascii="Arial" w:eastAsia="Times New Roman" w:hAnsi="Arial" w:cs="Arial"/>
          <w:noProof/>
          <w:lang w:eastAsia="en-GB"/>
        </w:rPr>
        <mc:AlternateContent>
          <mc:Choice Requires="wps">
            <w:drawing>
              <wp:inline distT="0" distB="0" distL="0" distR="0" wp14:anchorId="56E2B58C" wp14:editId="5DE8A25E">
                <wp:extent cx="257175" cy="285750"/>
                <wp:effectExtent l="0" t="0" r="28575" b="19050"/>
                <wp:docPr id="4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85750"/>
                        </a:xfrm>
                        <a:prstGeom prst="rect">
                          <a:avLst/>
                        </a:prstGeom>
                        <a:solidFill>
                          <a:srgbClr val="FFFFFF"/>
                        </a:solidFill>
                        <a:ln w="25400">
                          <a:solidFill>
                            <a:srgbClr val="0081BB"/>
                          </a:solidFill>
                          <a:miter lim="800000"/>
                          <a:headEnd/>
                          <a:tailEnd/>
                        </a:ln>
                      </wps:spPr>
                      <wps:txbx>
                        <w:txbxContent>
                          <w:p w14:paraId="535C7A75" w14:textId="77777777" w:rsidR="00FB1B1F" w:rsidRPr="00052A66" w:rsidRDefault="00FB1B1F" w:rsidP="00FB1B1F">
                            <w:pPr>
                              <w:rPr>
                                <w:color w:val="548DD4"/>
                              </w:rPr>
                            </w:pPr>
                            <w:r w:rsidRPr="00052A66">
                              <w:rPr>
                                <w:color w:val="548DD4"/>
                              </w:rPr>
                              <w:tab/>
                            </w:r>
                            <w:r w:rsidRPr="00052A66">
                              <w:rPr>
                                <w:color w:val="548DD4"/>
                              </w:rPr>
                              <w:tab/>
                            </w:r>
                            <w:r w:rsidRPr="00052A66">
                              <w:rPr>
                                <w:color w:val="548DD4"/>
                              </w:rPr>
                              <w:tab/>
                            </w:r>
                          </w:p>
                        </w:txbxContent>
                      </wps:txbx>
                      <wps:bodyPr rot="0" vert="horz" wrap="square" lIns="91440" tIns="45720" rIns="91440" bIns="45720" anchor="t" anchorCtr="0" upright="1">
                        <a:noAutofit/>
                      </wps:bodyPr>
                    </wps:wsp>
                  </a:graphicData>
                </a:graphic>
              </wp:inline>
            </w:drawing>
          </mc:Choice>
          <mc:Fallback>
            <w:pict>
              <v:shape w14:anchorId="56E2B58C" id="Text Box 8" o:spid="_x0000_s1031" type="#_x0000_t202" style="width:20.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" strokecolor="#0081bb" strokeweight="2pt">
                <v:textbox>
                  <w:txbxContent>
                    <w:p w14:paraId="535C7A75" w14:textId="77777777" w:rsidR="00FB1B1F" w:rsidRPr="00052A66" w:rsidRDefault="00FB1B1F" w:rsidP="00FB1B1F">
                      <w:pPr>
                        <w:rPr>
                          <w:color w:val="548DD4"/>
                        </w:rPr>
                      </w:pPr>
                      <w:r w:rsidRPr="00052A66">
                        <w:rPr>
                          <w:color w:val="548DD4"/>
                        </w:rPr>
                        <w:tab/>
                      </w:r>
                      <w:r w:rsidRPr="00052A66">
                        <w:rPr>
                          <w:color w:val="548DD4"/>
                        </w:rPr>
                        <w:tab/>
                      </w:r>
                      <w:r w:rsidRPr="00052A66">
                        <w:rPr>
                          <w:color w:val="548DD4"/>
                        </w:rPr>
                        <w:tab/>
                      </w:r>
                    </w:p>
                  </w:txbxContent>
                </v:textbox>
                <w10:anchorlock/>
              </v:shape>
            </w:pict>
          </mc:Fallback>
        </mc:AlternateContent>
      </w:r>
    </w:p>
    <w:p w14:paraId="3D6D1638" w14:textId="77777777" w:rsidR="00615A2B" w:rsidRDefault="00615A2B" w:rsidP="00FB1B1F">
      <w:pPr>
        <w:spacing w:after="0" w:line="240" w:lineRule="auto"/>
        <w:rPr>
          <w:rFonts w:ascii="Arial" w:eastAsia="Times New Roman" w:hAnsi="Arial" w:cs="Arial"/>
        </w:rPr>
      </w:pPr>
    </w:p>
    <w:p w14:paraId="187B05C8" w14:textId="708F1D89" w:rsidR="00FB1B1F" w:rsidRPr="00FB1B1F" w:rsidRDefault="00FB1B1F" w:rsidP="00FB1B1F">
      <w:pPr>
        <w:spacing w:after="0" w:line="240" w:lineRule="auto"/>
        <w:rPr>
          <w:rFonts w:ascii="Arial" w:eastAsia="Times New Roman" w:hAnsi="Arial" w:cs="Arial"/>
        </w:rPr>
      </w:pPr>
      <w:r w:rsidRPr="00FB1B1F">
        <w:rPr>
          <w:rFonts w:ascii="Arial" w:eastAsia="Times New Roman" w:hAnsi="Arial" w:cs="Arial"/>
        </w:rPr>
        <w:t>Gender:</w:t>
      </w:r>
      <w:r w:rsidRPr="00FB1B1F">
        <w:rPr>
          <w:rFonts w:ascii="Arial" w:eastAsia="Times New Roman" w:hAnsi="Arial" w:cs="Arial"/>
        </w:rPr>
        <w:tab/>
      </w:r>
      <w:r w:rsidRPr="00FB1B1F">
        <w:rPr>
          <w:rFonts w:ascii="Arial" w:eastAsia="Times New Roman" w:hAnsi="Arial" w:cs="Arial"/>
        </w:rPr>
        <w:tab/>
      </w:r>
      <w:r w:rsidRPr="00FB1B1F">
        <w:rPr>
          <w:rFonts w:ascii="Arial" w:eastAsia="Times New Roman" w:hAnsi="Arial" w:cs="Arial"/>
        </w:rPr>
        <w:tab/>
        <w:t xml:space="preserve">    </w:t>
      </w:r>
      <w:r w:rsidRPr="00FB1B1F">
        <w:rPr>
          <w:rFonts w:ascii="Arial" w:eastAsia="Times New Roman" w:hAnsi="Arial" w:cs="Arial"/>
        </w:rPr>
        <w:tab/>
      </w:r>
    </w:p>
    <w:p w14:paraId="42999542" w14:textId="0B2636AD" w:rsidR="00FB1B1F" w:rsidRPr="00FB1B1F" w:rsidRDefault="002F1EC3" w:rsidP="00FB1B1F">
      <w:pPr>
        <w:spacing w:after="0" w:line="240" w:lineRule="auto"/>
        <w:rPr>
          <w:rFonts w:ascii="Arial" w:eastAsia="Times New Roman" w:hAnsi="Arial" w:cs="Arial"/>
        </w:rPr>
      </w:pPr>
      <w:r w:rsidRPr="00FB1B1F">
        <w:rPr>
          <w:rFonts w:ascii="Arial" w:eastAsia="Times New Roman" w:hAnsi="Arial" w:cs="Arial"/>
          <w:noProof/>
          <w:lang w:eastAsia="en-GB"/>
        </w:rPr>
        <mc:AlternateContent>
          <mc:Choice Requires="wps">
            <w:drawing>
              <wp:inline distT="0" distB="0" distL="0" distR="0" wp14:anchorId="540C38DA" wp14:editId="73EDF143">
                <wp:extent cx="752475" cy="295275"/>
                <wp:effectExtent l="0" t="0" r="28575" b="28575"/>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25400">
                          <a:solidFill>
                            <a:srgbClr val="0081BB"/>
                          </a:solidFill>
                          <a:miter lim="800000"/>
                          <a:headEnd/>
                          <a:tailEnd/>
                        </a:ln>
                      </wps:spPr>
                      <wps:txbx>
                        <w:txbxContent>
                          <w:p w14:paraId="45849A74" w14:textId="77777777" w:rsidR="002F1EC3" w:rsidRPr="00FB1B1F" w:rsidRDefault="002F1EC3" w:rsidP="002F1EC3">
                            <w:pPr>
                              <w:rPr>
                                <w:color w:val="C6D9F1"/>
                              </w:rPr>
                            </w:pPr>
                            <w:r w:rsidRPr="00447330">
                              <w:rPr>
                                <w:b/>
                              </w:rPr>
                              <w:t>M</w:t>
                            </w:r>
                            <w:r w:rsidRPr="00FB1B1F">
                              <w:rPr>
                                <w:color w:val="C6D9F1"/>
                              </w:rPr>
                              <w:t xml:space="preserve">   </w:t>
                            </w:r>
                            <w:r w:rsidRPr="00447330">
                              <w:rPr>
                                <w:b/>
                              </w:rPr>
                              <w:t>/   F</w:t>
                            </w:r>
                            <w:r w:rsidRPr="00FB1B1F">
                              <w:rPr>
                                <w:color w:val="C6D9F1"/>
                              </w:rPr>
                              <w:tab/>
                            </w:r>
                            <w:r w:rsidRPr="00FB1B1F">
                              <w:rPr>
                                <w:color w:val="C6D9F1"/>
                              </w:rPr>
                              <w:tab/>
                            </w:r>
                            <w:r w:rsidRPr="00FB1B1F">
                              <w:rPr>
                                <w:color w:val="C6D9F1"/>
                              </w:rPr>
                              <w:tab/>
                            </w:r>
                            <w:r w:rsidRPr="00FB1B1F">
                              <w:rPr>
                                <w:color w:val="C6D9F1"/>
                              </w:rPr>
                              <w:tab/>
                            </w:r>
                            <w:r w:rsidRPr="00FB1B1F">
                              <w:rPr>
                                <w:color w:val="C6D9F1"/>
                              </w:rPr>
                              <w:tab/>
                            </w:r>
                            <w:r w:rsidRPr="00FB1B1F">
                              <w:rPr>
                                <w:color w:val="C6D9F1"/>
                              </w:rPr>
                              <w:tab/>
                            </w:r>
                            <w:r w:rsidRPr="00FB1B1F">
                              <w:rPr>
                                <w:color w:val="C6D9F1"/>
                              </w:rPr>
                              <w:tab/>
                            </w:r>
                          </w:p>
                        </w:txbxContent>
                      </wps:txbx>
                      <wps:bodyPr rot="0" vert="horz" wrap="square" lIns="91440" tIns="45720" rIns="91440" bIns="45720" anchor="t" anchorCtr="0" upright="1">
                        <a:noAutofit/>
                      </wps:bodyPr>
                    </wps:wsp>
                  </a:graphicData>
                </a:graphic>
              </wp:inline>
            </w:drawing>
          </mc:Choice>
          <mc:Fallback>
            <w:pict>
              <v:shape w14:anchorId="540C38DA" id="Text Box 9" o:spid="_x0000_s1032" type="#_x0000_t202" style="width:59.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" strokecolor="#0081bb" strokeweight="2pt">
                <v:textbox>
                  <w:txbxContent>
                    <w:p w14:paraId="45849A74" w14:textId="77777777" w:rsidR="002F1EC3" w:rsidRPr="00FB1B1F" w:rsidRDefault="002F1EC3" w:rsidP="002F1EC3">
                      <w:pPr>
                        <w:rPr>
                          <w:color w:val="C6D9F1"/>
                        </w:rPr>
                      </w:pPr>
                      <w:r w:rsidRPr="00447330">
                        <w:rPr>
                          <w:b/>
                        </w:rPr>
                        <w:t>M</w:t>
                      </w:r>
                      <w:r w:rsidRPr="00FB1B1F">
                        <w:rPr>
                          <w:color w:val="C6D9F1"/>
                        </w:rPr>
                        <w:t xml:space="preserve">   </w:t>
                      </w:r>
                      <w:r w:rsidRPr="00447330">
                        <w:rPr>
                          <w:b/>
                        </w:rPr>
                        <w:t>/   F</w:t>
                      </w:r>
                      <w:r w:rsidRPr="00FB1B1F">
                        <w:rPr>
                          <w:color w:val="C6D9F1"/>
                        </w:rPr>
                        <w:tab/>
                      </w:r>
                      <w:r w:rsidRPr="00FB1B1F">
                        <w:rPr>
                          <w:color w:val="C6D9F1"/>
                        </w:rPr>
                        <w:tab/>
                      </w:r>
                      <w:r w:rsidRPr="00FB1B1F">
                        <w:rPr>
                          <w:color w:val="C6D9F1"/>
                        </w:rPr>
                        <w:tab/>
                      </w:r>
                      <w:r w:rsidRPr="00FB1B1F">
                        <w:rPr>
                          <w:color w:val="C6D9F1"/>
                        </w:rPr>
                        <w:tab/>
                      </w:r>
                      <w:r w:rsidRPr="00FB1B1F">
                        <w:rPr>
                          <w:color w:val="C6D9F1"/>
                        </w:rPr>
                        <w:tab/>
                      </w:r>
                      <w:r w:rsidRPr="00FB1B1F">
                        <w:rPr>
                          <w:color w:val="C6D9F1"/>
                        </w:rPr>
                        <w:tab/>
                      </w:r>
                      <w:r w:rsidRPr="00FB1B1F">
                        <w:rPr>
                          <w:color w:val="C6D9F1"/>
                        </w:rPr>
                        <w:tab/>
                      </w:r>
                    </w:p>
                  </w:txbxContent>
                </v:textbox>
                <w10:anchorlock/>
              </v:shape>
            </w:pict>
          </mc:Fallback>
        </mc:AlternateContent>
      </w:r>
    </w:p>
    <w:p w14:paraId="18FFE962" w14:textId="36749A19" w:rsidR="00FB1B1F" w:rsidRPr="00FB1B1F" w:rsidRDefault="00FB1B1F" w:rsidP="00FB1B1F">
      <w:pPr>
        <w:spacing w:after="0" w:line="240" w:lineRule="auto"/>
        <w:rPr>
          <w:rFonts w:ascii="Arial" w:eastAsia="Times New Roman" w:hAnsi="Arial" w:cs="Arial"/>
        </w:rPr>
      </w:pPr>
    </w:p>
    <w:p w14:paraId="2CA9175D" w14:textId="1BAA5733" w:rsidR="00FB1B1F" w:rsidRPr="00FB1B1F" w:rsidRDefault="00FB1B1F" w:rsidP="00FB1B1F">
      <w:pPr>
        <w:spacing w:after="0" w:line="240" w:lineRule="auto"/>
        <w:rPr>
          <w:rFonts w:ascii="Arial" w:eastAsia="Times New Roman" w:hAnsi="Arial" w:cs="Arial"/>
        </w:rPr>
      </w:pPr>
      <w:r w:rsidRPr="00FB1B1F">
        <w:rPr>
          <w:rFonts w:ascii="Arial" w:eastAsia="Times New Roman" w:hAnsi="Arial" w:cs="Arial"/>
        </w:rPr>
        <w:t>Name of referrer</w:t>
      </w:r>
      <w:r w:rsidR="002F1EC3">
        <w:rPr>
          <w:rFonts w:ascii="Arial" w:eastAsia="Times New Roman" w:hAnsi="Arial" w:cs="Arial"/>
        </w:rPr>
        <w:t xml:space="preserve"> and</w:t>
      </w:r>
      <w:r w:rsidRPr="00FB1B1F">
        <w:rPr>
          <w:rFonts w:ascii="Arial" w:eastAsia="Times New Roman" w:hAnsi="Arial" w:cs="Arial"/>
        </w:rPr>
        <w:t xml:space="preserve">  Tel No: </w:t>
      </w:r>
    </w:p>
    <w:p w14:paraId="6DF21E8D" w14:textId="33565D04" w:rsidR="00FB1B1F" w:rsidRPr="00FB1B1F" w:rsidRDefault="002F1EC3" w:rsidP="00FB1B1F">
      <w:pPr>
        <w:spacing w:after="0" w:line="240" w:lineRule="auto"/>
        <w:rPr>
          <w:rFonts w:ascii="Arial" w:eastAsia="Times New Roman" w:hAnsi="Arial" w:cs="Arial"/>
          <w:sz w:val="18"/>
          <w:szCs w:val="18"/>
        </w:rPr>
      </w:pPr>
      <w:r w:rsidRPr="00FB1B1F">
        <w:rPr>
          <w:rFonts w:ascii="Arial" w:eastAsia="Times New Roman" w:hAnsi="Arial" w:cs="Arial"/>
          <w:noProof/>
          <w:lang w:eastAsia="en-GB"/>
        </w:rPr>
        <mc:AlternateContent>
          <mc:Choice Requires="wps">
            <w:drawing>
              <wp:inline distT="0" distB="0" distL="0" distR="0" wp14:anchorId="133B2358" wp14:editId="10CD08C4">
                <wp:extent cx="6400800" cy="295275"/>
                <wp:effectExtent l="0" t="0" r="19050" b="28575"/>
                <wp:docPr id="41" name="Text Box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5275"/>
                        </a:xfrm>
                        <a:prstGeom prst="rect">
                          <a:avLst/>
                        </a:prstGeom>
                        <a:solidFill>
                          <a:srgbClr val="FFFFFF"/>
                        </a:solidFill>
                        <a:ln w="25400">
                          <a:solidFill>
                            <a:srgbClr val="0081BB"/>
                          </a:solidFill>
                          <a:miter lim="800000"/>
                          <a:headEnd/>
                          <a:tailEnd/>
                        </a:ln>
                      </wps:spPr>
                      <wps:txbx>
                        <w:txbxContent>
                          <w:p w14:paraId="517291F6" w14:textId="77777777" w:rsidR="002F1EC3" w:rsidRPr="00D43019" w:rsidRDefault="002F1EC3" w:rsidP="002F1EC3">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133B2358" id="Text Box 134" o:spid="_x0000_s1033" type="#_x0000_t202" style="width:7in;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" strokecolor="#0081bb" strokeweight="2pt">
                <v:textbox>
                  <w:txbxContent>
                    <w:p w14:paraId="517291F6" w14:textId="77777777" w:rsidR="002F1EC3" w:rsidRPr="00D43019" w:rsidRDefault="002F1EC3" w:rsidP="002F1EC3">
                      <w:pPr>
                        <w:rPr>
                          <w:sz w:val="20"/>
                          <w:szCs w:val="20"/>
                        </w:rPr>
                      </w:pPr>
                    </w:p>
                  </w:txbxContent>
                </v:textbox>
                <w10:anchorlock/>
              </v:shape>
            </w:pict>
          </mc:Fallback>
        </mc:AlternateContent>
      </w:r>
    </w:p>
    <w:p w14:paraId="7C8B0A45" w14:textId="5916F2A5" w:rsidR="00FB1B1F" w:rsidRPr="00FB1B1F" w:rsidRDefault="00FB1B1F" w:rsidP="00FB1B1F">
      <w:pPr>
        <w:spacing w:after="0" w:line="240" w:lineRule="auto"/>
        <w:rPr>
          <w:rFonts w:ascii="Arial" w:eastAsia="Times New Roman" w:hAnsi="Arial" w:cs="Arial"/>
          <w:sz w:val="18"/>
          <w:szCs w:val="18"/>
        </w:rPr>
      </w:pPr>
    </w:p>
    <w:p w14:paraId="0925BA46" w14:textId="77777777" w:rsidR="00FB1B1F" w:rsidRPr="00FB1B1F" w:rsidRDefault="00FB1B1F" w:rsidP="00FB1B1F">
      <w:pPr>
        <w:spacing w:after="0" w:line="240" w:lineRule="auto"/>
        <w:rPr>
          <w:rFonts w:ascii="Arial" w:eastAsia="Times New Roman" w:hAnsi="Arial" w:cs="Arial"/>
        </w:rPr>
      </w:pPr>
    </w:p>
    <w:tbl>
      <w:tblPr>
        <w:tblStyle w:val="TableGrid2"/>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314"/>
      </w:tblGrid>
      <w:tr w:rsidR="001E386E" w:rsidRPr="00FB1B1F" w14:paraId="65297936" w14:textId="77777777" w:rsidTr="00D9325C">
        <w:tc>
          <w:tcPr>
            <w:tcW w:w="10314" w:type="dxa"/>
            <w:shd w:val="clear" w:color="auto" w:fill="9CC2E5" w:themeFill="accent5" w:themeFillTint="99"/>
          </w:tcPr>
          <w:p w14:paraId="59106618" w14:textId="77777777" w:rsidR="001E386E" w:rsidRPr="00FB1B1F" w:rsidRDefault="001E386E" w:rsidP="00D9325C">
            <w:pPr>
              <w:rPr>
                <w:b/>
              </w:rPr>
            </w:pPr>
            <w:r w:rsidRPr="00E8470E">
              <w:rPr>
                <w:b/>
              </w:rPr>
              <w:lastRenderedPageBreak/>
              <w:t>B. Supporting Information</w:t>
            </w:r>
          </w:p>
        </w:tc>
      </w:tr>
    </w:tbl>
    <w:p w14:paraId="4467B17A" w14:textId="77777777" w:rsidR="001E386E" w:rsidRDefault="001E386E" w:rsidP="00FB1B1F">
      <w:pPr>
        <w:spacing w:after="0" w:line="240" w:lineRule="auto"/>
        <w:rPr>
          <w:rFonts w:ascii="Arial" w:eastAsia="Times New Roman" w:hAnsi="Arial" w:cs="Arial"/>
        </w:rPr>
      </w:pPr>
    </w:p>
    <w:p w14:paraId="0767CBAD" w14:textId="3963CACB" w:rsidR="00FB1B1F" w:rsidRPr="00FB1B1F" w:rsidRDefault="00FB1B1F" w:rsidP="00FB1B1F">
      <w:pPr>
        <w:spacing w:after="0" w:line="240" w:lineRule="auto"/>
        <w:rPr>
          <w:rFonts w:ascii="Arial" w:eastAsia="Times New Roman" w:hAnsi="Arial" w:cs="Arial"/>
        </w:rPr>
      </w:pPr>
      <w:r w:rsidRPr="00FB1B1F">
        <w:rPr>
          <w:rFonts w:ascii="Arial" w:eastAsia="Times New Roman" w:hAnsi="Arial" w:cs="Arial"/>
        </w:rPr>
        <w:t>What actions has school taken</w:t>
      </w:r>
    </w:p>
    <w:p w14:paraId="33FD60D3" w14:textId="77777777" w:rsidR="00FB1B1F" w:rsidRPr="00FB1B1F" w:rsidRDefault="00FB1B1F" w:rsidP="00FB1B1F">
      <w:pPr>
        <w:spacing w:after="0" w:line="240" w:lineRule="auto"/>
        <w:rPr>
          <w:rFonts w:ascii="Arial" w:eastAsia="Times New Roman" w:hAnsi="Arial" w:cs="Arial"/>
        </w:rPr>
      </w:pPr>
    </w:p>
    <w:p w14:paraId="1A78423E" w14:textId="77777777" w:rsidR="00FB1B1F" w:rsidRPr="00FB1B1F" w:rsidRDefault="00FB1B1F" w:rsidP="00FB1B1F">
      <w:pPr>
        <w:spacing w:after="0" w:line="240" w:lineRule="auto"/>
        <w:rPr>
          <w:rFonts w:ascii="Arial" w:eastAsia="Times New Roman" w:hAnsi="Arial" w:cs="Arial"/>
        </w:rPr>
      </w:pPr>
      <w:r w:rsidRPr="00FB1B1F">
        <w:rPr>
          <w:rFonts w:ascii="Arial" w:eastAsia="Times New Roman" w:hAnsi="Arial" w:cs="Arial"/>
          <w:noProof/>
          <w:lang w:eastAsia="en-GB"/>
        </w:rPr>
        <mc:AlternateContent>
          <mc:Choice Requires="wps">
            <w:drawing>
              <wp:inline distT="0" distB="0" distL="0" distR="0" wp14:anchorId="7A0BA2B4" wp14:editId="2155B96F">
                <wp:extent cx="6638925" cy="901700"/>
                <wp:effectExtent l="0" t="0" r="28575" b="12700"/>
                <wp:docPr id="61" name="Text Box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01700"/>
                        </a:xfrm>
                        <a:prstGeom prst="rect">
                          <a:avLst/>
                        </a:prstGeom>
                        <a:solidFill>
                          <a:srgbClr val="FFFFFF"/>
                        </a:solidFill>
                        <a:ln w="25400">
                          <a:solidFill>
                            <a:srgbClr val="0081BB"/>
                          </a:solidFill>
                          <a:miter lim="800000"/>
                          <a:headEnd/>
                          <a:tailEnd/>
                        </a:ln>
                      </wps:spPr>
                      <wps:txbx>
                        <w:txbxContent>
                          <w:p w14:paraId="067E43D5" w14:textId="77777777" w:rsidR="00FB1B1F" w:rsidRPr="00D43019" w:rsidRDefault="00FB1B1F" w:rsidP="00FB1B1F">
                            <w:pPr>
                              <w:rPr>
                                <w:color w:val="548DD4"/>
                                <w:sz w:val="20"/>
                                <w:szCs w:val="20"/>
                              </w:rPr>
                            </w:pPr>
                          </w:p>
                        </w:txbxContent>
                      </wps:txbx>
                      <wps:bodyPr rot="0" vert="horz" wrap="square" lIns="91440" tIns="45720" rIns="91440" bIns="45720" anchor="t" anchorCtr="0" upright="1">
                        <a:noAutofit/>
                      </wps:bodyPr>
                    </wps:wsp>
                  </a:graphicData>
                </a:graphic>
              </wp:inline>
            </w:drawing>
          </mc:Choice>
          <mc:Fallback>
            <w:pict>
              <v:shape w14:anchorId="7A0BA2B4" id="Text Box 181" o:spid="_x0000_s1034" type="#_x0000_t202" style="width:52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" strokecolor="#0081bb" strokeweight="2pt">
                <v:textbox>
                  <w:txbxContent>
                    <w:p w14:paraId="067E43D5" w14:textId="77777777" w:rsidR="00FB1B1F" w:rsidRPr="00D43019" w:rsidRDefault="00FB1B1F" w:rsidP="00FB1B1F">
                      <w:pPr>
                        <w:rPr>
                          <w:color w:val="548DD4"/>
                          <w:sz w:val="20"/>
                          <w:szCs w:val="20"/>
                        </w:rPr>
                      </w:pPr>
                    </w:p>
                  </w:txbxContent>
                </v:textbox>
                <w10:anchorlock/>
              </v:shape>
            </w:pict>
          </mc:Fallback>
        </mc:AlternateContent>
      </w:r>
    </w:p>
    <w:p w14:paraId="1FDD1EAE" w14:textId="77777777" w:rsidR="00FB1B1F" w:rsidRPr="00FB1B1F" w:rsidRDefault="00FB1B1F" w:rsidP="00FB1B1F">
      <w:pPr>
        <w:spacing w:after="0" w:line="240" w:lineRule="auto"/>
        <w:rPr>
          <w:rFonts w:ascii="Arial" w:eastAsia="Times New Roman" w:hAnsi="Arial" w:cs="Arial"/>
        </w:rPr>
      </w:pPr>
    </w:p>
    <w:p w14:paraId="00EEB396" w14:textId="77777777" w:rsidR="00FB1B1F" w:rsidRPr="00FB1B1F" w:rsidRDefault="00FB1B1F" w:rsidP="00FB1B1F">
      <w:pPr>
        <w:spacing w:after="0" w:line="240" w:lineRule="auto"/>
        <w:rPr>
          <w:rFonts w:ascii="Arial" w:eastAsia="Times New Roman" w:hAnsi="Arial" w:cs="Arial"/>
          <w:sz w:val="6"/>
          <w:szCs w:val="6"/>
        </w:rPr>
      </w:pPr>
    </w:p>
    <w:p w14:paraId="606C21B6" w14:textId="77777777" w:rsidR="00FB1B1F" w:rsidRPr="00FB1B1F" w:rsidRDefault="00FB1B1F" w:rsidP="00FB1B1F">
      <w:pPr>
        <w:spacing w:after="0" w:line="240" w:lineRule="auto"/>
        <w:rPr>
          <w:rFonts w:ascii="Arial" w:eastAsia="Times New Roman" w:hAnsi="Arial" w:cs="Arial"/>
        </w:rPr>
      </w:pPr>
      <w:r w:rsidRPr="00FB1B1F">
        <w:rPr>
          <w:rFonts w:ascii="Arial" w:eastAsia="Times New Roman" w:hAnsi="Arial" w:cs="Arial"/>
        </w:rPr>
        <w:t xml:space="preserve">Please outline why a home visit is requested:                   </w:t>
      </w:r>
    </w:p>
    <w:p w14:paraId="2F562101" w14:textId="77777777" w:rsidR="00FB1B1F" w:rsidRPr="00FB1B1F" w:rsidRDefault="00FB1B1F" w:rsidP="00FB1B1F">
      <w:pPr>
        <w:spacing w:after="0" w:line="240" w:lineRule="auto"/>
        <w:rPr>
          <w:rFonts w:ascii="Arial" w:eastAsia="Times New Roman" w:hAnsi="Arial" w:cs="Arial"/>
        </w:rPr>
      </w:pPr>
    </w:p>
    <w:p w14:paraId="163CF929" w14:textId="77777777" w:rsidR="00FB1B1F" w:rsidRPr="00FB1B1F" w:rsidRDefault="00FB1B1F" w:rsidP="00FB1B1F">
      <w:pPr>
        <w:spacing w:after="0" w:line="240" w:lineRule="auto"/>
        <w:rPr>
          <w:rFonts w:ascii="Arial" w:eastAsia="Times New Roman" w:hAnsi="Arial" w:cs="Arial"/>
        </w:rPr>
      </w:pPr>
      <w:r w:rsidRPr="00FB1B1F">
        <w:rPr>
          <w:rFonts w:ascii="Arial" w:eastAsia="Times New Roman" w:hAnsi="Arial" w:cs="Arial"/>
          <w:noProof/>
          <w:sz w:val="16"/>
          <w:szCs w:val="16"/>
          <w:lang w:eastAsia="en-GB"/>
        </w:rPr>
        <mc:AlternateContent>
          <mc:Choice Requires="wps">
            <w:drawing>
              <wp:inline distT="0" distB="0" distL="0" distR="0" wp14:anchorId="2D4A57C3" wp14:editId="14604136">
                <wp:extent cx="6638925" cy="927100"/>
                <wp:effectExtent l="0" t="0" r="28575" b="25400"/>
                <wp:docPr id="62" name="Text Box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27100"/>
                        </a:xfrm>
                        <a:prstGeom prst="rect">
                          <a:avLst/>
                        </a:prstGeom>
                        <a:solidFill>
                          <a:srgbClr val="FFFFFF"/>
                        </a:solidFill>
                        <a:ln w="25400">
                          <a:solidFill>
                            <a:srgbClr val="0081BB"/>
                          </a:solidFill>
                          <a:miter lim="800000"/>
                          <a:headEnd/>
                          <a:tailEnd/>
                        </a:ln>
                      </wps:spPr>
                      <wps:txbx>
                        <w:txbxContent>
                          <w:p w14:paraId="34FCE393" w14:textId="77777777" w:rsidR="00FB1B1F" w:rsidRPr="00D43019" w:rsidRDefault="00FB1B1F" w:rsidP="00FB1B1F">
                            <w:pPr>
                              <w:rPr>
                                <w:color w:val="548DD4"/>
                                <w:sz w:val="20"/>
                                <w:szCs w:val="20"/>
                              </w:rPr>
                            </w:pPr>
                          </w:p>
                        </w:txbxContent>
                      </wps:txbx>
                      <wps:bodyPr rot="0" vert="horz" wrap="square" lIns="91440" tIns="45720" rIns="91440" bIns="45720" anchor="t" anchorCtr="0" upright="1">
                        <a:noAutofit/>
                      </wps:bodyPr>
                    </wps:wsp>
                  </a:graphicData>
                </a:graphic>
              </wp:inline>
            </w:drawing>
          </mc:Choice>
          <mc:Fallback>
            <w:pict>
              <v:shape w14:anchorId="2D4A57C3" id="_x0000_s1035" type="#_x0000_t202" style="width:522.7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" strokecolor="#0081bb" strokeweight="2pt">
                <v:textbox>
                  <w:txbxContent>
                    <w:p w14:paraId="34FCE393" w14:textId="77777777" w:rsidR="00FB1B1F" w:rsidRPr="00D43019" w:rsidRDefault="00FB1B1F" w:rsidP="00FB1B1F">
                      <w:pPr>
                        <w:rPr>
                          <w:color w:val="548DD4"/>
                          <w:sz w:val="20"/>
                          <w:szCs w:val="20"/>
                        </w:rPr>
                      </w:pPr>
                    </w:p>
                  </w:txbxContent>
                </v:textbox>
                <w10:anchorlock/>
              </v:shape>
            </w:pict>
          </mc:Fallback>
        </mc:AlternateContent>
      </w:r>
    </w:p>
    <w:p w14:paraId="459030F0" w14:textId="77777777" w:rsidR="00FB1B1F" w:rsidRPr="00FB1B1F" w:rsidRDefault="00FB1B1F" w:rsidP="00FB1B1F">
      <w:pPr>
        <w:spacing w:after="0" w:line="240" w:lineRule="auto"/>
        <w:rPr>
          <w:rFonts w:ascii="Arial" w:eastAsia="Times New Roman" w:hAnsi="Arial" w:cs="Arial"/>
        </w:rPr>
      </w:pPr>
    </w:p>
    <w:p w14:paraId="47B24DC4" w14:textId="0E52D139" w:rsidR="00FB1B1F" w:rsidRPr="00FB1B1F" w:rsidRDefault="00FB1B1F" w:rsidP="00FB1B1F">
      <w:pPr>
        <w:spacing w:after="0" w:line="240" w:lineRule="auto"/>
        <w:rPr>
          <w:rFonts w:ascii="Arial" w:eastAsia="Times New Roman" w:hAnsi="Arial" w:cs="Arial"/>
        </w:rPr>
      </w:pPr>
    </w:p>
    <w:p w14:paraId="32CDBA95" w14:textId="7AC49783" w:rsidR="00FB1B1F" w:rsidRPr="00FB1B1F" w:rsidRDefault="00FB1B1F" w:rsidP="00B7645B">
      <w:pPr>
        <w:shd w:val="clear" w:color="auto" w:fill="9CC2E5" w:themeFill="accent5" w:themeFillTint="99"/>
        <w:spacing w:after="0" w:line="240" w:lineRule="auto"/>
        <w:outlineLvl w:val="0"/>
        <w:rPr>
          <w:rFonts w:ascii="Arial" w:eastAsia="Times New Roman" w:hAnsi="Arial" w:cs="Arial"/>
          <w:b/>
          <w:sz w:val="24"/>
          <w:szCs w:val="24"/>
          <w:bdr w:val="single" w:sz="4" w:space="0" w:color="000000" w:frame="1"/>
        </w:rPr>
      </w:pPr>
      <w:r w:rsidRPr="00AC030E">
        <w:rPr>
          <w:rFonts w:ascii="Arial" w:eastAsia="Times New Roman" w:hAnsi="Arial" w:cs="Arial"/>
          <w:b/>
          <w:sz w:val="24"/>
          <w:szCs w:val="24"/>
          <w:bdr w:val="single" w:sz="4" w:space="0" w:color="000000" w:frame="1"/>
          <w:shd w:val="clear" w:color="auto" w:fill="9CC2E5" w:themeFill="accent5" w:themeFillTint="99"/>
        </w:rPr>
        <w:t>C. Outside Agency Interventions (to date)</w:t>
      </w:r>
      <w:r w:rsidRPr="00AC030E">
        <w:rPr>
          <w:rFonts w:ascii="Arial" w:eastAsia="Times New Roman" w:hAnsi="Arial" w:cs="Arial"/>
          <w:b/>
          <w:sz w:val="24"/>
          <w:szCs w:val="24"/>
          <w:bdr w:val="single" w:sz="4" w:space="0" w:color="000000" w:frame="1"/>
          <w:shd w:val="clear" w:color="auto" w:fill="9CC2E5" w:themeFill="accent5" w:themeFillTint="99"/>
        </w:rPr>
        <w:tab/>
      </w:r>
      <w:r w:rsidRPr="00C1241F">
        <w:rPr>
          <w:rFonts w:ascii="Arial" w:eastAsia="Times New Roman" w:hAnsi="Arial" w:cs="Arial"/>
          <w:b/>
          <w:sz w:val="24"/>
          <w:szCs w:val="24"/>
          <w:bdr w:val="single" w:sz="4" w:space="0" w:color="000000" w:frame="1"/>
          <w:shd w:val="clear" w:color="auto" w:fill="9CC2E5" w:themeFill="accent5" w:themeFillTint="99"/>
        </w:rPr>
        <w:tab/>
      </w:r>
      <w:r w:rsidRPr="00C1241F">
        <w:rPr>
          <w:rFonts w:ascii="Arial" w:eastAsia="Times New Roman" w:hAnsi="Arial" w:cs="Arial"/>
          <w:b/>
          <w:sz w:val="24"/>
          <w:szCs w:val="24"/>
          <w:bdr w:val="single" w:sz="4" w:space="0" w:color="000000" w:frame="1"/>
          <w:shd w:val="clear" w:color="auto" w:fill="9CC2E5" w:themeFill="accent5" w:themeFillTint="99"/>
        </w:rPr>
        <w:tab/>
      </w:r>
      <w:r w:rsidRPr="00C1241F">
        <w:rPr>
          <w:rFonts w:ascii="Arial" w:eastAsia="Times New Roman" w:hAnsi="Arial" w:cs="Arial"/>
          <w:b/>
          <w:sz w:val="24"/>
          <w:szCs w:val="24"/>
          <w:bdr w:val="single" w:sz="4" w:space="0" w:color="000000" w:frame="1"/>
          <w:shd w:val="clear" w:color="auto" w:fill="9CC2E5" w:themeFill="accent5" w:themeFillTint="99"/>
        </w:rPr>
        <w:tab/>
      </w:r>
      <w:r w:rsidRPr="00C1241F">
        <w:rPr>
          <w:rFonts w:ascii="Arial" w:eastAsia="Times New Roman" w:hAnsi="Arial" w:cs="Arial"/>
          <w:b/>
          <w:sz w:val="24"/>
          <w:szCs w:val="24"/>
          <w:bdr w:val="single" w:sz="4" w:space="0" w:color="000000" w:frame="1"/>
          <w:shd w:val="clear" w:color="auto" w:fill="9CC2E5" w:themeFill="accent5" w:themeFillTint="99"/>
        </w:rPr>
        <w:tab/>
      </w:r>
      <w:r w:rsidRPr="00C1241F">
        <w:rPr>
          <w:rFonts w:ascii="Arial" w:eastAsia="Times New Roman" w:hAnsi="Arial" w:cs="Arial"/>
          <w:b/>
          <w:sz w:val="24"/>
          <w:szCs w:val="24"/>
          <w:bdr w:val="single" w:sz="4" w:space="0" w:color="000000" w:frame="1"/>
          <w:shd w:val="clear" w:color="auto" w:fill="9CC2E5" w:themeFill="accent5" w:themeFillTint="99"/>
        </w:rPr>
        <w:tab/>
      </w:r>
      <w:r w:rsidRPr="00C1241F">
        <w:rPr>
          <w:rFonts w:ascii="Arial" w:eastAsia="Times New Roman" w:hAnsi="Arial" w:cs="Arial"/>
          <w:b/>
          <w:sz w:val="24"/>
          <w:szCs w:val="24"/>
          <w:bdr w:val="single" w:sz="4" w:space="0" w:color="000000" w:frame="1"/>
          <w:shd w:val="clear" w:color="auto" w:fill="9CC2E5" w:themeFill="accent5" w:themeFillTint="99"/>
        </w:rPr>
        <w:tab/>
      </w:r>
      <w:r w:rsidRPr="00C1241F">
        <w:rPr>
          <w:rFonts w:ascii="Arial" w:eastAsia="Times New Roman" w:hAnsi="Arial" w:cs="Arial"/>
          <w:b/>
          <w:sz w:val="24"/>
          <w:szCs w:val="24"/>
          <w:bdr w:val="single" w:sz="4" w:space="0" w:color="000000" w:frame="1"/>
          <w:shd w:val="clear" w:color="auto" w:fill="9CC2E5" w:themeFill="accent5" w:themeFillTint="99"/>
        </w:rPr>
        <w:tab/>
      </w:r>
    </w:p>
    <w:p w14:paraId="197BAC31" w14:textId="73CABB0E" w:rsidR="00FB1B1F" w:rsidRPr="00FB1B1F" w:rsidRDefault="00C1241F" w:rsidP="00C1241F">
      <w:pPr>
        <w:tabs>
          <w:tab w:val="left" w:pos="8770"/>
        </w:tabs>
        <w:spacing w:after="0" w:line="240" w:lineRule="auto"/>
        <w:rPr>
          <w:rFonts w:ascii="Arial" w:eastAsia="Times New Roman" w:hAnsi="Arial" w:cs="Arial"/>
          <w:sz w:val="18"/>
          <w:szCs w:val="18"/>
        </w:rPr>
      </w:pPr>
      <w:r>
        <w:rPr>
          <w:rFonts w:ascii="Arial" w:eastAsia="Times New Roman" w:hAnsi="Arial" w:cs="Arial"/>
          <w:sz w:val="18"/>
          <w:szCs w:val="18"/>
        </w:rPr>
        <w:tab/>
      </w:r>
    </w:p>
    <w:p w14:paraId="388980E9" w14:textId="77777777" w:rsidR="00FB1B1F" w:rsidRPr="00FB1B1F" w:rsidRDefault="00FB1B1F" w:rsidP="00FB1B1F">
      <w:pPr>
        <w:spacing w:after="0" w:line="240" w:lineRule="auto"/>
        <w:rPr>
          <w:rFonts w:ascii="Arial" w:eastAsia="Times New Roman" w:hAnsi="Arial" w:cs="Arial"/>
          <w:sz w:val="20"/>
          <w:szCs w:val="20"/>
        </w:rPr>
      </w:pPr>
      <w:r w:rsidRPr="00FB1B1F">
        <w:rPr>
          <w:rFonts w:ascii="Arial" w:eastAsia="Times New Roman" w:hAnsi="Arial" w:cs="Arial"/>
          <w:sz w:val="20"/>
          <w:szCs w:val="20"/>
        </w:rPr>
        <w:t xml:space="preserve">What interventions have been implemented </w:t>
      </w:r>
      <w:r w:rsidRPr="00FB1B1F">
        <w:rPr>
          <w:rFonts w:ascii="Arial" w:eastAsia="Times New Roman" w:hAnsi="Arial" w:cs="Arial"/>
          <w:b/>
          <w:sz w:val="20"/>
          <w:szCs w:val="20"/>
        </w:rPr>
        <w:t>by external agencies</w:t>
      </w:r>
      <w:r w:rsidRPr="00FB1B1F">
        <w:rPr>
          <w:rFonts w:ascii="Arial" w:eastAsia="Times New Roman" w:hAnsi="Arial" w:cs="Arial"/>
          <w:sz w:val="20"/>
          <w:szCs w:val="20"/>
        </w:rPr>
        <w:t xml:space="preserve"> to support this child?</w:t>
      </w:r>
    </w:p>
    <w:p w14:paraId="0E232B76" w14:textId="77777777" w:rsidR="00FB1B1F" w:rsidRPr="00FB1B1F" w:rsidRDefault="00FB1B1F" w:rsidP="00FB1B1F">
      <w:pPr>
        <w:spacing w:after="0" w:line="240" w:lineRule="auto"/>
        <w:rPr>
          <w:rFonts w:ascii="Arial" w:eastAsia="Times New Roman" w:hAnsi="Arial" w:cs="Arial"/>
          <w:sz w:val="16"/>
          <w:szCs w:val="16"/>
        </w:rPr>
      </w:pPr>
    </w:p>
    <w:tbl>
      <w:tblPr>
        <w:tblStyle w:val="GridTable5Dark-Accent1"/>
        <w:tblW w:w="0" w:type="auto"/>
        <w:tblLook w:val="04A0" w:firstRow="1" w:lastRow="0" w:firstColumn="1" w:lastColumn="0" w:noHBand="0" w:noVBand="1"/>
      </w:tblPr>
      <w:tblGrid>
        <w:gridCol w:w="2808"/>
        <w:gridCol w:w="1750"/>
        <w:gridCol w:w="5767"/>
      </w:tblGrid>
      <w:tr w:rsidR="00FB1B1F" w:rsidRPr="00FB1B1F" w14:paraId="2356FE8F" w14:textId="77777777" w:rsidTr="00571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hideMark/>
          </w:tcPr>
          <w:p w14:paraId="764705E9" w14:textId="77777777" w:rsidR="00FB1B1F" w:rsidRPr="00FB1B1F" w:rsidRDefault="00FB1B1F" w:rsidP="00FB1B1F">
            <w:pPr>
              <w:rPr>
                <w:rFonts w:ascii="Arial" w:eastAsia="Times New Roman" w:hAnsi="Arial" w:cs="Arial"/>
                <w:bCs w:val="0"/>
                <w:sz w:val="20"/>
                <w:szCs w:val="20"/>
              </w:rPr>
            </w:pPr>
            <w:r w:rsidRPr="00FB1B1F">
              <w:rPr>
                <w:rFonts w:ascii="Arial" w:eastAsia="Times New Roman" w:hAnsi="Arial" w:cs="Arial"/>
                <w:sz w:val="20"/>
                <w:szCs w:val="20"/>
              </w:rPr>
              <w:t>Agency</w:t>
            </w:r>
          </w:p>
        </w:tc>
        <w:tc>
          <w:tcPr>
            <w:tcW w:w="1750" w:type="dxa"/>
            <w:hideMark/>
          </w:tcPr>
          <w:p w14:paraId="1DBAB6C1" w14:textId="77777777" w:rsidR="00FB1B1F" w:rsidRPr="00FB1B1F" w:rsidRDefault="00FB1B1F" w:rsidP="00FB1B1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B1B1F">
              <w:rPr>
                <w:rFonts w:ascii="Arial" w:eastAsia="Times New Roman" w:hAnsi="Arial" w:cs="Arial"/>
                <w:sz w:val="20"/>
                <w:szCs w:val="20"/>
              </w:rPr>
              <w:t>Date of Involvement</w:t>
            </w:r>
          </w:p>
        </w:tc>
        <w:tc>
          <w:tcPr>
            <w:tcW w:w="5767" w:type="dxa"/>
            <w:hideMark/>
          </w:tcPr>
          <w:p w14:paraId="1F01CE60" w14:textId="77777777" w:rsidR="00FB1B1F" w:rsidRPr="00FB1B1F" w:rsidRDefault="00FB1B1F" w:rsidP="00FB1B1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B1B1F">
              <w:rPr>
                <w:rFonts w:ascii="Arial" w:eastAsia="Times New Roman" w:hAnsi="Arial" w:cs="Arial"/>
                <w:sz w:val="20"/>
                <w:szCs w:val="20"/>
              </w:rPr>
              <w:t>Action taken/Outcome</w:t>
            </w:r>
          </w:p>
        </w:tc>
      </w:tr>
      <w:tr w:rsidR="00FB1B1F" w:rsidRPr="00FB1B1F" w14:paraId="22A45E98" w14:textId="77777777" w:rsidTr="0057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3D37E1DE" w14:textId="77777777" w:rsidR="00BD4AF9" w:rsidRDefault="00FB1B1F" w:rsidP="00FB1B1F">
            <w:pPr>
              <w:rPr>
                <w:rFonts w:ascii="Arial" w:eastAsia="Times New Roman" w:hAnsi="Arial" w:cs="Arial"/>
                <w:bCs w:val="0"/>
                <w:sz w:val="20"/>
                <w:szCs w:val="20"/>
              </w:rPr>
            </w:pPr>
            <w:r w:rsidRPr="00FB1B1F">
              <w:rPr>
                <w:rFonts w:ascii="Arial" w:eastAsia="Times New Roman" w:hAnsi="Arial" w:cs="Arial"/>
                <w:sz w:val="20"/>
                <w:szCs w:val="20"/>
              </w:rPr>
              <w:t>SWACA</w:t>
            </w:r>
          </w:p>
          <w:p w14:paraId="078F14F9" w14:textId="7F669631" w:rsidR="00FB1B1F" w:rsidRPr="00FB1B1F" w:rsidRDefault="00FB1B1F" w:rsidP="00FB1B1F">
            <w:pPr>
              <w:rPr>
                <w:rFonts w:ascii="Arial" w:eastAsia="Times New Roman" w:hAnsi="Arial" w:cs="Arial"/>
                <w:bCs w:val="0"/>
                <w:sz w:val="20"/>
                <w:szCs w:val="20"/>
              </w:rPr>
            </w:pPr>
          </w:p>
        </w:tc>
        <w:tc>
          <w:tcPr>
            <w:tcW w:w="1750" w:type="dxa"/>
          </w:tcPr>
          <w:p w14:paraId="17244AA2" w14:textId="77777777" w:rsidR="00FB1B1F" w:rsidRPr="00FB1B1F" w:rsidRDefault="00FB1B1F" w:rsidP="00FB1B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5767" w:type="dxa"/>
          </w:tcPr>
          <w:p w14:paraId="664FE8D7" w14:textId="77777777" w:rsidR="00FB1B1F" w:rsidRPr="00FB1B1F" w:rsidRDefault="00FB1B1F" w:rsidP="00FB1B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FB1B1F" w:rsidRPr="00FB1B1F" w14:paraId="0AE64426" w14:textId="77777777" w:rsidTr="00571EB6">
        <w:tc>
          <w:tcPr>
            <w:cnfStyle w:val="001000000000" w:firstRow="0" w:lastRow="0" w:firstColumn="1" w:lastColumn="0" w:oddVBand="0" w:evenVBand="0" w:oddHBand="0" w:evenHBand="0" w:firstRowFirstColumn="0" w:firstRowLastColumn="0" w:lastRowFirstColumn="0" w:lastRowLastColumn="0"/>
            <w:tcW w:w="2808" w:type="dxa"/>
            <w:hideMark/>
          </w:tcPr>
          <w:p w14:paraId="71DE4330" w14:textId="77777777" w:rsidR="00FB1B1F" w:rsidRDefault="00FB1B1F" w:rsidP="00FB1B1F">
            <w:pPr>
              <w:rPr>
                <w:rFonts w:ascii="Arial" w:eastAsia="Times New Roman" w:hAnsi="Arial" w:cs="Arial"/>
                <w:bCs w:val="0"/>
                <w:sz w:val="20"/>
                <w:szCs w:val="20"/>
              </w:rPr>
            </w:pPr>
            <w:r w:rsidRPr="00FB1B1F">
              <w:rPr>
                <w:rFonts w:ascii="Arial" w:eastAsia="Times New Roman" w:hAnsi="Arial" w:cs="Arial"/>
                <w:sz w:val="20"/>
                <w:szCs w:val="20"/>
              </w:rPr>
              <w:t xml:space="preserve">SENIS Educational </w:t>
            </w:r>
          </w:p>
          <w:p w14:paraId="16CDA292" w14:textId="77A0E0D5" w:rsidR="00A64A3B" w:rsidRPr="00FB1B1F" w:rsidRDefault="00A64A3B" w:rsidP="00FB1B1F">
            <w:pPr>
              <w:rPr>
                <w:rFonts w:ascii="Arial" w:eastAsia="Times New Roman" w:hAnsi="Arial" w:cs="Arial"/>
                <w:sz w:val="20"/>
                <w:szCs w:val="20"/>
              </w:rPr>
            </w:pPr>
          </w:p>
        </w:tc>
        <w:tc>
          <w:tcPr>
            <w:tcW w:w="1750" w:type="dxa"/>
          </w:tcPr>
          <w:p w14:paraId="69E27B1A" w14:textId="77777777" w:rsidR="00FB1B1F" w:rsidRPr="00FB1B1F" w:rsidRDefault="00FB1B1F" w:rsidP="00FB1B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5767" w:type="dxa"/>
          </w:tcPr>
          <w:p w14:paraId="309979E6" w14:textId="77777777" w:rsidR="00FB1B1F" w:rsidRPr="00FB1B1F" w:rsidRDefault="00FB1B1F" w:rsidP="00FB1B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FB1B1F" w:rsidRPr="00FB1B1F" w14:paraId="11ED350F" w14:textId="77777777" w:rsidTr="0057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3ED1263E" w14:textId="77777777" w:rsidR="00FB1B1F" w:rsidRPr="00FB1B1F" w:rsidRDefault="00FB1B1F" w:rsidP="00FB1B1F">
            <w:pPr>
              <w:rPr>
                <w:rFonts w:ascii="Arial" w:eastAsia="Times New Roman" w:hAnsi="Arial" w:cs="Arial"/>
                <w:bCs w:val="0"/>
                <w:sz w:val="20"/>
                <w:szCs w:val="20"/>
              </w:rPr>
            </w:pPr>
            <w:r w:rsidRPr="00FB1B1F">
              <w:rPr>
                <w:rFonts w:ascii="Arial" w:eastAsia="Times New Roman" w:hAnsi="Arial" w:cs="Arial"/>
                <w:sz w:val="20"/>
                <w:szCs w:val="20"/>
              </w:rPr>
              <w:t>SENIS Inclusion Consultant</w:t>
            </w:r>
          </w:p>
          <w:p w14:paraId="78B4FA74" w14:textId="77777777" w:rsidR="00FB1B1F" w:rsidRPr="00FB1B1F" w:rsidRDefault="00FB1B1F" w:rsidP="00FB1B1F">
            <w:pPr>
              <w:rPr>
                <w:rFonts w:ascii="Arial" w:eastAsia="Times New Roman" w:hAnsi="Arial" w:cs="Arial"/>
                <w:bCs w:val="0"/>
                <w:sz w:val="20"/>
                <w:szCs w:val="20"/>
              </w:rPr>
            </w:pPr>
          </w:p>
        </w:tc>
        <w:tc>
          <w:tcPr>
            <w:tcW w:w="1750" w:type="dxa"/>
          </w:tcPr>
          <w:p w14:paraId="51F91D7D" w14:textId="77777777" w:rsidR="00FB1B1F" w:rsidRPr="00FB1B1F" w:rsidRDefault="00FB1B1F" w:rsidP="00FB1B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5767" w:type="dxa"/>
          </w:tcPr>
          <w:p w14:paraId="5CED2D3C" w14:textId="77777777" w:rsidR="00FB1B1F" w:rsidRPr="00FB1B1F" w:rsidRDefault="00FB1B1F" w:rsidP="00FB1B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FB1B1F" w:rsidRPr="00FB1B1F" w14:paraId="667C3B8A" w14:textId="77777777" w:rsidTr="00571EB6">
        <w:tc>
          <w:tcPr>
            <w:cnfStyle w:val="001000000000" w:firstRow="0" w:lastRow="0" w:firstColumn="1" w:lastColumn="0" w:oddVBand="0" w:evenVBand="0" w:oddHBand="0" w:evenHBand="0" w:firstRowFirstColumn="0" w:firstRowLastColumn="0" w:lastRowFirstColumn="0" w:lastRowLastColumn="0"/>
            <w:tcW w:w="2808" w:type="dxa"/>
            <w:hideMark/>
          </w:tcPr>
          <w:p w14:paraId="54194741" w14:textId="77777777" w:rsidR="00FB1B1F" w:rsidRPr="00FB1B1F" w:rsidRDefault="00FB1B1F" w:rsidP="00FB1B1F">
            <w:pPr>
              <w:rPr>
                <w:rFonts w:ascii="Arial" w:eastAsia="Times New Roman" w:hAnsi="Arial" w:cs="Arial"/>
                <w:sz w:val="20"/>
                <w:szCs w:val="20"/>
              </w:rPr>
            </w:pPr>
            <w:r w:rsidRPr="00FB1B1F">
              <w:rPr>
                <w:rFonts w:ascii="Arial" w:eastAsia="Times New Roman" w:hAnsi="Arial" w:cs="Arial"/>
                <w:sz w:val="20"/>
                <w:szCs w:val="20"/>
              </w:rPr>
              <w:t>Community Consultant Paediatrician</w:t>
            </w:r>
          </w:p>
        </w:tc>
        <w:tc>
          <w:tcPr>
            <w:tcW w:w="1750" w:type="dxa"/>
          </w:tcPr>
          <w:p w14:paraId="68CF7B67" w14:textId="77777777" w:rsidR="00FB1B1F" w:rsidRPr="00FB1B1F" w:rsidRDefault="00FB1B1F" w:rsidP="00FB1B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5767" w:type="dxa"/>
          </w:tcPr>
          <w:p w14:paraId="7ABE02BE" w14:textId="77777777" w:rsidR="00FB1B1F" w:rsidRPr="00FB1B1F" w:rsidRDefault="00FB1B1F" w:rsidP="00FB1B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FB1B1F" w:rsidRPr="00FB1B1F" w14:paraId="70FAAB0D" w14:textId="77777777" w:rsidTr="0057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47051B89" w14:textId="77777777" w:rsidR="00FB1B1F" w:rsidRPr="00FB1B1F" w:rsidRDefault="00FB1B1F" w:rsidP="00FB1B1F">
            <w:pPr>
              <w:rPr>
                <w:rFonts w:ascii="Arial" w:eastAsia="Times New Roman" w:hAnsi="Arial" w:cs="Arial"/>
                <w:bCs w:val="0"/>
                <w:sz w:val="20"/>
                <w:szCs w:val="20"/>
              </w:rPr>
            </w:pPr>
            <w:r w:rsidRPr="00FB1B1F">
              <w:rPr>
                <w:rFonts w:ascii="Arial" w:eastAsia="Times New Roman" w:hAnsi="Arial" w:cs="Arial"/>
                <w:sz w:val="20"/>
                <w:szCs w:val="20"/>
              </w:rPr>
              <w:t>CAMHS</w:t>
            </w:r>
          </w:p>
          <w:p w14:paraId="29FE4105" w14:textId="77777777" w:rsidR="00FB1B1F" w:rsidRPr="00FB1B1F" w:rsidRDefault="00FB1B1F" w:rsidP="00FB1B1F">
            <w:pPr>
              <w:rPr>
                <w:rFonts w:ascii="Arial" w:eastAsia="Times New Roman" w:hAnsi="Arial" w:cs="Arial"/>
                <w:bCs w:val="0"/>
                <w:sz w:val="20"/>
                <w:szCs w:val="20"/>
              </w:rPr>
            </w:pPr>
          </w:p>
        </w:tc>
        <w:tc>
          <w:tcPr>
            <w:tcW w:w="1750" w:type="dxa"/>
          </w:tcPr>
          <w:p w14:paraId="1A112606" w14:textId="77777777" w:rsidR="00FB1B1F" w:rsidRPr="00FB1B1F" w:rsidRDefault="00FB1B1F" w:rsidP="00FB1B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5767" w:type="dxa"/>
          </w:tcPr>
          <w:p w14:paraId="1EEC796A" w14:textId="77777777" w:rsidR="00FB1B1F" w:rsidRPr="00FB1B1F" w:rsidRDefault="00FB1B1F" w:rsidP="00FB1B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FB1B1F" w:rsidRPr="00FB1B1F" w14:paraId="783DEC67" w14:textId="77777777" w:rsidTr="00571EB6">
        <w:tc>
          <w:tcPr>
            <w:cnfStyle w:val="001000000000" w:firstRow="0" w:lastRow="0" w:firstColumn="1" w:lastColumn="0" w:oddVBand="0" w:evenVBand="0" w:oddHBand="0" w:evenHBand="0" w:firstRowFirstColumn="0" w:firstRowLastColumn="0" w:lastRowFirstColumn="0" w:lastRowLastColumn="0"/>
            <w:tcW w:w="2808" w:type="dxa"/>
          </w:tcPr>
          <w:p w14:paraId="5B80FFDE" w14:textId="77777777" w:rsidR="00FB1B1F" w:rsidRPr="00FB1B1F" w:rsidRDefault="00FB1B1F" w:rsidP="00FB1B1F">
            <w:pPr>
              <w:rPr>
                <w:rFonts w:ascii="Arial" w:eastAsia="Times New Roman" w:hAnsi="Arial" w:cs="Arial"/>
                <w:bCs w:val="0"/>
                <w:sz w:val="20"/>
                <w:szCs w:val="20"/>
              </w:rPr>
            </w:pPr>
            <w:r w:rsidRPr="00FB1B1F">
              <w:rPr>
                <w:rFonts w:ascii="Arial" w:eastAsia="Times New Roman" w:hAnsi="Arial" w:cs="Arial"/>
                <w:sz w:val="20"/>
                <w:szCs w:val="20"/>
              </w:rPr>
              <w:t>Speech &amp; Language Therapy</w:t>
            </w:r>
          </w:p>
          <w:p w14:paraId="7EE4C215" w14:textId="77777777" w:rsidR="00FB1B1F" w:rsidRPr="00FB1B1F" w:rsidRDefault="00FB1B1F" w:rsidP="00FB1B1F">
            <w:pPr>
              <w:rPr>
                <w:rFonts w:ascii="Arial" w:eastAsia="Times New Roman" w:hAnsi="Arial" w:cs="Arial"/>
                <w:bCs w:val="0"/>
                <w:sz w:val="20"/>
                <w:szCs w:val="20"/>
              </w:rPr>
            </w:pPr>
          </w:p>
        </w:tc>
        <w:tc>
          <w:tcPr>
            <w:tcW w:w="1750" w:type="dxa"/>
          </w:tcPr>
          <w:p w14:paraId="28F6A90D" w14:textId="77777777" w:rsidR="00FB1B1F" w:rsidRPr="00FB1B1F" w:rsidRDefault="00FB1B1F" w:rsidP="00FB1B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5767" w:type="dxa"/>
          </w:tcPr>
          <w:p w14:paraId="19C0104C" w14:textId="77777777" w:rsidR="00FB1B1F" w:rsidRPr="00FB1B1F" w:rsidRDefault="00FB1B1F" w:rsidP="00FB1B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FB1B1F" w:rsidRPr="00FB1B1F" w14:paraId="514254D2" w14:textId="77777777" w:rsidTr="0057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7AA31F7B" w14:textId="77777777" w:rsidR="00FB1B1F" w:rsidRPr="00FB1B1F" w:rsidRDefault="00FB1B1F" w:rsidP="00FB1B1F">
            <w:pPr>
              <w:rPr>
                <w:rFonts w:ascii="Arial" w:eastAsia="Times New Roman" w:hAnsi="Arial" w:cs="Arial"/>
                <w:bCs w:val="0"/>
                <w:sz w:val="20"/>
                <w:szCs w:val="20"/>
              </w:rPr>
            </w:pPr>
            <w:r w:rsidRPr="00FB1B1F">
              <w:rPr>
                <w:rFonts w:ascii="Arial" w:eastAsia="Times New Roman" w:hAnsi="Arial" w:cs="Arial"/>
                <w:sz w:val="20"/>
                <w:szCs w:val="20"/>
              </w:rPr>
              <w:t>Occupational Therapy and/or Physiotherapy</w:t>
            </w:r>
          </w:p>
          <w:p w14:paraId="5EFB9975" w14:textId="77777777" w:rsidR="00FB1B1F" w:rsidRPr="00FB1B1F" w:rsidRDefault="00FB1B1F" w:rsidP="00FB1B1F">
            <w:pPr>
              <w:rPr>
                <w:rFonts w:ascii="Arial" w:eastAsia="Times New Roman" w:hAnsi="Arial" w:cs="Arial"/>
                <w:bCs w:val="0"/>
                <w:sz w:val="20"/>
                <w:szCs w:val="20"/>
              </w:rPr>
            </w:pPr>
          </w:p>
        </w:tc>
        <w:tc>
          <w:tcPr>
            <w:tcW w:w="1750" w:type="dxa"/>
          </w:tcPr>
          <w:p w14:paraId="753B0D5E" w14:textId="77777777" w:rsidR="00FB1B1F" w:rsidRPr="00FB1B1F" w:rsidRDefault="00FB1B1F" w:rsidP="00FB1B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5767" w:type="dxa"/>
          </w:tcPr>
          <w:p w14:paraId="757CD69E" w14:textId="77777777" w:rsidR="00FB1B1F" w:rsidRPr="00FB1B1F" w:rsidRDefault="00FB1B1F" w:rsidP="00FB1B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FB1B1F" w:rsidRPr="00FB1B1F" w14:paraId="0548F92D" w14:textId="77777777" w:rsidTr="00571EB6">
        <w:tc>
          <w:tcPr>
            <w:cnfStyle w:val="001000000000" w:firstRow="0" w:lastRow="0" w:firstColumn="1" w:lastColumn="0" w:oddVBand="0" w:evenVBand="0" w:oddHBand="0" w:evenHBand="0" w:firstRowFirstColumn="0" w:firstRowLastColumn="0" w:lastRowFirstColumn="0" w:lastRowLastColumn="0"/>
            <w:tcW w:w="2808" w:type="dxa"/>
          </w:tcPr>
          <w:p w14:paraId="78BCEC01" w14:textId="77777777" w:rsidR="00FB1B1F" w:rsidRPr="00FB1B1F" w:rsidRDefault="00FB1B1F" w:rsidP="00FB1B1F">
            <w:pPr>
              <w:rPr>
                <w:rFonts w:ascii="Arial" w:eastAsia="Times New Roman" w:hAnsi="Arial" w:cs="Arial"/>
                <w:bCs w:val="0"/>
                <w:sz w:val="20"/>
                <w:szCs w:val="20"/>
              </w:rPr>
            </w:pPr>
            <w:r w:rsidRPr="00FB1B1F">
              <w:rPr>
                <w:rFonts w:ascii="Arial" w:eastAsia="Times New Roman" w:hAnsi="Arial" w:cs="Arial"/>
                <w:sz w:val="20"/>
                <w:szCs w:val="20"/>
              </w:rPr>
              <w:t>Other (please specify)</w:t>
            </w:r>
          </w:p>
          <w:p w14:paraId="02B6DBE7" w14:textId="77777777" w:rsidR="00FB1B1F" w:rsidRPr="00FB1B1F" w:rsidRDefault="00FB1B1F" w:rsidP="00FB1B1F">
            <w:pPr>
              <w:rPr>
                <w:rFonts w:ascii="Arial" w:eastAsia="Times New Roman" w:hAnsi="Arial" w:cs="Arial"/>
                <w:bCs w:val="0"/>
                <w:sz w:val="20"/>
                <w:szCs w:val="20"/>
              </w:rPr>
            </w:pPr>
          </w:p>
        </w:tc>
        <w:tc>
          <w:tcPr>
            <w:tcW w:w="1750" w:type="dxa"/>
          </w:tcPr>
          <w:p w14:paraId="3C1ED202" w14:textId="77777777" w:rsidR="00FB1B1F" w:rsidRPr="00FB1B1F" w:rsidRDefault="00FB1B1F" w:rsidP="00FB1B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5767" w:type="dxa"/>
          </w:tcPr>
          <w:p w14:paraId="056B6D33" w14:textId="77777777" w:rsidR="00FB1B1F" w:rsidRPr="00FB1B1F" w:rsidRDefault="00FB1B1F" w:rsidP="00FB1B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bl>
    <w:p w14:paraId="5B8BD6F0" w14:textId="77777777" w:rsidR="00FB1B1F" w:rsidRPr="00FB1B1F" w:rsidRDefault="00FB1B1F" w:rsidP="00FB1B1F">
      <w:pPr>
        <w:spacing w:after="0" w:line="240" w:lineRule="auto"/>
        <w:rPr>
          <w:rFonts w:ascii="Arial" w:eastAsia="Times New Roman" w:hAnsi="Arial" w:cs="Arial"/>
        </w:rPr>
      </w:pPr>
    </w:p>
    <w:p w14:paraId="5D1E322D" w14:textId="6DDA72EE" w:rsidR="00FB1B1F" w:rsidRDefault="00FB1B1F" w:rsidP="00FB1B1F">
      <w:pPr>
        <w:spacing w:after="0" w:line="240" w:lineRule="auto"/>
        <w:rPr>
          <w:rFonts w:ascii="Arial" w:eastAsia="Times New Roman" w:hAnsi="Arial" w:cs="Arial"/>
          <w:sz w:val="16"/>
          <w:szCs w:val="16"/>
        </w:rPr>
      </w:pPr>
    </w:p>
    <w:p w14:paraId="7078030D" w14:textId="471A0DD2" w:rsidR="00B91F9B" w:rsidRDefault="00B91F9B" w:rsidP="00FB1B1F">
      <w:pPr>
        <w:spacing w:after="0" w:line="240" w:lineRule="auto"/>
        <w:rPr>
          <w:rFonts w:ascii="Arial" w:eastAsia="Times New Roman" w:hAnsi="Arial" w:cs="Arial"/>
          <w:sz w:val="16"/>
          <w:szCs w:val="16"/>
        </w:rPr>
      </w:pPr>
    </w:p>
    <w:p w14:paraId="4D91141E" w14:textId="77777777" w:rsidR="00B91F9B" w:rsidRPr="00FB1B1F" w:rsidRDefault="00B91F9B" w:rsidP="00FB1B1F">
      <w:pPr>
        <w:spacing w:after="0" w:line="240" w:lineRule="auto"/>
        <w:rPr>
          <w:rFonts w:ascii="Arial" w:eastAsia="Times New Roman" w:hAnsi="Arial" w:cs="Arial"/>
          <w:sz w:val="16"/>
          <w:szCs w:val="16"/>
        </w:rPr>
      </w:pPr>
    </w:p>
    <w:p w14:paraId="6A77E21B" w14:textId="77777777" w:rsidR="00FB1B1F" w:rsidRPr="00FB1B1F" w:rsidRDefault="00FB1B1F" w:rsidP="00FB1B1F">
      <w:pPr>
        <w:spacing w:after="0" w:line="240" w:lineRule="auto"/>
        <w:rPr>
          <w:rFonts w:ascii="Arial" w:eastAsia="Times New Roman" w:hAnsi="Arial" w:cs="Arial"/>
          <w:sz w:val="16"/>
          <w:szCs w:val="16"/>
        </w:rPr>
      </w:pPr>
    </w:p>
    <w:p w14:paraId="142A0605" w14:textId="34789D1A" w:rsidR="00FB1B1F" w:rsidRPr="00FB1B1F" w:rsidRDefault="00641DF9" w:rsidP="00FB1B1F">
      <w:pPr>
        <w:spacing w:after="0" w:line="240" w:lineRule="auto"/>
        <w:rPr>
          <w:rFonts w:ascii="Arial" w:eastAsia="Times New Roman" w:hAnsi="Arial" w:cs="Arial"/>
          <w:sz w:val="16"/>
          <w:szCs w:val="16"/>
        </w:rPr>
      </w:pPr>
      <w:r w:rsidRPr="00FB1B1F">
        <w:rPr>
          <w:rFonts w:ascii="Arial" w:eastAsia="Times New Roman" w:hAnsi="Arial" w:cs="Arial"/>
        </w:rPr>
        <w:t>Referrers Signature: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1A37E7">
        <w:rPr>
          <w:rFonts w:ascii="Arial" w:eastAsia="Times New Roman" w:hAnsi="Arial" w:cs="Arial"/>
        </w:rPr>
        <w:tab/>
      </w:r>
      <w:r w:rsidR="001A37E7">
        <w:rPr>
          <w:rFonts w:ascii="Arial" w:eastAsia="Times New Roman" w:hAnsi="Arial" w:cs="Arial"/>
        </w:rPr>
        <w:tab/>
      </w:r>
      <w:r w:rsidR="001A37E7">
        <w:rPr>
          <w:rFonts w:ascii="Arial" w:eastAsia="Times New Roman" w:hAnsi="Arial" w:cs="Arial"/>
        </w:rPr>
        <w:tab/>
      </w:r>
      <w:r w:rsidR="001A37E7">
        <w:rPr>
          <w:rFonts w:ascii="Arial" w:eastAsia="Times New Roman" w:hAnsi="Arial" w:cs="Arial"/>
        </w:rPr>
        <w:tab/>
      </w:r>
      <w:r w:rsidR="001A37E7">
        <w:rPr>
          <w:rFonts w:ascii="Arial" w:eastAsia="Times New Roman" w:hAnsi="Arial" w:cs="Arial"/>
        </w:rPr>
        <w:tab/>
        <w:t xml:space="preserve">  </w:t>
      </w:r>
      <w:r w:rsidRPr="00FB1B1F">
        <w:rPr>
          <w:rFonts w:ascii="Arial" w:eastAsia="Times New Roman" w:hAnsi="Arial" w:cs="Arial"/>
        </w:rPr>
        <w:t>Date:</w:t>
      </w:r>
      <w:r>
        <w:rPr>
          <w:rFonts w:ascii="Arial" w:eastAsia="Times New Roman" w:hAnsi="Arial" w:cs="Arial"/>
        </w:rPr>
        <w:tab/>
      </w:r>
    </w:p>
    <w:p w14:paraId="07A15197" w14:textId="4360A659" w:rsidR="00FB1B1F" w:rsidRPr="00FB1B1F" w:rsidRDefault="001A37E7" w:rsidP="00FB1B1F">
      <w:pPr>
        <w:spacing w:after="0" w:line="240" w:lineRule="auto"/>
        <w:rPr>
          <w:rFonts w:ascii="Arial" w:eastAsia="Times New Roman" w:hAnsi="Arial" w:cs="Arial"/>
        </w:rPr>
      </w:pPr>
      <w:r w:rsidRPr="00FB1B1F">
        <w:rPr>
          <w:rFonts w:ascii="Arial" w:eastAsia="Times New Roman" w:hAnsi="Arial" w:cs="Arial"/>
          <w:noProof/>
          <w:lang w:eastAsia="en-GB"/>
        </w:rPr>
        <mc:AlternateContent>
          <mc:Choice Requires="wps">
            <w:drawing>
              <wp:inline distT="0" distB="0" distL="0" distR="0" wp14:anchorId="5F12F52C" wp14:editId="297B8336">
                <wp:extent cx="6583680" cy="476250"/>
                <wp:effectExtent l="0" t="0" r="26670" b="19050"/>
                <wp:docPr id="63" name="Text Box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476250"/>
                        </a:xfrm>
                        <a:prstGeom prst="rect">
                          <a:avLst/>
                        </a:prstGeom>
                        <a:solidFill>
                          <a:srgbClr val="FFFFFF"/>
                        </a:solidFill>
                        <a:ln w="25400">
                          <a:solidFill>
                            <a:srgbClr val="0081BB"/>
                          </a:solidFill>
                          <a:miter lim="800000"/>
                          <a:headEnd/>
                          <a:tailEnd/>
                        </a:ln>
                      </wps:spPr>
                      <wps:txbx>
                        <w:txbxContent>
                          <w:p w14:paraId="4E6C7B98" w14:textId="77777777" w:rsidR="001A37E7" w:rsidRPr="00FB1B1F" w:rsidRDefault="001A37E7" w:rsidP="001A37E7">
                            <w:pPr>
                              <w:ind w:left="7920"/>
                              <w:rPr>
                                <w:b/>
                                <w:color w:val="C6D9F1"/>
                              </w:rPr>
                            </w:pPr>
                            <w:r w:rsidRPr="00FB3C7F">
                              <w:rPr>
                                <w:b/>
                              </w:rPr>
                              <w:t>DD  /  MM  /  YYYY</w:t>
                            </w:r>
                          </w:p>
                          <w:p w14:paraId="32CE6677" w14:textId="77777777" w:rsidR="001A37E7" w:rsidRDefault="001A37E7" w:rsidP="001A37E7"/>
                        </w:txbxContent>
                      </wps:txbx>
                      <wps:bodyPr rot="0" vert="horz" wrap="square" lIns="91440" tIns="45720" rIns="91440" bIns="45720" anchor="t" anchorCtr="0" upright="1">
                        <a:noAutofit/>
                      </wps:bodyPr>
                    </wps:wsp>
                  </a:graphicData>
                </a:graphic>
              </wp:inline>
            </w:drawing>
          </mc:Choice>
          <mc:Fallback>
            <w:pict>
              <v:shape w14:anchorId="5F12F52C" id="Text Box 142" o:spid="_x0000_s1036" type="#_x0000_t202" style="width:518.4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" strokecolor="#0081bb" strokeweight="2pt">
                <v:textbox>
                  <w:txbxContent>
                    <w:p w14:paraId="4E6C7B98" w14:textId="77777777" w:rsidR="001A37E7" w:rsidRPr="00FB1B1F" w:rsidRDefault="001A37E7" w:rsidP="001A37E7">
                      <w:pPr>
                        <w:ind w:left="7920"/>
                        <w:rPr>
                          <w:b/>
                          <w:color w:val="C6D9F1"/>
                        </w:rPr>
                      </w:pPr>
                      <w:r w:rsidRPr="00FB3C7F">
                        <w:rPr>
                          <w:b/>
                        </w:rPr>
                        <w:t>DD  /  MM  /  YYYY</w:t>
                      </w:r>
                    </w:p>
                    <w:p w14:paraId="32CE6677" w14:textId="77777777" w:rsidR="001A37E7" w:rsidRDefault="001A37E7" w:rsidP="001A37E7"/>
                  </w:txbxContent>
                </v:textbox>
                <w10:anchorlock/>
              </v:shape>
            </w:pict>
          </mc:Fallback>
        </mc:AlternateContent>
      </w:r>
      <w:r w:rsidR="00FB1B1F" w:rsidRPr="00FB1B1F">
        <w:rPr>
          <w:rFonts w:ascii="Arial" w:eastAsia="Times New Roman" w:hAnsi="Arial" w:cs="Arial"/>
        </w:rPr>
        <w:tab/>
      </w:r>
      <w:r w:rsidR="00FB1B1F" w:rsidRPr="00FB1B1F">
        <w:rPr>
          <w:rFonts w:ascii="Arial" w:eastAsia="Times New Roman" w:hAnsi="Arial" w:cs="Arial"/>
        </w:rPr>
        <w:tab/>
      </w:r>
      <w:r w:rsidR="00FB1B1F" w:rsidRPr="00FB1B1F">
        <w:rPr>
          <w:rFonts w:ascii="Arial" w:eastAsia="Times New Roman" w:hAnsi="Arial" w:cs="Arial"/>
        </w:rPr>
        <w:tab/>
      </w:r>
      <w:r w:rsidR="00FB1B1F" w:rsidRPr="00FB1B1F">
        <w:rPr>
          <w:rFonts w:ascii="Arial" w:eastAsia="Times New Roman" w:hAnsi="Arial" w:cs="Arial"/>
        </w:rPr>
        <w:tab/>
      </w:r>
      <w:r w:rsidR="00FB1B1F" w:rsidRPr="00FB1B1F">
        <w:rPr>
          <w:rFonts w:ascii="Arial" w:eastAsia="Times New Roman" w:hAnsi="Arial" w:cs="Arial"/>
        </w:rPr>
        <w:tab/>
      </w:r>
      <w:r w:rsidR="00FB1B1F" w:rsidRPr="00FB1B1F">
        <w:rPr>
          <w:rFonts w:ascii="Arial" w:eastAsia="Times New Roman" w:hAnsi="Arial" w:cs="Arial"/>
        </w:rPr>
        <w:tab/>
      </w:r>
      <w:r w:rsidR="00FB1B1F" w:rsidRPr="00FB1B1F">
        <w:rPr>
          <w:rFonts w:ascii="Arial" w:eastAsia="Times New Roman" w:hAnsi="Arial" w:cs="Arial"/>
        </w:rPr>
        <w:tab/>
      </w:r>
      <w:r w:rsidR="00FB1B1F" w:rsidRPr="00FB1B1F">
        <w:rPr>
          <w:rFonts w:ascii="Arial" w:eastAsia="Times New Roman" w:hAnsi="Arial" w:cs="Arial"/>
          <w:noProof/>
          <w:lang w:eastAsia="en-GB"/>
        </w:rPr>
        <w:t xml:space="preserve"> </w:t>
      </w:r>
    </w:p>
    <w:p w14:paraId="3AC5AC96" w14:textId="77777777" w:rsidR="00FB1B1F" w:rsidRPr="00FB1B1F" w:rsidRDefault="00FB1B1F" w:rsidP="00FB1B1F">
      <w:pPr>
        <w:spacing w:after="0" w:line="240" w:lineRule="auto"/>
        <w:rPr>
          <w:rFonts w:ascii="Arial" w:eastAsia="Times New Roman" w:hAnsi="Arial" w:cs="Arial"/>
          <w:sz w:val="12"/>
          <w:szCs w:val="12"/>
        </w:rPr>
      </w:pPr>
    </w:p>
    <w:p w14:paraId="4C7ACA7D" w14:textId="77777777" w:rsidR="00FB1B1F" w:rsidRPr="00FB1B1F" w:rsidRDefault="00FB1B1F" w:rsidP="00FB1B1F">
      <w:pPr>
        <w:spacing w:after="0" w:line="240" w:lineRule="auto"/>
        <w:rPr>
          <w:rFonts w:ascii="Arial" w:eastAsia="Times New Roman" w:hAnsi="Arial" w:cs="Arial"/>
          <w:sz w:val="12"/>
          <w:szCs w:val="12"/>
        </w:rPr>
      </w:pPr>
    </w:p>
    <w:p w14:paraId="1DB6E8A4" w14:textId="77777777" w:rsidR="00FB1B1F" w:rsidRPr="00FB1B1F" w:rsidRDefault="00FB1B1F" w:rsidP="00FB1B1F">
      <w:pPr>
        <w:spacing w:after="0" w:line="240" w:lineRule="auto"/>
        <w:rPr>
          <w:rFonts w:ascii="Arial" w:eastAsia="Times New Roman" w:hAnsi="Arial" w:cs="Arial"/>
          <w:sz w:val="12"/>
          <w:szCs w:val="12"/>
        </w:rPr>
      </w:pPr>
    </w:p>
    <w:p w14:paraId="4440B5E3" w14:textId="79FF909F" w:rsidR="00943DA6" w:rsidRPr="00804C6E" w:rsidRDefault="00943DA6" w:rsidP="00804C6E">
      <w:pPr>
        <w:spacing w:after="0" w:line="240" w:lineRule="auto"/>
        <w:rPr>
          <w:rFonts w:ascii="Arial" w:hAnsi="Arial" w:cs="Arial"/>
          <w:sz w:val="28"/>
          <w:szCs w:val="28"/>
        </w:rPr>
      </w:pPr>
    </w:p>
    <w:sectPr w:rsidR="00943DA6" w:rsidRPr="00804C6E" w:rsidSect="005254AF">
      <w:headerReference w:type="default" r:id="rId18"/>
      <w:footerReference w:type="default" r:id="rId19"/>
      <w:pgSz w:w="11906" w:h="16838" w:code="9"/>
      <w:pgMar w:top="1276" w:right="707" w:bottom="709" w:left="720" w:header="708" w:footer="1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1B461" w14:textId="77777777" w:rsidR="007407AD" w:rsidRDefault="007407AD" w:rsidP="00BD4AF9">
      <w:pPr>
        <w:spacing w:after="0" w:line="240" w:lineRule="auto"/>
      </w:pPr>
      <w:r>
        <w:separator/>
      </w:r>
    </w:p>
  </w:endnote>
  <w:endnote w:type="continuationSeparator" w:id="0">
    <w:p w14:paraId="7708BA75" w14:textId="77777777" w:rsidR="007407AD" w:rsidRDefault="007407AD" w:rsidP="00BD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3800" w14:textId="77777777" w:rsidR="00B13EAF" w:rsidRDefault="002128D0">
    <w:pPr>
      <w:pStyle w:val="Footer"/>
      <w:tabs>
        <w:tab w:val="left" w:pos="1788"/>
      </w:tabs>
      <w:jc w:val="center"/>
      <w:rPr>
        <w:rStyle w:val="PageNumber"/>
      </w:rPr>
    </w:pPr>
    <w:r>
      <w:rPr>
        <w:noProof/>
        <w:sz w:val="20"/>
        <w:lang w:eastAsia="en-GB"/>
      </w:rPr>
      <mc:AlternateContent>
        <mc:Choice Requires="wps">
          <w:drawing>
            <wp:inline distT="0" distB="0" distL="0" distR="0" wp14:anchorId="0A438854" wp14:editId="7C19B13B">
              <wp:extent cx="6629400" cy="0"/>
              <wp:effectExtent l="0" t="0" r="0" b="0"/>
              <wp:docPr id="6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81BB"/>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A7D617" id="Line 7" o:spid="_x0000_s1026" style="visibility:visible;mso-wrap-style:square;mso-left-percent:-10001;mso-top-percent:-10001;mso-position-horizontal:absolute;mso-position-horizontal-relative:char;mso-position-vertical:absolute;mso-position-vertical-relative:line;mso-left-percent:-10001;mso-top-percent:-10001" from="0,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" strokecolor="#0081bb" strokeweight="2pt">
              <w10:anchorlock/>
            </v:line>
          </w:pict>
        </mc:Fallback>
      </mc:AlternateContent>
    </w:r>
  </w:p>
  <w:p w14:paraId="5A123C07" w14:textId="61002D80" w:rsidR="009612E9" w:rsidRDefault="002128D0" w:rsidP="009612E9">
    <w:pPr>
      <w:pStyle w:val="Footer"/>
      <w:tabs>
        <w:tab w:val="left" w:pos="1788"/>
      </w:tabs>
      <w:jc w:val="center"/>
      <w:rPr>
        <w:sz w:val="20"/>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r>
      <w:rPr>
        <w:sz w:val="20"/>
      </w:rPr>
      <w:t xml:space="preserve"> </w:t>
    </w:r>
  </w:p>
  <w:p w14:paraId="0895C531" w14:textId="77777777" w:rsidR="00B13EAF" w:rsidRDefault="00E13099">
    <w:pPr>
      <w:pStyle w:val="Footer"/>
      <w:tabs>
        <w:tab w:val="left" w:pos="1788"/>
      </w:tabs>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4037" w14:textId="77777777" w:rsidR="007407AD" w:rsidRDefault="007407AD" w:rsidP="00BD4AF9">
      <w:pPr>
        <w:spacing w:after="0" w:line="240" w:lineRule="auto"/>
      </w:pPr>
      <w:r>
        <w:separator/>
      </w:r>
    </w:p>
  </w:footnote>
  <w:footnote w:type="continuationSeparator" w:id="0">
    <w:p w14:paraId="30D0E6FA" w14:textId="77777777" w:rsidR="007407AD" w:rsidRDefault="007407AD" w:rsidP="00BD4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D438" w14:textId="6C72C8CB" w:rsidR="00B13EAF" w:rsidRDefault="00642F3B" w:rsidP="00AB03CC">
    <w:pPr>
      <w:pStyle w:val="Header"/>
      <w:ind w:right="26"/>
      <w:rPr>
        <w:sz w:val="28"/>
      </w:rPr>
    </w:pPr>
    <w:r>
      <w:object w:dxaOrig="4170" w:dyaOrig="510" w14:anchorId="7A0EE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fton Council" style="width:208.5pt;height:25.5pt;mso-position-vertical:absolute">
          <v:imagedata r:id="rId1" o:title=""/>
        </v:shape>
        <o:OLEObject Type="Embed" ProgID="Word.Picture.8" ShapeID="_x0000_i1025" DrawAspect="Content" ObjectID="_1675751642" r:id="rId2"/>
      </w:object>
    </w:r>
    <w:r w:rsidR="002128D0">
      <w:tab/>
    </w:r>
    <w:r w:rsidR="002128D0">
      <w:tab/>
    </w:r>
    <w:r w:rsidR="002128D0">
      <w:tab/>
    </w:r>
    <w:r w:rsidR="002128D0">
      <w:tab/>
    </w:r>
    <w:r w:rsidR="002128D0">
      <w:tab/>
    </w:r>
    <w:r w:rsidR="002128D0">
      <w:tab/>
    </w:r>
    <w:r w:rsidR="00BD4AF9">
      <w:tab/>
    </w:r>
    <w:r w:rsidR="002128D0">
      <w:tab/>
    </w:r>
  </w:p>
  <w:p w14:paraId="2DBC2F87" w14:textId="77777777" w:rsidR="00B13EAF" w:rsidRPr="00216841" w:rsidRDefault="002128D0">
    <w:pPr>
      <w:pStyle w:val="Header"/>
      <w:spacing w:line="360" w:lineRule="auto"/>
      <w:rPr>
        <w:sz w:val="12"/>
        <w:szCs w:val="12"/>
      </w:rPr>
    </w:pPr>
    <w:r w:rsidRPr="00216841">
      <w:rPr>
        <w:noProof/>
        <w:sz w:val="12"/>
        <w:szCs w:val="12"/>
        <w:lang w:eastAsia="en-GB"/>
      </w:rPr>
      <mc:AlternateContent>
        <mc:Choice Requires="wps">
          <w:drawing>
            <wp:inline distT="0" distB="0" distL="0" distR="0" wp14:anchorId="3837C860" wp14:editId="239897F0">
              <wp:extent cx="6629400" cy="0"/>
              <wp:effectExtent l="0" t="0" r="0" b="0"/>
              <wp:docPr id="6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81BB"/>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152FE1" id="Line 2" o:spid="_x0000_s1026" style="visibility:visible;mso-wrap-style:square;mso-left-percent:-10001;mso-top-percent:-10001;mso-position-horizontal:absolute;mso-position-horizontal-relative:char;mso-position-vertical:absolute;mso-position-vertical-relative:line;mso-left-percent:-10001;mso-top-percent:-10001" from="0,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" strokecolor="#0081bb" strokeweight="2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72A"/>
    <w:multiLevelType w:val="multilevel"/>
    <w:tmpl w:val="0F906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872A4F"/>
    <w:multiLevelType w:val="hybridMultilevel"/>
    <w:tmpl w:val="10D8AD50"/>
    <w:lvl w:ilvl="0" w:tplc="7416D88A">
      <w:start w:val="1"/>
      <w:numFmt w:val="decimal"/>
      <w:lvlText w:val="%1."/>
      <w:lvlJc w:val="left"/>
      <w:pPr>
        <w:ind w:left="360" w:hanging="360"/>
      </w:pPr>
      <w:rPr>
        <w:rFonts w:hint="default"/>
        <w:color w:val="4472C4" w:themeColor="accent1"/>
        <w:sz w:val="60"/>
        <w:szCs w:val="6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0B471D"/>
    <w:multiLevelType w:val="hybridMultilevel"/>
    <w:tmpl w:val="F3D2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C36EF"/>
    <w:multiLevelType w:val="hybridMultilevel"/>
    <w:tmpl w:val="4AB0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B6AE6"/>
    <w:multiLevelType w:val="hybridMultilevel"/>
    <w:tmpl w:val="71043D0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2554D"/>
    <w:multiLevelType w:val="hybridMultilevel"/>
    <w:tmpl w:val="0FBAC598"/>
    <w:lvl w:ilvl="0" w:tplc="F5E28F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56530"/>
    <w:multiLevelType w:val="hybridMultilevel"/>
    <w:tmpl w:val="840E7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BF2427"/>
    <w:multiLevelType w:val="hybridMultilevel"/>
    <w:tmpl w:val="AA24B2A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85702"/>
    <w:multiLevelType w:val="multilevel"/>
    <w:tmpl w:val="AA6C8730"/>
    <w:lvl w:ilvl="0">
      <w:start w:val="1"/>
      <w:numFmt w:val="decimal"/>
      <w:lvlText w:val="%1."/>
      <w:lvlJc w:val="left"/>
      <w:pPr>
        <w:ind w:left="720" w:hanging="360"/>
      </w:pPr>
      <w:rPr>
        <w:rFonts w:hint="default"/>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C5922"/>
    <w:multiLevelType w:val="hybridMultilevel"/>
    <w:tmpl w:val="22D82C12"/>
    <w:lvl w:ilvl="0" w:tplc="1346C316">
      <w:start w:val="1"/>
      <w:numFmt w:val="decimal"/>
      <w:lvlText w:val="%1."/>
      <w:lvlJc w:val="left"/>
      <w:pPr>
        <w:ind w:left="360" w:hanging="360"/>
      </w:pPr>
      <w:rPr>
        <w:rFonts w:asciiTheme="minorHAnsi" w:eastAsia="Times New Roman" w:hAnsiTheme="minorHAnsi" w:cstheme="minorBidi"/>
        <w:color w:val="4472C4" w:themeColor="accent1"/>
        <w:sz w:val="60"/>
        <w:szCs w:val="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8F7087"/>
    <w:multiLevelType w:val="hybridMultilevel"/>
    <w:tmpl w:val="76FA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F5F9A"/>
    <w:multiLevelType w:val="multilevel"/>
    <w:tmpl w:val="D8F827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104102"/>
    <w:multiLevelType w:val="hybridMultilevel"/>
    <w:tmpl w:val="774A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619B2"/>
    <w:multiLevelType w:val="multilevel"/>
    <w:tmpl w:val="DF3826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AA3AF0"/>
    <w:multiLevelType w:val="hybridMultilevel"/>
    <w:tmpl w:val="BEF43CEA"/>
    <w:lvl w:ilvl="0" w:tplc="40F66F8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413B9B"/>
    <w:multiLevelType w:val="hybridMultilevel"/>
    <w:tmpl w:val="EAF6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A3587"/>
    <w:multiLevelType w:val="hybridMultilevel"/>
    <w:tmpl w:val="8CA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A49AE"/>
    <w:multiLevelType w:val="hybridMultilevel"/>
    <w:tmpl w:val="9B06C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327E3B"/>
    <w:multiLevelType w:val="multilevel"/>
    <w:tmpl w:val="C1CE9D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C8D01E7"/>
    <w:multiLevelType w:val="multilevel"/>
    <w:tmpl w:val="395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0B029A"/>
    <w:multiLevelType w:val="hybridMultilevel"/>
    <w:tmpl w:val="CE9CB850"/>
    <w:lvl w:ilvl="0" w:tplc="963C03D8">
      <w:start w:val="15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0A3B9F"/>
    <w:multiLevelType w:val="hybridMultilevel"/>
    <w:tmpl w:val="FCDC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77997"/>
    <w:multiLevelType w:val="multilevel"/>
    <w:tmpl w:val="80D63A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CE1384"/>
    <w:multiLevelType w:val="multilevel"/>
    <w:tmpl w:val="C53E7EB8"/>
    <w:lvl w:ilvl="0">
      <w:start w:val="1"/>
      <w:numFmt w:val="decimal"/>
      <w:lvlText w:val="%1"/>
      <w:lvlJc w:val="left"/>
      <w:pPr>
        <w:ind w:left="410" w:hanging="410"/>
      </w:pPr>
      <w:rPr>
        <w:rFonts w:asciiTheme="minorHAnsi" w:hAnsiTheme="minorHAnsi" w:cs="Times New Roman" w:hint="default"/>
        <w:sz w:val="24"/>
      </w:rPr>
    </w:lvl>
    <w:lvl w:ilvl="1">
      <w:start w:val="1"/>
      <w:numFmt w:val="decimal"/>
      <w:lvlText w:val="%1.%2"/>
      <w:lvlJc w:val="left"/>
      <w:pPr>
        <w:ind w:left="410" w:hanging="410"/>
      </w:pPr>
      <w:rPr>
        <w:rFonts w:asciiTheme="minorHAnsi" w:hAnsiTheme="minorHAnsi" w:cs="Times New Roman" w:hint="default"/>
        <w:b w:val="0"/>
        <w:sz w:val="24"/>
      </w:rPr>
    </w:lvl>
    <w:lvl w:ilvl="2">
      <w:start w:val="1"/>
      <w:numFmt w:val="decimal"/>
      <w:lvlText w:val="%1.%2.%3"/>
      <w:lvlJc w:val="left"/>
      <w:pPr>
        <w:ind w:left="720" w:hanging="720"/>
      </w:pPr>
      <w:rPr>
        <w:rFonts w:asciiTheme="minorHAnsi" w:hAnsiTheme="minorHAnsi" w:cs="Times New Roman" w:hint="default"/>
        <w:sz w:val="24"/>
      </w:rPr>
    </w:lvl>
    <w:lvl w:ilvl="3">
      <w:start w:val="1"/>
      <w:numFmt w:val="decimal"/>
      <w:lvlText w:val="%1.%2.%3.%4"/>
      <w:lvlJc w:val="left"/>
      <w:pPr>
        <w:ind w:left="720" w:hanging="720"/>
      </w:pPr>
      <w:rPr>
        <w:rFonts w:asciiTheme="minorHAnsi" w:hAnsiTheme="minorHAnsi" w:cs="Times New Roman" w:hint="default"/>
        <w:sz w:val="24"/>
      </w:rPr>
    </w:lvl>
    <w:lvl w:ilvl="4">
      <w:start w:val="1"/>
      <w:numFmt w:val="decimal"/>
      <w:lvlText w:val="%1.%2.%3.%4.%5"/>
      <w:lvlJc w:val="left"/>
      <w:pPr>
        <w:ind w:left="1080" w:hanging="1080"/>
      </w:pPr>
      <w:rPr>
        <w:rFonts w:asciiTheme="minorHAnsi" w:hAnsiTheme="minorHAnsi" w:cs="Times New Roman" w:hint="default"/>
        <w:sz w:val="24"/>
      </w:rPr>
    </w:lvl>
    <w:lvl w:ilvl="5">
      <w:start w:val="1"/>
      <w:numFmt w:val="decimal"/>
      <w:lvlText w:val="%1.%2.%3.%4.%5.%6"/>
      <w:lvlJc w:val="left"/>
      <w:pPr>
        <w:ind w:left="1080" w:hanging="1080"/>
      </w:pPr>
      <w:rPr>
        <w:rFonts w:asciiTheme="minorHAnsi" w:hAnsiTheme="minorHAnsi" w:cs="Times New Roman" w:hint="default"/>
        <w:sz w:val="24"/>
      </w:rPr>
    </w:lvl>
    <w:lvl w:ilvl="6">
      <w:start w:val="1"/>
      <w:numFmt w:val="decimal"/>
      <w:lvlText w:val="%1.%2.%3.%4.%5.%6.%7"/>
      <w:lvlJc w:val="left"/>
      <w:pPr>
        <w:ind w:left="1440" w:hanging="1440"/>
      </w:pPr>
      <w:rPr>
        <w:rFonts w:asciiTheme="minorHAnsi" w:hAnsiTheme="minorHAnsi" w:cs="Times New Roman" w:hint="default"/>
        <w:sz w:val="24"/>
      </w:rPr>
    </w:lvl>
    <w:lvl w:ilvl="7">
      <w:start w:val="1"/>
      <w:numFmt w:val="decimal"/>
      <w:lvlText w:val="%1.%2.%3.%4.%5.%6.%7.%8"/>
      <w:lvlJc w:val="left"/>
      <w:pPr>
        <w:ind w:left="1440" w:hanging="1440"/>
      </w:pPr>
      <w:rPr>
        <w:rFonts w:asciiTheme="minorHAnsi" w:hAnsiTheme="minorHAnsi" w:cs="Times New Roman" w:hint="default"/>
        <w:sz w:val="24"/>
      </w:rPr>
    </w:lvl>
    <w:lvl w:ilvl="8">
      <w:start w:val="1"/>
      <w:numFmt w:val="decimal"/>
      <w:lvlText w:val="%1.%2.%3.%4.%5.%6.%7.%8.%9"/>
      <w:lvlJc w:val="left"/>
      <w:pPr>
        <w:ind w:left="1800" w:hanging="1800"/>
      </w:pPr>
      <w:rPr>
        <w:rFonts w:asciiTheme="minorHAnsi" w:hAnsiTheme="minorHAnsi" w:cs="Times New Roman" w:hint="default"/>
        <w:sz w:val="24"/>
      </w:rPr>
    </w:lvl>
  </w:abstractNum>
  <w:abstractNum w:abstractNumId="24" w15:restartNumberingAfterBreak="0">
    <w:nsid w:val="5FFA488E"/>
    <w:multiLevelType w:val="multilevel"/>
    <w:tmpl w:val="60228D7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92018F"/>
    <w:multiLevelType w:val="hybridMultilevel"/>
    <w:tmpl w:val="E4BED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B90216"/>
    <w:multiLevelType w:val="hybridMultilevel"/>
    <w:tmpl w:val="606C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05DDB"/>
    <w:multiLevelType w:val="hybridMultilevel"/>
    <w:tmpl w:val="ECB6B2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6D5B7A2A"/>
    <w:multiLevelType w:val="multilevel"/>
    <w:tmpl w:val="0252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6D6601"/>
    <w:multiLevelType w:val="multilevel"/>
    <w:tmpl w:val="1B2E18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5423A66"/>
    <w:multiLevelType w:val="hybridMultilevel"/>
    <w:tmpl w:val="276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2"/>
  </w:num>
  <w:num w:numId="4">
    <w:abstractNumId w:val="6"/>
  </w:num>
  <w:num w:numId="5">
    <w:abstractNumId w:val="21"/>
  </w:num>
  <w:num w:numId="6">
    <w:abstractNumId w:val="10"/>
  </w:num>
  <w:num w:numId="7">
    <w:abstractNumId w:val="16"/>
  </w:num>
  <w:num w:numId="8">
    <w:abstractNumId w:val="8"/>
  </w:num>
  <w:num w:numId="9">
    <w:abstractNumId w:val="29"/>
  </w:num>
  <w:num w:numId="10">
    <w:abstractNumId w:val="2"/>
  </w:num>
  <w:num w:numId="11">
    <w:abstractNumId w:val="30"/>
  </w:num>
  <w:num w:numId="12">
    <w:abstractNumId w:val="25"/>
  </w:num>
  <w:num w:numId="13">
    <w:abstractNumId w:val="0"/>
  </w:num>
  <w:num w:numId="14">
    <w:abstractNumId w:val="11"/>
  </w:num>
  <w:num w:numId="15">
    <w:abstractNumId w:val="13"/>
  </w:num>
  <w:num w:numId="16">
    <w:abstractNumId w:val="23"/>
  </w:num>
  <w:num w:numId="17">
    <w:abstractNumId w:val="3"/>
  </w:num>
  <w:num w:numId="18">
    <w:abstractNumId w:val="18"/>
  </w:num>
  <w:num w:numId="19">
    <w:abstractNumId w:val="14"/>
  </w:num>
  <w:num w:numId="20">
    <w:abstractNumId w:val="24"/>
  </w:num>
  <w:num w:numId="21">
    <w:abstractNumId w:val="22"/>
  </w:num>
  <w:num w:numId="22">
    <w:abstractNumId w:val="7"/>
  </w:num>
  <w:num w:numId="23">
    <w:abstractNumId w:val="28"/>
  </w:num>
  <w:num w:numId="24">
    <w:abstractNumId w:val="19"/>
  </w:num>
  <w:num w:numId="25">
    <w:abstractNumId w:val="27"/>
  </w:num>
  <w:num w:numId="26">
    <w:abstractNumId w:val="4"/>
  </w:num>
  <w:num w:numId="27">
    <w:abstractNumId w:val="5"/>
  </w:num>
  <w:num w:numId="28">
    <w:abstractNumId w:val="15"/>
  </w:num>
  <w:num w:numId="29">
    <w:abstractNumId w:val="26"/>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0C"/>
    <w:rsid w:val="000150D8"/>
    <w:rsid w:val="00035048"/>
    <w:rsid w:val="000401F7"/>
    <w:rsid w:val="00051442"/>
    <w:rsid w:val="00052CFB"/>
    <w:rsid w:val="00063A31"/>
    <w:rsid w:val="00064EAE"/>
    <w:rsid w:val="000675CD"/>
    <w:rsid w:val="00072CA8"/>
    <w:rsid w:val="0007509C"/>
    <w:rsid w:val="00080FFC"/>
    <w:rsid w:val="00082380"/>
    <w:rsid w:val="00096F98"/>
    <w:rsid w:val="000A0E38"/>
    <w:rsid w:val="000A51F6"/>
    <w:rsid w:val="000B2674"/>
    <w:rsid w:val="000B46D4"/>
    <w:rsid w:val="000D03E7"/>
    <w:rsid w:val="000D097F"/>
    <w:rsid w:val="000D0DC6"/>
    <w:rsid w:val="000D24FE"/>
    <w:rsid w:val="000D2A20"/>
    <w:rsid w:val="000D54AD"/>
    <w:rsid w:val="000E3382"/>
    <w:rsid w:val="000F6097"/>
    <w:rsid w:val="0010088B"/>
    <w:rsid w:val="00104471"/>
    <w:rsid w:val="0010772F"/>
    <w:rsid w:val="001218E1"/>
    <w:rsid w:val="001248E1"/>
    <w:rsid w:val="00127EE8"/>
    <w:rsid w:val="00143313"/>
    <w:rsid w:val="00143FD1"/>
    <w:rsid w:val="00153093"/>
    <w:rsid w:val="001618F5"/>
    <w:rsid w:val="0016386F"/>
    <w:rsid w:val="0016574B"/>
    <w:rsid w:val="00166C81"/>
    <w:rsid w:val="001677C0"/>
    <w:rsid w:val="00173C5A"/>
    <w:rsid w:val="00180786"/>
    <w:rsid w:val="001A37E7"/>
    <w:rsid w:val="001C614F"/>
    <w:rsid w:val="001D5CA4"/>
    <w:rsid w:val="001D685C"/>
    <w:rsid w:val="001E386E"/>
    <w:rsid w:val="001F3742"/>
    <w:rsid w:val="0020055A"/>
    <w:rsid w:val="00204EF4"/>
    <w:rsid w:val="002071D5"/>
    <w:rsid w:val="002124D9"/>
    <w:rsid w:val="002128D0"/>
    <w:rsid w:val="00214F6B"/>
    <w:rsid w:val="00216176"/>
    <w:rsid w:val="00222103"/>
    <w:rsid w:val="00223482"/>
    <w:rsid w:val="0023379B"/>
    <w:rsid w:val="00240543"/>
    <w:rsid w:val="0024384A"/>
    <w:rsid w:val="002505E4"/>
    <w:rsid w:val="0025520E"/>
    <w:rsid w:val="002603F7"/>
    <w:rsid w:val="00262805"/>
    <w:rsid w:val="00271B81"/>
    <w:rsid w:val="00277DA9"/>
    <w:rsid w:val="002906A2"/>
    <w:rsid w:val="00292A6B"/>
    <w:rsid w:val="002974A4"/>
    <w:rsid w:val="002A62CD"/>
    <w:rsid w:val="002B032D"/>
    <w:rsid w:val="002B46E3"/>
    <w:rsid w:val="002B484F"/>
    <w:rsid w:val="002B4F1A"/>
    <w:rsid w:val="002D0849"/>
    <w:rsid w:val="002F1EC3"/>
    <w:rsid w:val="002F2C10"/>
    <w:rsid w:val="002F70FD"/>
    <w:rsid w:val="00301E9D"/>
    <w:rsid w:val="0030605C"/>
    <w:rsid w:val="00307D32"/>
    <w:rsid w:val="00310A2D"/>
    <w:rsid w:val="00317ABA"/>
    <w:rsid w:val="00320B9E"/>
    <w:rsid w:val="00322106"/>
    <w:rsid w:val="00341D41"/>
    <w:rsid w:val="00347EEF"/>
    <w:rsid w:val="00351548"/>
    <w:rsid w:val="003524C4"/>
    <w:rsid w:val="00357F14"/>
    <w:rsid w:val="00360B68"/>
    <w:rsid w:val="00362584"/>
    <w:rsid w:val="00366BB4"/>
    <w:rsid w:val="00366ED5"/>
    <w:rsid w:val="00372BB7"/>
    <w:rsid w:val="0037469A"/>
    <w:rsid w:val="00375405"/>
    <w:rsid w:val="00390BC3"/>
    <w:rsid w:val="00392D39"/>
    <w:rsid w:val="003949AF"/>
    <w:rsid w:val="003974D6"/>
    <w:rsid w:val="003A2455"/>
    <w:rsid w:val="003A435B"/>
    <w:rsid w:val="003B3662"/>
    <w:rsid w:val="003C204B"/>
    <w:rsid w:val="003C36C9"/>
    <w:rsid w:val="003C63BB"/>
    <w:rsid w:val="003D42B1"/>
    <w:rsid w:val="003D4D67"/>
    <w:rsid w:val="003D5B9E"/>
    <w:rsid w:val="003E0252"/>
    <w:rsid w:val="003E3290"/>
    <w:rsid w:val="00410AEC"/>
    <w:rsid w:val="00421112"/>
    <w:rsid w:val="004317B8"/>
    <w:rsid w:val="00440511"/>
    <w:rsid w:val="00441922"/>
    <w:rsid w:val="00447330"/>
    <w:rsid w:val="004736E7"/>
    <w:rsid w:val="004818DB"/>
    <w:rsid w:val="0048206F"/>
    <w:rsid w:val="004B0E3E"/>
    <w:rsid w:val="004B560F"/>
    <w:rsid w:val="004C63A7"/>
    <w:rsid w:val="004C670F"/>
    <w:rsid w:val="004D65B3"/>
    <w:rsid w:val="004E69E1"/>
    <w:rsid w:val="004F1335"/>
    <w:rsid w:val="004F47A0"/>
    <w:rsid w:val="00501BB7"/>
    <w:rsid w:val="00502D16"/>
    <w:rsid w:val="00512636"/>
    <w:rsid w:val="00521579"/>
    <w:rsid w:val="00523781"/>
    <w:rsid w:val="0054214E"/>
    <w:rsid w:val="0054639E"/>
    <w:rsid w:val="005717E6"/>
    <w:rsid w:val="00571EB6"/>
    <w:rsid w:val="00586725"/>
    <w:rsid w:val="00590CEA"/>
    <w:rsid w:val="005A29FB"/>
    <w:rsid w:val="005A536E"/>
    <w:rsid w:val="005B704E"/>
    <w:rsid w:val="005E0263"/>
    <w:rsid w:val="005E1934"/>
    <w:rsid w:val="005F43CE"/>
    <w:rsid w:val="00605F07"/>
    <w:rsid w:val="0060609C"/>
    <w:rsid w:val="0061546D"/>
    <w:rsid w:val="00615A2B"/>
    <w:rsid w:val="00622489"/>
    <w:rsid w:val="00624EF9"/>
    <w:rsid w:val="0062613F"/>
    <w:rsid w:val="00641DF9"/>
    <w:rsid w:val="00642F3B"/>
    <w:rsid w:val="00653B60"/>
    <w:rsid w:val="0065435E"/>
    <w:rsid w:val="00656CD3"/>
    <w:rsid w:val="00657CD2"/>
    <w:rsid w:val="0066069C"/>
    <w:rsid w:val="00660E16"/>
    <w:rsid w:val="00664C40"/>
    <w:rsid w:val="00665703"/>
    <w:rsid w:val="006660B8"/>
    <w:rsid w:val="006A28CD"/>
    <w:rsid w:val="006A4E9F"/>
    <w:rsid w:val="006B3359"/>
    <w:rsid w:val="006B3E11"/>
    <w:rsid w:val="006B43AE"/>
    <w:rsid w:val="006B6291"/>
    <w:rsid w:val="006C6FCE"/>
    <w:rsid w:val="006C7E03"/>
    <w:rsid w:val="006D65E0"/>
    <w:rsid w:val="006D6F02"/>
    <w:rsid w:val="006F088F"/>
    <w:rsid w:val="00725150"/>
    <w:rsid w:val="00733FB7"/>
    <w:rsid w:val="0073466C"/>
    <w:rsid w:val="00736A79"/>
    <w:rsid w:val="007407AD"/>
    <w:rsid w:val="00741194"/>
    <w:rsid w:val="00741BCD"/>
    <w:rsid w:val="00743015"/>
    <w:rsid w:val="0076050D"/>
    <w:rsid w:val="00771EC1"/>
    <w:rsid w:val="00772BB4"/>
    <w:rsid w:val="00772DE7"/>
    <w:rsid w:val="00786C95"/>
    <w:rsid w:val="00791619"/>
    <w:rsid w:val="007A1F89"/>
    <w:rsid w:val="007B4A5A"/>
    <w:rsid w:val="007C2A9A"/>
    <w:rsid w:val="007C59C0"/>
    <w:rsid w:val="007D1E4E"/>
    <w:rsid w:val="00804644"/>
    <w:rsid w:val="00804C6E"/>
    <w:rsid w:val="00820C7F"/>
    <w:rsid w:val="00822B3E"/>
    <w:rsid w:val="0083066B"/>
    <w:rsid w:val="00834177"/>
    <w:rsid w:val="008402D6"/>
    <w:rsid w:val="00863C7D"/>
    <w:rsid w:val="00867848"/>
    <w:rsid w:val="008711BE"/>
    <w:rsid w:val="0087581B"/>
    <w:rsid w:val="0088156C"/>
    <w:rsid w:val="00890B2C"/>
    <w:rsid w:val="00890CC1"/>
    <w:rsid w:val="00894C7F"/>
    <w:rsid w:val="00895C98"/>
    <w:rsid w:val="008B1F6D"/>
    <w:rsid w:val="008B2B8A"/>
    <w:rsid w:val="008B4AD7"/>
    <w:rsid w:val="008D2BA1"/>
    <w:rsid w:val="008D7C23"/>
    <w:rsid w:val="008E25C7"/>
    <w:rsid w:val="008E77E5"/>
    <w:rsid w:val="008F6302"/>
    <w:rsid w:val="009006FB"/>
    <w:rsid w:val="00907818"/>
    <w:rsid w:val="00907F34"/>
    <w:rsid w:val="0092304D"/>
    <w:rsid w:val="00931240"/>
    <w:rsid w:val="00936F0F"/>
    <w:rsid w:val="00943DA6"/>
    <w:rsid w:val="00945019"/>
    <w:rsid w:val="0095732E"/>
    <w:rsid w:val="009666FA"/>
    <w:rsid w:val="00974E8D"/>
    <w:rsid w:val="00996624"/>
    <w:rsid w:val="009A645E"/>
    <w:rsid w:val="009A7422"/>
    <w:rsid w:val="009B38AB"/>
    <w:rsid w:val="009B58B9"/>
    <w:rsid w:val="009B72C4"/>
    <w:rsid w:val="009C270C"/>
    <w:rsid w:val="009D0C4E"/>
    <w:rsid w:val="00A0696F"/>
    <w:rsid w:val="00A145C6"/>
    <w:rsid w:val="00A14EEE"/>
    <w:rsid w:val="00A17B9A"/>
    <w:rsid w:val="00A37899"/>
    <w:rsid w:val="00A4309B"/>
    <w:rsid w:val="00A5202B"/>
    <w:rsid w:val="00A54E57"/>
    <w:rsid w:val="00A5608A"/>
    <w:rsid w:val="00A57FA0"/>
    <w:rsid w:val="00A64A3B"/>
    <w:rsid w:val="00A70AD3"/>
    <w:rsid w:val="00A83E01"/>
    <w:rsid w:val="00A9699A"/>
    <w:rsid w:val="00AB078A"/>
    <w:rsid w:val="00AB14C7"/>
    <w:rsid w:val="00AB3189"/>
    <w:rsid w:val="00AC030E"/>
    <w:rsid w:val="00AC3F0E"/>
    <w:rsid w:val="00AC7F85"/>
    <w:rsid w:val="00AD5A9A"/>
    <w:rsid w:val="00AE12C2"/>
    <w:rsid w:val="00AF3C3C"/>
    <w:rsid w:val="00AF5427"/>
    <w:rsid w:val="00B03693"/>
    <w:rsid w:val="00B042E0"/>
    <w:rsid w:val="00B050E2"/>
    <w:rsid w:val="00B05A51"/>
    <w:rsid w:val="00B23850"/>
    <w:rsid w:val="00B25397"/>
    <w:rsid w:val="00B271C1"/>
    <w:rsid w:val="00B42531"/>
    <w:rsid w:val="00B432F9"/>
    <w:rsid w:val="00B52F2F"/>
    <w:rsid w:val="00B6571E"/>
    <w:rsid w:val="00B7645B"/>
    <w:rsid w:val="00B84C79"/>
    <w:rsid w:val="00B86AC6"/>
    <w:rsid w:val="00B90B62"/>
    <w:rsid w:val="00B91F9B"/>
    <w:rsid w:val="00B9583A"/>
    <w:rsid w:val="00BB3AE8"/>
    <w:rsid w:val="00BB4652"/>
    <w:rsid w:val="00BD4AF9"/>
    <w:rsid w:val="00BE3D4A"/>
    <w:rsid w:val="00BE4154"/>
    <w:rsid w:val="00BE62BD"/>
    <w:rsid w:val="00BF71AE"/>
    <w:rsid w:val="00C04D88"/>
    <w:rsid w:val="00C1241F"/>
    <w:rsid w:val="00C17828"/>
    <w:rsid w:val="00C26E02"/>
    <w:rsid w:val="00C30086"/>
    <w:rsid w:val="00C33173"/>
    <w:rsid w:val="00C363F7"/>
    <w:rsid w:val="00C40E83"/>
    <w:rsid w:val="00C43D41"/>
    <w:rsid w:val="00C47169"/>
    <w:rsid w:val="00C65EC3"/>
    <w:rsid w:val="00C70536"/>
    <w:rsid w:val="00C72DDC"/>
    <w:rsid w:val="00C740EA"/>
    <w:rsid w:val="00C77054"/>
    <w:rsid w:val="00C87235"/>
    <w:rsid w:val="00CA108B"/>
    <w:rsid w:val="00CA79ED"/>
    <w:rsid w:val="00CB5600"/>
    <w:rsid w:val="00CC1ABC"/>
    <w:rsid w:val="00CD096E"/>
    <w:rsid w:val="00CF6108"/>
    <w:rsid w:val="00D133B6"/>
    <w:rsid w:val="00D303C2"/>
    <w:rsid w:val="00D35DA8"/>
    <w:rsid w:val="00D40579"/>
    <w:rsid w:val="00D50FB0"/>
    <w:rsid w:val="00D615EF"/>
    <w:rsid w:val="00D65020"/>
    <w:rsid w:val="00D76199"/>
    <w:rsid w:val="00D864EE"/>
    <w:rsid w:val="00D974FA"/>
    <w:rsid w:val="00DA7910"/>
    <w:rsid w:val="00DC2E46"/>
    <w:rsid w:val="00DC6B3C"/>
    <w:rsid w:val="00DC75E8"/>
    <w:rsid w:val="00DD35EC"/>
    <w:rsid w:val="00DE5D2C"/>
    <w:rsid w:val="00DF3634"/>
    <w:rsid w:val="00DF41DF"/>
    <w:rsid w:val="00E13099"/>
    <w:rsid w:val="00E16EB6"/>
    <w:rsid w:val="00E21AC9"/>
    <w:rsid w:val="00E22B56"/>
    <w:rsid w:val="00E27364"/>
    <w:rsid w:val="00E47E74"/>
    <w:rsid w:val="00E63D28"/>
    <w:rsid w:val="00E703B1"/>
    <w:rsid w:val="00E77DE3"/>
    <w:rsid w:val="00E8470E"/>
    <w:rsid w:val="00E96E55"/>
    <w:rsid w:val="00EA32B8"/>
    <w:rsid w:val="00EA4BDE"/>
    <w:rsid w:val="00EA7BB2"/>
    <w:rsid w:val="00EB0205"/>
    <w:rsid w:val="00EB1194"/>
    <w:rsid w:val="00EB3D3D"/>
    <w:rsid w:val="00EC7375"/>
    <w:rsid w:val="00ED419C"/>
    <w:rsid w:val="00EE6A0F"/>
    <w:rsid w:val="00F002F4"/>
    <w:rsid w:val="00F00D72"/>
    <w:rsid w:val="00F05A21"/>
    <w:rsid w:val="00F2077A"/>
    <w:rsid w:val="00F22544"/>
    <w:rsid w:val="00F2405B"/>
    <w:rsid w:val="00F27500"/>
    <w:rsid w:val="00F27A7C"/>
    <w:rsid w:val="00F31C3E"/>
    <w:rsid w:val="00F32C92"/>
    <w:rsid w:val="00F53840"/>
    <w:rsid w:val="00F62E62"/>
    <w:rsid w:val="00F638F2"/>
    <w:rsid w:val="00F71D60"/>
    <w:rsid w:val="00F76C14"/>
    <w:rsid w:val="00F9731E"/>
    <w:rsid w:val="00FB1B1F"/>
    <w:rsid w:val="00FB1EDF"/>
    <w:rsid w:val="00FB29D9"/>
    <w:rsid w:val="00FB3C7F"/>
    <w:rsid w:val="00FC1ACA"/>
    <w:rsid w:val="00FC3F40"/>
    <w:rsid w:val="00FC57C6"/>
    <w:rsid w:val="00FD6367"/>
    <w:rsid w:val="00FE75C9"/>
    <w:rsid w:val="00FF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915AB79"/>
  <w15:chartTrackingRefBased/>
  <w15:docId w15:val="{6F89A579-AEBB-4535-BEF0-A8AC444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0D72"/>
    <w:rPr>
      <w:sz w:val="16"/>
      <w:szCs w:val="16"/>
    </w:rPr>
  </w:style>
  <w:style w:type="paragraph" w:styleId="CommentText">
    <w:name w:val="annotation text"/>
    <w:basedOn w:val="Normal"/>
    <w:link w:val="CommentTextChar"/>
    <w:uiPriority w:val="99"/>
    <w:semiHidden/>
    <w:unhideWhenUsed/>
    <w:rsid w:val="00F00D72"/>
    <w:pPr>
      <w:spacing w:line="240" w:lineRule="auto"/>
    </w:pPr>
    <w:rPr>
      <w:sz w:val="20"/>
      <w:szCs w:val="20"/>
    </w:rPr>
  </w:style>
  <w:style w:type="character" w:customStyle="1" w:styleId="CommentTextChar">
    <w:name w:val="Comment Text Char"/>
    <w:basedOn w:val="DefaultParagraphFont"/>
    <w:link w:val="CommentText"/>
    <w:uiPriority w:val="99"/>
    <w:semiHidden/>
    <w:rsid w:val="00F00D72"/>
    <w:rPr>
      <w:sz w:val="20"/>
      <w:szCs w:val="20"/>
    </w:rPr>
  </w:style>
  <w:style w:type="paragraph" w:styleId="CommentSubject">
    <w:name w:val="annotation subject"/>
    <w:basedOn w:val="CommentText"/>
    <w:next w:val="CommentText"/>
    <w:link w:val="CommentSubjectChar"/>
    <w:uiPriority w:val="99"/>
    <w:semiHidden/>
    <w:unhideWhenUsed/>
    <w:rsid w:val="00F00D72"/>
    <w:rPr>
      <w:b/>
      <w:bCs/>
    </w:rPr>
  </w:style>
  <w:style w:type="character" w:customStyle="1" w:styleId="CommentSubjectChar">
    <w:name w:val="Comment Subject Char"/>
    <w:basedOn w:val="CommentTextChar"/>
    <w:link w:val="CommentSubject"/>
    <w:uiPriority w:val="99"/>
    <w:semiHidden/>
    <w:rsid w:val="00F00D72"/>
    <w:rPr>
      <w:b/>
      <w:bCs/>
      <w:sz w:val="20"/>
      <w:szCs w:val="20"/>
    </w:rPr>
  </w:style>
  <w:style w:type="paragraph" w:styleId="BalloonText">
    <w:name w:val="Balloon Text"/>
    <w:basedOn w:val="Normal"/>
    <w:link w:val="BalloonTextChar"/>
    <w:uiPriority w:val="99"/>
    <w:semiHidden/>
    <w:unhideWhenUsed/>
    <w:rsid w:val="00F0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72"/>
    <w:rPr>
      <w:rFonts w:ascii="Segoe UI" w:hAnsi="Segoe UI" w:cs="Segoe UI"/>
      <w:sz w:val="18"/>
      <w:szCs w:val="18"/>
    </w:rPr>
  </w:style>
  <w:style w:type="paragraph" w:styleId="ListParagraph">
    <w:name w:val="List Paragraph"/>
    <w:basedOn w:val="Normal"/>
    <w:uiPriority w:val="34"/>
    <w:qFormat/>
    <w:rsid w:val="00080FFC"/>
    <w:pPr>
      <w:ind w:left="720"/>
      <w:contextualSpacing/>
    </w:pPr>
  </w:style>
  <w:style w:type="character" w:styleId="Hyperlink">
    <w:name w:val="Hyperlink"/>
    <w:basedOn w:val="DefaultParagraphFont"/>
    <w:uiPriority w:val="99"/>
    <w:unhideWhenUsed/>
    <w:rsid w:val="00936F0F"/>
    <w:rPr>
      <w:color w:val="0563C1" w:themeColor="hyperlink"/>
      <w:u w:val="single"/>
    </w:rPr>
  </w:style>
  <w:style w:type="character" w:customStyle="1" w:styleId="UnresolvedMention1">
    <w:name w:val="Unresolved Mention1"/>
    <w:basedOn w:val="DefaultParagraphFont"/>
    <w:uiPriority w:val="99"/>
    <w:semiHidden/>
    <w:unhideWhenUsed/>
    <w:rsid w:val="00936F0F"/>
    <w:rPr>
      <w:color w:val="605E5C"/>
      <w:shd w:val="clear" w:color="auto" w:fill="E1DFDD"/>
    </w:rPr>
  </w:style>
  <w:style w:type="paragraph" w:styleId="NoSpacing">
    <w:name w:val="No Spacing"/>
    <w:uiPriority w:val="1"/>
    <w:qFormat/>
    <w:rsid w:val="00D76199"/>
    <w:pPr>
      <w:spacing w:after="0" w:line="240" w:lineRule="auto"/>
    </w:pPr>
  </w:style>
  <w:style w:type="paragraph" w:customStyle="1" w:styleId="Default">
    <w:name w:val="Default"/>
    <w:rsid w:val="00741194"/>
    <w:pPr>
      <w:autoSpaceDE w:val="0"/>
      <w:autoSpaceDN w:val="0"/>
      <w:adjustRightInd w:val="0"/>
      <w:spacing w:after="0" w:line="240" w:lineRule="auto"/>
    </w:pPr>
    <w:rPr>
      <w:rFonts w:ascii="Calibri" w:hAnsi="Calibri" w:cs="Calibri"/>
      <w:color w:val="000000"/>
      <w:sz w:val="24"/>
      <w:szCs w:val="24"/>
    </w:rPr>
  </w:style>
  <w:style w:type="character" w:styleId="EndnoteReference">
    <w:name w:val="endnote reference"/>
    <w:basedOn w:val="DefaultParagraphFont"/>
    <w:uiPriority w:val="99"/>
    <w:semiHidden/>
    <w:unhideWhenUsed/>
    <w:rsid w:val="00741194"/>
    <w:rPr>
      <w:vertAlign w:val="superscript"/>
    </w:rPr>
  </w:style>
  <w:style w:type="paragraph" w:customStyle="1" w:styleId="yiv8539998160msonormal">
    <w:name w:val="yiv8539998160msonormal"/>
    <w:basedOn w:val="Normal"/>
    <w:rsid w:val="00741194"/>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74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2D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4309B"/>
    <w:rPr>
      <w:color w:val="605E5C"/>
      <w:shd w:val="clear" w:color="auto" w:fill="E1DFDD"/>
    </w:rPr>
  </w:style>
  <w:style w:type="table" w:customStyle="1" w:styleId="TableGrid1">
    <w:name w:val="Table Grid1"/>
    <w:basedOn w:val="TableNormal"/>
    <w:next w:val="TableGrid"/>
    <w:uiPriority w:val="39"/>
    <w:rsid w:val="00FB1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1F"/>
  </w:style>
  <w:style w:type="paragraph" w:styleId="Footer">
    <w:name w:val="footer"/>
    <w:basedOn w:val="Normal"/>
    <w:link w:val="FooterChar"/>
    <w:uiPriority w:val="99"/>
    <w:unhideWhenUsed/>
    <w:rsid w:val="00FB1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1F"/>
  </w:style>
  <w:style w:type="character" w:styleId="PageNumber">
    <w:name w:val="page number"/>
    <w:basedOn w:val="DefaultParagraphFont"/>
    <w:rsid w:val="00FB1B1F"/>
  </w:style>
  <w:style w:type="table" w:customStyle="1" w:styleId="TableGrid2">
    <w:name w:val="Table Grid2"/>
    <w:basedOn w:val="TableNormal"/>
    <w:next w:val="TableGrid"/>
    <w:rsid w:val="00FB1B1F"/>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571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4341">
      <w:bodyDiv w:val="1"/>
      <w:marLeft w:val="0"/>
      <w:marRight w:val="0"/>
      <w:marTop w:val="0"/>
      <w:marBottom w:val="0"/>
      <w:divBdr>
        <w:top w:val="none" w:sz="0" w:space="0" w:color="auto"/>
        <w:left w:val="none" w:sz="0" w:space="0" w:color="auto"/>
        <w:bottom w:val="none" w:sz="0" w:space="0" w:color="auto"/>
        <w:right w:val="none" w:sz="0" w:space="0" w:color="auto"/>
      </w:divBdr>
    </w:div>
    <w:div w:id="564266445">
      <w:bodyDiv w:val="1"/>
      <w:marLeft w:val="0"/>
      <w:marRight w:val="0"/>
      <w:marTop w:val="0"/>
      <w:marBottom w:val="0"/>
      <w:divBdr>
        <w:top w:val="none" w:sz="0" w:space="0" w:color="auto"/>
        <w:left w:val="none" w:sz="0" w:space="0" w:color="auto"/>
        <w:bottom w:val="none" w:sz="0" w:space="0" w:color="auto"/>
        <w:right w:val="none" w:sz="0" w:space="0" w:color="auto"/>
      </w:divBdr>
    </w:div>
    <w:div w:id="781725746">
      <w:bodyDiv w:val="1"/>
      <w:marLeft w:val="0"/>
      <w:marRight w:val="0"/>
      <w:marTop w:val="0"/>
      <w:marBottom w:val="0"/>
      <w:divBdr>
        <w:top w:val="none" w:sz="0" w:space="0" w:color="auto"/>
        <w:left w:val="none" w:sz="0" w:space="0" w:color="auto"/>
        <w:bottom w:val="none" w:sz="0" w:space="0" w:color="auto"/>
        <w:right w:val="none" w:sz="0" w:space="0" w:color="auto"/>
      </w:divBdr>
    </w:div>
    <w:div w:id="925846139">
      <w:bodyDiv w:val="1"/>
      <w:marLeft w:val="0"/>
      <w:marRight w:val="0"/>
      <w:marTop w:val="0"/>
      <w:marBottom w:val="0"/>
      <w:divBdr>
        <w:top w:val="none" w:sz="0" w:space="0" w:color="auto"/>
        <w:left w:val="none" w:sz="0" w:space="0" w:color="auto"/>
        <w:bottom w:val="none" w:sz="0" w:space="0" w:color="auto"/>
        <w:right w:val="none" w:sz="0" w:space="0" w:color="auto"/>
      </w:divBdr>
    </w:div>
    <w:div w:id="1010108270">
      <w:bodyDiv w:val="1"/>
      <w:marLeft w:val="0"/>
      <w:marRight w:val="0"/>
      <w:marTop w:val="0"/>
      <w:marBottom w:val="0"/>
      <w:divBdr>
        <w:top w:val="none" w:sz="0" w:space="0" w:color="auto"/>
        <w:left w:val="none" w:sz="0" w:space="0" w:color="auto"/>
        <w:bottom w:val="none" w:sz="0" w:space="0" w:color="auto"/>
        <w:right w:val="none" w:sz="0" w:space="0" w:color="auto"/>
      </w:divBdr>
    </w:div>
    <w:div w:id="1777142033">
      <w:bodyDiv w:val="1"/>
      <w:marLeft w:val="0"/>
      <w:marRight w:val="0"/>
      <w:marTop w:val="0"/>
      <w:marBottom w:val="0"/>
      <w:divBdr>
        <w:top w:val="none" w:sz="0" w:space="0" w:color="auto"/>
        <w:left w:val="none" w:sz="0" w:space="0" w:color="auto"/>
        <w:bottom w:val="none" w:sz="0" w:space="0" w:color="auto"/>
        <w:right w:val="none" w:sz="0" w:space="0" w:color="auto"/>
      </w:divBdr>
    </w:div>
    <w:div w:id="1892383479">
      <w:bodyDiv w:val="1"/>
      <w:marLeft w:val="0"/>
      <w:marRight w:val="0"/>
      <w:marTop w:val="0"/>
      <w:marBottom w:val="0"/>
      <w:divBdr>
        <w:top w:val="none" w:sz="0" w:space="0" w:color="auto"/>
        <w:left w:val="none" w:sz="0" w:space="0" w:color="auto"/>
        <w:bottom w:val="none" w:sz="0" w:space="0" w:color="auto"/>
        <w:right w:val="none" w:sz="0" w:space="0" w:color="auto"/>
      </w:divBdr>
    </w:div>
    <w:div w:id="21440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cy.mckeating@sefton.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arlyYearsAttendance@sefton.gov.uk" TargetMode="External"/><Relationship Id="rId17" Type="http://schemas.openxmlformats.org/officeDocument/2006/relationships/hyperlink" Target="mailto:christopher.keane@sefton.gov.uk" TargetMode="External"/><Relationship Id="rId2" Type="http://schemas.openxmlformats.org/officeDocument/2006/relationships/customXml" Target="../customXml/item2.xml"/><Relationship Id="rId16" Type="http://schemas.openxmlformats.org/officeDocument/2006/relationships/hyperlink" Target="mailto:tracy.mckeating@seft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er.keane@sefton.gov.uk" TargetMode="External"/><Relationship Id="rId5" Type="http://schemas.openxmlformats.org/officeDocument/2006/relationships/numbering" Target="numbering.xml"/><Relationship Id="rId15" Type="http://schemas.openxmlformats.org/officeDocument/2006/relationships/hyperlink" Target="mailto:stephanie.barnes@sefton.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anie.barnes@sefton.gov.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B104296B1FD2479D01AE8522A249CF" ma:contentTypeVersion="13" ma:contentTypeDescription="Create a new document." ma:contentTypeScope="" ma:versionID="35a41c527783a4b305f3a93572415faa">
  <xsd:schema xmlns:xsd="http://www.w3.org/2001/XMLSchema" xmlns:xs="http://www.w3.org/2001/XMLSchema" xmlns:p="http://schemas.microsoft.com/office/2006/metadata/properties" xmlns:ns3="f7a7323e-ed2e-4d45-b969-07de798c9e7f" xmlns:ns4="137e3dfd-beef-4450-af3e-209d53465770" targetNamespace="http://schemas.microsoft.com/office/2006/metadata/properties" ma:root="true" ma:fieldsID="a50a2f7c479cd2f81baf8364c064fc32" ns3:_="" ns4:_="">
    <xsd:import namespace="f7a7323e-ed2e-4d45-b969-07de798c9e7f"/>
    <xsd:import namespace="137e3dfd-beef-4450-af3e-209d534657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323e-ed2e-4d45-b969-07de798c9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e3dfd-beef-4450-af3e-209d534657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4C2F-A20F-4820-A82E-2F72FF476601}">
  <ds:schemaRefs>
    <ds:schemaRef ds:uri="http://schemas.microsoft.com/sharepoint/v3/contenttype/forms"/>
  </ds:schemaRefs>
</ds:datastoreItem>
</file>

<file path=customXml/itemProps2.xml><?xml version="1.0" encoding="utf-8"?>
<ds:datastoreItem xmlns:ds="http://schemas.openxmlformats.org/officeDocument/2006/customXml" ds:itemID="{5999ECB4-14B0-4419-8F1B-632A706A5E32}">
  <ds:schemaRefs>
    <ds:schemaRef ds:uri="http://purl.org/dc/elements/1.1/"/>
    <ds:schemaRef ds:uri="http://schemas.microsoft.com/office/2006/metadata/properties"/>
    <ds:schemaRef ds:uri="f7a7323e-ed2e-4d45-b969-07de798c9e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7e3dfd-beef-4450-af3e-209d53465770"/>
    <ds:schemaRef ds:uri="http://www.w3.org/XML/1998/namespace"/>
    <ds:schemaRef ds:uri="http://purl.org/dc/dcmitype/"/>
  </ds:schemaRefs>
</ds:datastoreItem>
</file>

<file path=customXml/itemProps3.xml><?xml version="1.0" encoding="utf-8"?>
<ds:datastoreItem xmlns:ds="http://schemas.openxmlformats.org/officeDocument/2006/customXml" ds:itemID="{0C270BC9-0FA6-490B-8FD3-5D4865022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323e-ed2e-4d45-b969-07de798c9e7f"/>
    <ds:schemaRef ds:uri="137e3dfd-beef-4450-af3e-209d53465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ECACA-CA55-413F-BDA5-EB5029F0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Bell2</dc:creator>
  <cp:keywords/>
  <dc:description/>
  <cp:lastModifiedBy>Ella Lynch</cp:lastModifiedBy>
  <cp:revision>3</cp:revision>
  <dcterms:created xsi:type="dcterms:W3CDTF">2021-02-23T12:43:00Z</dcterms:created>
  <dcterms:modified xsi:type="dcterms:W3CDTF">2021-02-25T09:48:00Z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0x01010002B104296B1FD2479D01AE8522A249CF</vt:lpwstr>
  </property>
</Properties>
</file>