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1B70EC" w14:paraId="094A54A9" w14:textId="77777777" w:rsidTr="00D3677E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501D" w14:textId="77777777" w:rsidR="009E77FC" w:rsidRPr="001B70EC" w:rsidRDefault="009E77FC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30A01959" w14:textId="0550543A" w:rsidR="001A5E25" w:rsidRPr="00F5636B" w:rsidRDefault="6D1FE40B" w:rsidP="3EA80E55">
            <w:pPr>
              <w:widowControl w:val="0"/>
              <w:jc w:val="center"/>
              <w:rPr>
                <w:rFonts w:ascii="Arial" w:eastAsia="Arial" w:hAnsi="Arial" w:cs="Arial"/>
                <w:color w:val="auto"/>
                <w:sz w:val="36"/>
                <w:szCs w:val="36"/>
              </w:rPr>
            </w:pPr>
            <w:r w:rsidRPr="00F5636B">
              <w:rPr>
                <w:rFonts w:ascii="Arial" w:hAnsi="Arial" w:cs="Arial"/>
                <w:b/>
                <w:bCs/>
                <w:color w:val="auto"/>
                <w:sz w:val="36"/>
                <w:szCs w:val="36"/>
                <w14:ligatures w14:val="none"/>
              </w:rPr>
              <w:t xml:space="preserve"> </w:t>
            </w:r>
            <w:r w:rsidR="00D67E02" w:rsidRPr="00F5636B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An introduction to Mindfulness</w:t>
            </w:r>
            <w:r w:rsidR="006B107B" w:rsidRPr="00F5636B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 and Meditation</w:t>
            </w:r>
            <w:r w:rsidR="00D67E02" w:rsidRPr="00F5636B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 </w:t>
            </w:r>
          </w:p>
          <w:p w14:paraId="7F843737" w14:textId="1D22A8CA" w:rsidR="001A5E25" w:rsidRDefault="001A5E25" w:rsidP="276D50F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5F243DE7" w14:textId="77777777" w:rsidR="001A5E25" w:rsidRDefault="001A5E25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04E5A88B" w14:textId="0E4744BA" w:rsidR="009E77FC" w:rsidRPr="0053129F" w:rsidRDefault="00CC6646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="001537F5" w:rsidRPr="001B70E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1B70EC" w14:paraId="47E97B75" w14:textId="77777777" w:rsidTr="007B3308">
        <w:trPr>
          <w:trHeight w:val="181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4E1734" w14:textId="3F0036DC" w:rsidR="001537F5" w:rsidRPr="006A7AAA" w:rsidRDefault="15FFD789" w:rsidP="3EA80E5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26E1EBD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274D2FBE" w:rsidRPr="026E1EBD">
              <w:rPr>
                <w:rFonts w:ascii="Arial" w:hAnsi="Arial" w:cs="Arial"/>
                <w:color w:val="auto"/>
                <w:sz w:val="24"/>
                <w:szCs w:val="24"/>
              </w:rPr>
              <w:t xml:space="preserve"> are interested in </w:t>
            </w:r>
            <w:r w:rsidR="00D67E02">
              <w:rPr>
                <w:rFonts w:ascii="Arial" w:hAnsi="Arial" w:cs="Arial"/>
                <w:color w:val="auto"/>
                <w:sz w:val="24"/>
                <w:szCs w:val="24"/>
              </w:rPr>
              <w:t>Mindfulness</w:t>
            </w:r>
            <w:r w:rsidR="006B107B">
              <w:rPr>
                <w:rFonts w:ascii="Arial" w:hAnsi="Arial" w:cs="Arial"/>
                <w:color w:val="auto"/>
                <w:sz w:val="24"/>
                <w:szCs w:val="24"/>
              </w:rPr>
              <w:t xml:space="preserve"> and </w:t>
            </w:r>
            <w:r w:rsidR="00930FA7">
              <w:rPr>
                <w:rFonts w:ascii="Arial" w:hAnsi="Arial" w:cs="Arial"/>
                <w:color w:val="auto"/>
                <w:sz w:val="24"/>
                <w:szCs w:val="24"/>
              </w:rPr>
              <w:t>the practi</w:t>
            </w:r>
            <w:r w:rsidR="00F5636B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930FA7">
              <w:rPr>
                <w:rFonts w:ascii="Arial" w:hAnsi="Arial" w:cs="Arial"/>
                <w:color w:val="auto"/>
                <w:sz w:val="24"/>
                <w:szCs w:val="24"/>
              </w:rPr>
              <w:t xml:space="preserve">e of </w:t>
            </w:r>
            <w:r w:rsidR="006B107B">
              <w:rPr>
                <w:rFonts w:ascii="Arial" w:hAnsi="Arial" w:cs="Arial"/>
                <w:color w:val="auto"/>
                <w:sz w:val="24"/>
                <w:szCs w:val="24"/>
              </w:rPr>
              <w:t>Meditation</w:t>
            </w:r>
            <w:r w:rsidR="008E259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274D2FBE" w:rsidRPr="026E1EBD">
              <w:rPr>
                <w:rFonts w:ascii="Arial" w:hAnsi="Arial" w:cs="Arial"/>
                <w:color w:val="auto"/>
                <w:sz w:val="24"/>
                <w:szCs w:val="24"/>
              </w:rPr>
              <w:t xml:space="preserve">  You don’t need to have any prior knowledge of </w:t>
            </w:r>
            <w:r w:rsidR="00D70CAF">
              <w:rPr>
                <w:rFonts w:ascii="Arial" w:hAnsi="Arial" w:cs="Arial"/>
                <w:color w:val="auto"/>
                <w:sz w:val="24"/>
                <w:szCs w:val="24"/>
              </w:rPr>
              <w:t>the subject</w:t>
            </w:r>
            <w:r w:rsidR="006B107B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  <w:p w14:paraId="343621C1" w14:textId="5B4F4022" w:rsidR="026E1EBD" w:rsidRDefault="026E1EBD" w:rsidP="026E1EB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DAB6C7B" w14:textId="747D9851" w:rsidR="001537F5" w:rsidRPr="006A7AAA" w:rsidRDefault="02237257" w:rsidP="008E2598">
            <w:pPr>
              <w:rPr>
                <w:rFonts w:ascii="Arial" w:eastAsia="Arial" w:hAnsi="Arial" w:cs="Arial"/>
                <w:kern w:val="0"/>
                <w:sz w:val="24"/>
                <w:szCs w:val="24"/>
                <w14:ligatures w14:val="none"/>
                <w14:cntxtAlts w14:val="0"/>
              </w:rPr>
            </w:pPr>
            <w:r w:rsidRPr="026E1EBD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This fascinating course will help develop your knowledge </w:t>
            </w:r>
            <w:r w:rsidR="008E2598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of </w:t>
            </w:r>
            <w:r w:rsidR="00DF7224">
              <w:rPr>
                <w:rFonts w:ascii="Arial" w:eastAsia="Arial" w:hAnsi="Arial" w:cs="Arial"/>
                <w:color w:val="222222"/>
                <w:sz w:val="24"/>
                <w:szCs w:val="24"/>
              </w:rPr>
              <w:t>the history of mindfulness and the practi</w:t>
            </w:r>
            <w:r w:rsidR="00F5636B">
              <w:rPr>
                <w:rFonts w:ascii="Arial" w:eastAsia="Arial" w:hAnsi="Arial" w:cs="Arial"/>
                <w:color w:val="222222"/>
                <w:sz w:val="24"/>
                <w:szCs w:val="24"/>
              </w:rPr>
              <w:t>c</w:t>
            </w:r>
            <w:r w:rsidR="00DF7224">
              <w:rPr>
                <w:rFonts w:ascii="Arial" w:eastAsia="Arial" w:hAnsi="Arial" w:cs="Arial"/>
                <w:color w:val="222222"/>
                <w:sz w:val="24"/>
                <w:szCs w:val="24"/>
              </w:rPr>
              <w:t>e of medi</w:t>
            </w:r>
            <w:r w:rsidR="00D70CAF">
              <w:rPr>
                <w:rFonts w:ascii="Arial" w:eastAsia="Arial" w:hAnsi="Arial" w:cs="Arial"/>
                <w:color w:val="222222"/>
                <w:sz w:val="24"/>
                <w:szCs w:val="24"/>
              </w:rPr>
              <w:t>t</w:t>
            </w:r>
            <w:r w:rsidR="00DF7224">
              <w:rPr>
                <w:rFonts w:ascii="Arial" w:eastAsia="Arial" w:hAnsi="Arial" w:cs="Arial"/>
                <w:color w:val="222222"/>
                <w:sz w:val="24"/>
                <w:szCs w:val="24"/>
              </w:rPr>
              <w:t>ation</w:t>
            </w:r>
            <w:r w:rsidR="007B3308">
              <w:rPr>
                <w:rFonts w:ascii="Arial" w:eastAsia="Arial" w:hAnsi="Arial" w:cs="Arial"/>
                <w:color w:val="222222"/>
                <w:sz w:val="24"/>
                <w:szCs w:val="24"/>
              </w:rPr>
              <w:t>, e</w:t>
            </w:r>
            <w:r w:rsidR="008E2598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xploring </w:t>
            </w:r>
            <w:r w:rsidR="5C15DE96" w:rsidRPr="3EA80E55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the importance of </w:t>
            </w:r>
            <w:r w:rsidR="000F529A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both the physical and psychological aspects of </w:t>
            </w:r>
            <w:r w:rsidR="00B1463B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mindfulness. </w:t>
            </w:r>
          </w:p>
        </w:tc>
      </w:tr>
      <w:tr w:rsidR="006A7AAA" w:rsidRPr="001B70EC" w14:paraId="33F6A418" w14:textId="77777777" w:rsidTr="00D3677E">
        <w:trPr>
          <w:trHeight w:val="5055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1B70EC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1C8BE0FF" w:rsidR="006A7AAA" w:rsidRPr="00554492" w:rsidRDefault="003F1032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271E6B61" w14:textId="726D8530" w:rsidR="47FF7DF1" w:rsidRDefault="47FF7DF1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0EFFF" w14:textId="46ACC32D" w:rsidR="56A8F7EE" w:rsidRPr="003B3320" w:rsidRDefault="56A8F7EE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>Week 1</w:t>
            </w:r>
          </w:p>
          <w:p w14:paraId="5ACFFCC3" w14:textId="77777777" w:rsidR="008422E2" w:rsidRPr="003B3320" w:rsidRDefault="008422E2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</w:p>
          <w:p w14:paraId="49CF6883" w14:textId="049C2BF4" w:rsidR="008422E2" w:rsidRPr="003B3320" w:rsidRDefault="008422E2" w:rsidP="001D004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>Initial and diagnostic assessment and setting of personal targets</w:t>
            </w:r>
          </w:p>
          <w:p w14:paraId="2DA96F43" w14:textId="7DA4E66D" w:rsidR="00783251" w:rsidRPr="003B3320" w:rsidRDefault="00783251" w:rsidP="001D004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Introduction to the </w:t>
            </w:r>
            <w:r w:rsidR="00BC7BE8" w:rsidRPr="003B3320">
              <w:rPr>
                <w:rFonts w:ascii="Arial" w:hAnsi="Arial" w:cs="Arial"/>
                <w:color w:val="auto"/>
                <w:sz w:val="24"/>
                <w:szCs w:val="24"/>
              </w:rPr>
              <w:t>subject, looking at what mindfulness is and its origins.</w:t>
            </w:r>
          </w:p>
          <w:p w14:paraId="4B427D77" w14:textId="5CB12699" w:rsidR="00BC7BE8" w:rsidRPr="003B3320" w:rsidRDefault="00BC7BE8" w:rsidP="001D004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Mindfulness exercise </w:t>
            </w:r>
            <w:r w:rsidR="00930FA7"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incorporating meditation. </w:t>
            </w:r>
          </w:p>
          <w:p w14:paraId="485990FE" w14:textId="3473941C" w:rsidR="007E7637" w:rsidRPr="003B3320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>Week 2</w:t>
            </w:r>
          </w:p>
          <w:p w14:paraId="294F03A3" w14:textId="6275E248" w:rsidR="006E43DB" w:rsidRPr="003B3320" w:rsidRDefault="00BF76F4" w:rsidP="001D004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The science behind </w:t>
            </w:r>
            <w:r w:rsidR="00930FA7" w:rsidRPr="003B3320">
              <w:rPr>
                <w:rFonts w:ascii="Arial" w:hAnsi="Arial" w:cs="Arial"/>
                <w:color w:val="auto"/>
                <w:sz w:val="24"/>
                <w:szCs w:val="24"/>
              </w:rPr>
              <w:t>mindfulness, how it affects our brain and body</w:t>
            </w:r>
            <w:r w:rsidR="00D3677E" w:rsidRPr="003B332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944EAB2" w14:textId="71F86CAF" w:rsidR="00930FA7" w:rsidRPr="003B3320" w:rsidRDefault="00930FA7" w:rsidP="001D004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Mindfulness exercise incorporating meditation. </w:t>
            </w:r>
          </w:p>
          <w:p w14:paraId="7AB05988" w14:textId="5E362F19" w:rsidR="007E7637" w:rsidRPr="003B3320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Week </w:t>
            </w:r>
            <w:r w:rsidR="002A1003" w:rsidRPr="003B3320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  <w:p w14:paraId="5F76C197" w14:textId="018A95B7" w:rsidR="00D3677E" w:rsidRPr="003B3320" w:rsidRDefault="00D3677E" w:rsidP="00D3677E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Looking at the benefits of mindfulness. </w:t>
            </w:r>
          </w:p>
          <w:p w14:paraId="7279B40D" w14:textId="123C7B1D" w:rsidR="001D0041" w:rsidRPr="00E86030" w:rsidRDefault="00D3677E" w:rsidP="00E8603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Mindfulness exercise incorporating meditation. </w:t>
            </w:r>
          </w:p>
          <w:p w14:paraId="18743034" w14:textId="70010715" w:rsidR="007E7637" w:rsidRPr="003B3320" w:rsidRDefault="007E7637" w:rsidP="001D004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Week </w:t>
            </w:r>
            <w:r w:rsidR="002A1003" w:rsidRPr="003B3320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  <w:p w14:paraId="7BA28E6F" w14:textId="7A8BA694" w:rsidR="006E43DB" w:rsidRPr="003B3320" w:rsidRDefault="0085630C" w:rsidP="003B4B3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Looking at how the mind works and </w:t>
            </w:r>
            <w:r w:rsidR="00BC5BE6">
              <w:rPr>
                <w:rFonts w:ascii="Arial" w:hAnsi="Arial" w:cs="Arial"/>
                <w:color w:val="auto"/>
                <w:sz w:val="24"/>
                <w:szCs w:val="24"/>
              </w:rPr>
              <w:t>w</w:t>
            </w:r>
            <w:r w:rsidR="007A2F82">
              <w:rPr>
                <w:rFonts w:ascii="Arial" w:hAnsi="Arial" w:cs="Arial"/>
                <w:color w:val="auto"/>
                <w:sz w:val="24"/>
                <w:szCs w:val="24"/>
              </w:rPr>
              <w:t>hy fo</w:t>
            </w:r>
            <w:r w:rsidR="00073AE6">
              <w:rPr>
                <w:rFonts w:ascii="Arial" w:hAnsi="Arial" w:cs="Arial"/>
                <w:color w:val="auto"/>
                <w:sz w:val="24"/>
                <w:szCs w:val="24"/>
              </w:rPr>
              <w:t>cussing on the present is positive.</w:t>
            </w:r>
          </w:p>
          <w:p w14:paraId="52A69963" w14:textId="77777777" w:rsidR="00D3677E" w:rsidRDefault="00D3677E" w:rsidP="00D3677E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Mindfulness exercise incorporating meditation. </w:t>
            </w:r>
          </w:p>
          <w:p w14:paraId="31598741" w14:textId="30CA69C0" w:rsidR="00D3677E" w:rsidRPr="00E86030" w:rsidRDefault="00EE5027" w:rsidP="00E86030">
            <w:pPr>
              <w:pStyle w:val="ListParagraph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(Homework, research different types of meditation </w:t>
            </w:r>
            <w:r w:rsidR="005D0D3F">
              <w:rPr>
                <w:rFonts w:ascii="Arial" w:hAnsi="Arial" w:cs="Arial"/>
                <w:color w:val="auto"/>
                <w:sz w:val="24"/>
                <w:szCs w:val="24"/>
              </w:rPr>
              <w:t>to utilise over the next two weeks)</w:t>
            </w:r>
          </w:p>
          <w:p w14:paraId="1C839ABC" w14:textId="0CA76AF1" w:rsidR="007E7637" w:rsidRPr="003B3320" w:rsidRDefault="006E43DB" w:rsidP="009B72B8">
            <w:pPr>
              <w:tabs>
                <w:tab w:val="left" w:pos="2904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>Week</w:t>
            </w:r>
            <w:r w:rsidR="007E7637"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A1003" w:rsidRPr="003B3320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9B72B8" w:rsidRPr="003B3320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</w:p>
          <w:p w14:paraId="0BFBC803" w14:textId="5CE372A4" w:rsidR="006E43DB" w:rsidRPr="003B3320" w:rsidRDefault="00073AE6" w:rsidP="001D004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Looking at different types of meditation</w:t>
            </w:r>
            <w:r w:rsidR="00BC5BE6">
              <w:rPr>
                <w:rFonts w:ascii="Arial" w:hAnsi="Arial" w:cs="Arial"/>
                <w:color w:val="auto"/>
                <w:sz w:val="24"/>
                <w:szCs w:val="24"/>
              </w:rPr>
              <w:t xml:space="preserve"> including metta and shambala.</w:t>
            </w:r>
          </w:p>
          <w:p w14:paraId="7FCB2C44" w14:textId="03B34BBE" w:rsidR="005D0D3F" w:rsidRPr="00E86030" w:rsidRDefault="00D3677E" w:rsidP="00E8603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Mindfulness exercise incorporating meditation. </w:t>
            </w:r>
          </w:p>
          <w:p w14:paraId="596E75FD" w14:textId="17EEA5A9" w:rsidR="006E43DB" w:rsidRPr="003B3320" w:rsidRDefault="006E43DB" w:rsidP="006E43D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>Week 6</w:t>
            </w:r>
          </w:p>
          <w:p w14:paraId="29075E0F" w14:textId="768396F0" w:rsidR="006E43DB" w:rsidRPr="003B3320" w:rsidRDefault="006E43DB" w:rsidP="006E43DB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 xml:space="preserve">What </w:t>
            </w:r>
            <w:r w:rsidR="005D0D3F">
              <w:rPr>
                <w:rFonts w:ascii="Arial" w:hAnsi="Arial" w:cs="Arial"/>
                <w:color w:val="auto"/>
                <w:sz w:val="24"/>
                <w:szCs w:val="24"/>
              </w:rPr>
              <w:t>medication would you like to try</w:t>
            </w:r>
            <w:r w:rsidR="005D7DD9">
              <w:rPr>
                <w:rFonts w:ascii="Arial" w:hAnsi="Arial" w:cs="Arial"/>
                <w:color w:val="auto"/>
                <w:sz w:val="24"/>
                <w:szCs w:val="24"/>
              </w:rPr>
              <w:t xml:space="preserve"> within your exercise. </w:t>
            </w:r>
          </w:p>
          <w:p w14:paraId="44604ABB" w14:textId="1E16AA25" w:rsidR="006E43DB" w:rsidRPr="003B3320" w:rsidRDefault="006E43DB" w:rsidP="006E43DB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3320">
              <w:rPr>
                <w:rFonts w:ascii="Arial" w:hAnsi="Arial" w:cs="Arial"/>
                <w:color w:val="auto"/>
                <w:sz w:val="24"/>
                <w:szCs w:val="24"/>
              </w:rPr>
              <w:t>Have you met your personal targets?</w:t>
            </w:r>
          </w:p>
          <w:p w14:paraId="61EA259F" w14:textId="77777777" w:rsidR="007E7637" w:rsidRPr="008422E2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45D93152" w14:textId="186775A7" w:rsidR="006A7AAA" w:rsidRPr="006A1CF2" w:rsidRDefault="0078607B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A1CF2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Throughout the course, you will </w:t>
            </w:r>
            <w:r w:rsidR="006A1CF2" w:rsidRPr="006A1CF2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take</w:t>
            </w:r>
            <w:r w:rsidR="001D0041" w:rsidRPr="006A1CF2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 part </w:t>
            </w:r>
            <w:r w:rsidR="006A1CF2" w:rsidRPr="006A1CF2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in several </w:t>
            </w:r>
            <w:r w:rsidR="00672F8C" w:rsidRPr="006A1CF2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>mindfulness exercises.</w:t>
            </w:r>
            <w:r w:rsidRPr="006A1CF2">
              <w:rPr>
                <w:rFonts w:ascii="Arial" w:hAnsi="Arial" w:cs="Arial"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10B9A123" w14:textId="1CB6F8F1" w:rsidR="006A7AAA" w:rsidRPr="006A7AAA" w:rsidRDefault="006A7AAA" w:rsidP="53EBC44B">
            <w:pPr>
              <w:tabs>
                <w:tab w:val="left" w:pos="7620"/>
                <w:tab w:val="left" w:pos="8640"/>
              </w:tabs>
              <w:rPr>
                <w:color w:val="000000" w:themeColor="text1"/>
              </w:rPr>
            </w:pPr>
          </w:p>
          <w:p w14:paraId="6D87E4EB" w14:textId="7EB28BD6" w:rsidR="006A7AAA" w:rsidRPr="006A7AAA" w:rsidRDefault="006A7AAA" w:rsidP="53EBC44B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53EBC44B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="002E26E3" w:rsidRPr="53EBC44B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53EBC44B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experience</w:t>
            </w:r>
            <w:r w:rsidR="006E43D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5FB0818" w14:textId="2BA14282" w:rsidR="006A7AAA" w:rsidRPr="006A7AAA" w:rsidRDefault="006A7AAA" w:rsidP="53EBC44B">
            <w:pPr>
              <w:tabs>
                <w:tab w:val="left" w:pos="7620"/>
                <w:tab w:val="left" w:pos="8640"/>
              </w:tabs>
              <w:rPr>
                <w:color w:val="000000" w:themeColor="text1"/>
                <w:kern w:val="0"/>
                <w14:ligatures w14:val="none"/>
                <w14:cntxtAlts w14:val="0"/>
              </w:rPr>
            </w:pPr>
          </w:p>
        </w:tc>
      </w:tr>
      <w:tr w:rsidR="001537F5" w:rsidRPr="001B70EC" w14:paraId="28891EA8" w14:textId="77777777" w:rsidTr="00D3677E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ECF4F3" w14:textId="00AD2ABE" w:rsidR="006F432D" w:rsidRPr="00FD6D15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D6D15">
              <w:rPr>
                <w:rStyle w:val="normaltextrun"/>
                <w:rFonts w:ascii="Arial" w:eastAsia="Arial" w:hAnsi="Arial" w:cs="Arial"/>
              </w:rPr>
              <w:t>On</w:t>
            </w:r>
            <w:r w:rsidR="006F432D" w:rsidRPr="00FD6D15">
              <w:rPr>
                <w:rStyle w:val="normaltextrun"/>
                <w:rFonts w:ascii="Arial" w:eastAsia="Arial" w:hAnsi="Arial" w:cs="Arial"/>
              </w:rPr>
              <w:t xml:space="preserve"> this course you will need to: </w:t>
            </w:r>
          </w:p>
          <w:p w14:paraId="7C7E0928" w14:textId="4EB98B5D" w:rsidR="006F432D" w:rsidRPr="00FD6D15" w:rsidRDefault="0078607B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D6D15">
              <w:rPr>
                <w:rStyle w:val="normaltextrun"/>
                <w:rFonts w:ascii="Arial" w:eastAsia="Arial" w:hAnsi="Arial" w:cs="Arial"/>
                <w:iCs/>
              </w:rPr>
              <w:t xml:space="preserve">Be able to </w:t>
            </w:r>
            <w:r w:rsidR="006F432D" w:rsidRPr="00FD6D15">
              <w:rPr>
                <w:rStyle w:val="normaltextrun"/>
                <w:rFonts w:ascii="Arial" w:eastAsia="Arial" w:hAnsi="Arial" w:cs="Arial"/>
                <w:iCs/>
              </w:rPr>
              <w:t xml:space="preserve">follow verbal and written instructions </w:t>
            </w:r>
          </w:p>
          <w:p w14:paraId="0A323F8B" w14:textId="44D2A935" w:rsidR="006F432D" w:rsidRPr="00FD6D15" w:rsidRDefault="0078607B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D6D15">
              <w:rPr>
                <w:rStyle w:val="normaltextrun"/>
                <w:rFonts w:ascii="Arial" w:eastAsia="Arial" w:hAnsi="Arial" w:cs="Arial"/>
                <w:iCs/>
              </w:rPr>
              <w:t xml:space="preserve">Be able to </w:t>
            </w:r>
            <w:r w:rsidR="006F432D" w:rsidRPr="00FD6D15">
              <w:rPr>
                <w:rStyle w:val="normaltextrun"/>
                <w:rFonts w:ascii="Arial" w:eastAsia="Arial" w:hAnsi="Arial" w:cs="Arial"/>
                <w:iCs/>
              </w:rPr>
              <w:t>listen and join in group discussions </w:t>
            </w:r>
          </w:p>
          <w:p w14:paraId="44BC5C49" w14:textId="19F6F9C8" w:rsidR="006F432D" w:rsidRPr="00FD6D15" w:rsidRDefault="0078607B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D6D15">
              <w:rPr>
                <w:rStyle w:val="normaltextrun"/>
                <w:rFonts w:ascii="Arial" w:eastAsia="Arial" w:hAnsi="Arial" w:cs="Arial"/>
                <w:iCs/>
              </w:rPr>
              <w:t xml:space="preserve">Be able to make notes and </w:t>
            </w:r>
            <w:r w:rsidR="006F432D" w:rsidRPr="00FD6D15">
              <w:rPr>
                <w:rStyle w:val="normaltextrun"/>
                <w:rFonts w:ascii="Arial" w:eastAsia="Arial" w:hAnsi="Arial" w:cs="Arial"/>
                <w:iCs/>
              </w:rPr>
              <w:t>record relevant information </w:t>
            </w:r>
          </w:p>
          <w:p w14:paraId="092D3D7B" w14:textId="4DBECE70" w:rsidR="006F432D" w:rsidRPr="00FD6D15" w:rsidRDefault="0078607B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D6D15">
              <w:rPr>
                <w:rStyle w:val="normaltextrun"/>
                <w:rFonts w:ascii="Arial" w:eastAsia="Arial" w:hAnsi="Arial" w:cs="Arial"/>
                <w:iCs/>
              </w:rPr>
              <w:t xml:space="preserve">Be able to </w:t>
            </w:r>
            <w:r w:rsidR="006F432D" w:rsidRPr="00FD6D15">
              <w:rPr>
                <w:rStyle w:val="normaltextrun"/>
                <w:rFonts w:ascii="Arial" w:eastAsia="Arial" w:hAnsi="Arial" w:cs="Arial"/>
                <w:iCs/>
              </w:rPr>
              <w:t xml:space="preserve">keep your work organised in a </w:t>
            </w:r>
            <w:r w:rsidRPr="00FD6D15">
              <w:rPr>
                <w:rStyle w:val="normaltextrun"/>
                <w:rFonts w:ascii="Arial" w:eastAsia="Arial" w:hAnsi="Arial" w:cs="Arial"/>
                <w:iCs/>
              </w:rPr>
              <w:t>portfolio</w:t>
            </w:r>
          </w:p>
          <w:p w14:paraId="049F31CB" w14:textId="7B693BF8" w:rsidR="00FD36EE" w:rsidRPr="006F432D" w:rsidRDefault="0078607B" w:rsidP="00672F8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normaltextrun"/>
              </w:rPr>
            </w:pPr>
            <w:r w:rsidRPr="00FD6D15">
              <w:rPr>
                <w:rStyle w:val="normaltextrun"/>
                <w:rFonts w:ascii="Arial" w:eastAsia="Arial" w:hAnsi="Arial" w:cs="Arial"/>
                <w:iCs/>
              </w:rPr>
              <w:t xml:space="preserve">Be able to </w:t>
            </w:r>
            <w:r w:rsidR="006F432D" w:rsidRPr="00FD6D15">
              <w:rPr>
                <w:rStyle w:val="normaltextrun"/>
                <w:rFonts w:ascii="Arial" w:eastAsia="Arial" w:hAnsi="Arial" w:cs="Arial"/>
                <w:iCs/>
              </w:rPr>
              <w:t>use a PC/laptop</w:t>
            </w:r>
            <w:r w:rsidRPr="00FD6D15">
              <w:rPr>
                <w:rStyle w:val="normaltextrun"/>
                <w:rFonts w:ascii="Arial" w:eastAsia="Arial" w:hAnsi="Arial" w:cs="Arial"/>
                <w:iCs/>
              </w:rPr>
              <w:t>/</w:t>
            </w:r>
            <w:r w:rsidR="006F432D" w:rsidRPr="00FD6D15">
              <w:rPr>
                <w:rStyle w:val="normaltextrun"/>
                <w:rFonts w:ascii="Arial" w:eastAsia="Arial" w:hAnsi="Arial" w:cs="Arial"/>
                <w:iCs/>
              </w:rPr>
              <w:t xml:space="preserve">tablet for research </w:t>
            </w:r>
            <w:r w:rsidRPr="00FD6D15">
              <w:rPr>
                <w:rStyle w:val="normaltextrun"/>
                <w:rFonts w:ascii="Arial" w:eastAsia="Arial" w:hAnsi="Arial" w:cs="Arial"/>
                <w:iCs/>
              </w:rPr>
              <w:t>a</w:t>
            </w:r>
            <w:r w:rsidR="453FAF2B" w:rsidRPr="00FD6D15">
              <w:rPr>
                <w:rStyle w:val="normaltextrun"/>
                <w:rFonts w:ascii="Arial" w:eastAsia="Arial" w:hAnsi="Arial" w:cs="Arial"/>
                <w:iCs/>
              </w:rPr>
              <w:t>nd</w:t>
            </w:r>
            <w:r w:rsidR="009E411F" w:rsidRPr="00FD6D15">
              <w:rPr>
                <w:rStyle w:val="normaltextrun"/>
                <w:rFonts w:ascii="Arial" w:eastAsia="Arial" w:hAnsi="Arial" w:cs="Arial"/>
                <w:iCs/>
              </w:rPr>
              <w:t xml:space="preserve"> to access websites for information</w:t>
            </w:r>
          </w:p>
        </w:tc>
      </w:tr>
      <w:tr w:rsidR="001537F5" w:rsidRPr="001B70EC" w14:paraId="0BC200E8" w14:textId="77777777" w:rsidTr="00D3677E">
        <w:trPr>
          <w:trHeight w:val="12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1B70EC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67E95E49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1B70EC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0104D67A" w:rsidR="002E26E3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 xml:space="preserve">Your tutor will provide </w:t>
            </w:r>
            <w:r w:rsidR="00AC3B73">
              <w:rPr>
                <w:rFonts w:ascii="Arial" w:eastAsia="Arial" w:hAnsi="Arial" w:cs="Arial"/>
                <w:sz w:val="24"/>
                <w:szCs w:val="24"/>
              </w:rPr>
              <w:t>many</w:t>
            </w:r>
            <w:r w:rsidRPr="67E95E49">
              <w:rPr>
                <w:rFonts w:ascii="Arial" w:eastAsia="Arial" w:hAnsi="Arial" w:cs="Arial"/>
                <w:sz w:val="24"/>
                <w:szCs w:val="24"/>
              </w:rPr>
              <w:t xml:space="preserve"> of the learning resources, but you will need to come prepared to the lessons with an A4 pad; pen and folder or file to keep your work organised.</w:t>
            </w:r>
          </w:p>
          <w:p w14:paraId="26C3BB90" w14:textId="77777777" w:rsidR="00FD6D15" w:rsidRDefault="00FD6D1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5B320D" w14:textId="54300B36" w:rsidR="7BF5AC5F" w:rsidRDefault="7BF5AC5F" w:rsidP="026E1EBD">
            <w:pPr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26E1EBD">
              <w:rPr>
                <w:rFonts w:ascii="Arial" w:eastAsia="Arial" w:hAnsi="Arial" w:cs="Arial"/>
                <w:color w:val="222222"/>
                <w:sz w:val="24"/>
                <w:szCs w:val="24"/>
              </w:rPr>
              <w:t>There are no formal entry requirements. The course is suitable for all levels of ability.</w:t>
            </w:r>
          </w:p>
          <w:p w14:paraId="3BEF2ABC" w14:textId="77777777" w:rsidR="0078607B" w:rsidRDefault="0078607B" w:rsidP="026E1EBD"/>
          <w:p w14:paraId="1E2016B8" w14:textId="24D3BCBF" w:rsidR="001537F5" w:rsidRPr="001B70EC" w:rsidRDefault="00FD36EE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D6D15">
              <w:rPr>
                <w:rFonts w:ascii="Arial" w:eastAsia="Arial" w:hAnsi="Arial" w:cs="Arial"/>
                <w:color w:val="auto"/>
                <w:sz w:val="24"/>
                <w:szCs w:val="24"/>
              </w:rPr>
              <w:t>It will be an advantage, but not essential, if you have access to the internet at home to extend your learning.</w:t>
            </w:r>
            <w:r w:rsidR="004922C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If needed, your tutor, will be able to support you with IT skills required for your course.</w:t>
            </w:r>
          </w:p>
        </w:tc>
      </w:tr>
      <w:tr w:rsidR="001537F5" w:rsidRPr="001B70EC" w14:paraId="7A075C7A" w14:textId="77777777" w:rsidTr="00D3677E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09E34BD3" w:rsidR="00F713FF" w:rsidRPr="004922CC" w:rsidRDefault="00753324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922CC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 followed by a range of interactive activities.</w:t>
            </w:r>
            <w:r w:rsidR="00AE437E" w:rsidRPr="004922CC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4922CC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4922CC" w:rsidRDefault="00753324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922CC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learning.</w:t>
            </w:r>
            <w:r w:rsidR="006B42C3" w:rsidRPr="004922CC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576119" w14:textId="77777777" w:rsidR="0078607B" w:rsidRPr="004922CC" w:rsidRDefault="0078607B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62486C05" w14:textId="2846DDEB" w:rsidR="00F713FF" w:rsidRPr="00F713FF" w:rsidRDefault="00753324" w:rsidP="026E1EBD">
            <w:pPr>
              <w:rPr>
                <w:rStyle w:val="normaltextrun"/>
                <w:rFonts w:ascii="Arial" w:eastAsia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4922CC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Your progress will be monitored by informal assessment tasks, and you will receive verbal and written feedback from the tutor to help you make good progress</w:t>
            </w:r>
            <w:r w:rsidR="0527D919" w:rsidRPr="004922CC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which will enable you to build a portfolio of evidence.</w:t>
            </w:r>
            <w:r w:rsidR="0527D919" w:rsidRPr="004922CC">
              <w:rPr>
                <w:rStyle w:val="normaltextrun"/>
                <w:rFonts w:ascii="Arial" w:eastAsia="Arial" w:hAnsi="Arial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537F5" w:rsidRPr="001B70EC" w14:paraId="3895F4DE" w14:textId="77777777" w:rsidTr="00D3677E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7E1467" w14:textId="507DBFB6" w:rsidR="001B70EC" w:rsidRDefault="001A0701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On completion of this course, you can progress to </w:t>
            </w:r>
            <w:r w:rsidR="004922CC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further courses within Cambridge Road Learning Services or an IT course which will promote your research abilities to aid with your passion for </w:t>
            </w:r>
            <w:r w:rsidR="00672F8C">
              <w:rPr>
                <w:rFonts w:ascii="Arial" w:eastAsia="Arial" w:hAnsi="Arial" w:cs="Arial"/>
                <w:sz w:val="24"/>
                <w:szCs w:val="24"/>
                <w14:ligatures w14:val="none"/>
              </w:rPr>
              <w:t>mindfulness and medi</w:t>
            </w:r>
            <w:r w:rsidR="00F5636B">
              <w:rPr>
                <w:rFonts w:ascii="Arial" w:eastAsia="Arial" w:hAnsi="Arial" w:cs="Arial"/>
                <w:sz w:val="24"/>
                <w:szCs w:val="24"/>
                <w14:ligatures w14:val="none"/>
              </w:rPr>
              <w:t>t</w:t>
            </w:r>
            <w:r w:rsidR="00672F8C">
              <w:rPr>
                <w:rFonts w:ascii="Arial" w:eastAsia="Arial" w:hAnsi="Arial" w:cs="Arial"/>
                <w:sz w:val="24"/>
                <w:szCs w:val="24"/>
                <w14:ligatures w14:val="none"/>
              </w:rPr>
              <w:t>ation.</w:t>
            </w:r>
            <w:r w:rsidR="004922CC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 </w:t>
            </w:r>
          </w:p>
          <w:p w14:paraId="71E3BED2" w14:textId="77777777" w:rsidR="004922CC" w:rsidRPr="001A5E25" w:rsidRDefault="004922CC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0" w:name="_Int_WnacGEla"/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>SCLS</w:t>
            </w:r>
            <w:bookmarkEnd w:id="0"/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02920BCA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53EBC44B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</w:tc>
      </w:tr>
    </w:tbl>
    <w:p w14:paraId="1299C43A" w14:textId="37F1043B" w:rsidR="00C04F91" w:rsidRDefault="00C04F91" w:rsidP="00C04F91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6CD246BE" w14:textId="59F0C834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53D635D" w14:textId="1F198C8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3231C5AE" w14:textId="3A79707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5FDD41CD" w14:textId="46323FDF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10C92528" w14:textId="0FA32C87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1EFE4FA" w14:textId="6B300B8E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2D384465" w14:textId="62A4A032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7E6AA20D" w14:textId="463FF103" w:rsidR="00C064C7" w:rsidRPr="00C064C7" w:rsidRDefault="00C064C7" w:rsidP="00C04F91">
      <w:pPr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</w:pPr>
      <w:r w:rsidRPr="00C064C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V- July22</w:t>
      </w:r>
      <w:r w:rsidR="00855B0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 xml:space="preserve"> (</w:t>
      </w:r>
      <w:r w:rsidR="00855B07" w:rsidRPr="009F7736">
        <w:rPr>
          <w:rFonts w:ascii="Arial" w:hAnsi="Arial" w:cs="Arial"/>
          <w:color w:val="auto"/>
          <w:kern w:val="0"/>
          <w:sz w:val="16"/>
          <w:szCs w:val="16"/>
          <w:highlight w:val="yellow"/>
          <w14:ligatures w14:val="none"/>
          <w14:cntxtAlts w14:val="0"/>
        </w:rPr>
        <w:t>2</w:t>
      </w:r>
      <w:r w:rsidR="00855B07">
        <w:rPr>
          <w:rFonts w:ascii="Arial" w:hAnsi="Arial" w:cs="Arial"/>
          <w:color w:val="auto"/>
          <w:kern w:val="0"/>
          <w:sz w:val="16"/>
          <w:szCs w:val="16"/>
          <w14:ligatures w14:val="none"/>
          <w14:cntxtAlts w14:val="0"/>
        </w:rPr>
        <w:t>)</w:t>
      </w:r>
    </w:p>
    <w:sectPr w:rsidR="00C064C7" w:rsidRPr="00C064C7" w:rsidSect="00BF634C">
      <w:pgSz w:w="11906" w:h="16838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53BF2"/>
    <w:multiLevelType w:val="hybridMultilevel"/>
    <w:tmpl w:val="3DA66E4C"/>
    <w:lvl w:ilvl="0" w:tplc="D490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064"/>
    <w:multiLevelType w:val="hybridMultilevel"/>
    <w:tmpl w:val="588A1BCC"/>
    <w:lvl w:ilvl="0" w:tplc="ABF0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958992">
    <w:abstractNumId w:val="0"/>
  </w:num>
  <w:num w:numId="2" w16cid:durableId="1975788842">
    <w:abstractNumId w:val="4"/>
  </w:num>
  <w:num w:numId="3" w16cid:durableId="1917857817">
    <w:abstractNumId w:val="1"/>
  </w:num>
  <w:num w:numId="4" w16cid:durableId="1548954274">
    <w:abstractNumId w:val="2"/>
  </w:num>
  <w:num w:numId="5" w16cid:durableId="1501578801">
    <w:abstractNumId w:val="5"/>
  </w:num>
  <w:num w:numId="6" w16cid:durableId="145806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30373"/>
    <w:rsid w:val="00041892"/>
    <w:rsid w:val="00073AE6"/>
    <w:rsid w:val="0008204C"/>
    <w:rsid w:val="000B5D1D"/>
    <w:rsid w:val="000D4B64"/>
    <w:rsid w:val="000F529A"/>
    <w:rsid w:val="00124FE2"/>
    <w:rsid w:val="001537F5"/>
    <w:rsid w:val="0017325C"/>
    <w:rsid w:val="001A0701"/>
    <w:rsid w:val="001A5E25"/>
    <w:rsid w:val="001B2141"/>
    <w:rsid w:val="001B70EC"/>
    <w:rsid w:val="001D0041"/>
    <w:rsid w:val="001F4D6A"/>
    <w:rsid w:val="00201568"/>
    <w:rsid w:val="002452FC"/>
    <w:rsid w:val="0029238C"/>
    <w:rsid w:val="002A1003"/>
    <w:rsid w:val="002E014B"/>
    <w:rsid w:val="002E26E3"/>
    <w:rsid w:val="00302ADA"/>
    <w:rsid w:val="0035280C"/>
    <w:rsid w:val="00373F8F"/>
    <w:rsid w:val="0038006F"/>
    <w:rsid w:val="003A3A0A"/>
    <w:rsid w:val="003B3320"/>
    <w:rsid w:val="003D04D4"/>
    <w:rsid w:val="003F1032"/>
    <w:rsid w:val="00476855"/>
    <w:rsid w:val="00490F06"/>
    <w:rsid w:val="004922CC"/>
    <w:rsid w:val="004A1011"/>
    <w:rsid w:val="004B5383"/>
    <w:rsid w:val="0053129F"/>
    <w:rsid w:val="00554492"/>
    <w:rsid w:val="00595201"/>
    <w:rsid w:val="005D0D3F"/>
    <w:rsid w:val="005D37F6"/>
    <w:rsid w:val="005D7DD9"/>
    <w:rsid w:val="006167FD"/>
    <w:rsid w:val="00627A7E"/>
    <w:rsid w:val="006674F2"/>
    <w:rsid w:val="00672F8C"/>
    <w:rsid w:val="006A1CF2"/>
    <w:rsid w:val="006A7AAA"/>
    <w:rsid w:val="006B107B"/>
    <w:rsid w:val="006B42C3"/>
    <w:rsid w:val="006B6D3D"/>
    <w:rsid w:val="006E43DB"/>
    <w:rsid w:val="006E7F96"/>
    <w:rsid w:val="006F432D"/>
    <w:rsid w:val="007404A0"/>
    <w:rsid w:val="00753324"/>
    <w:rsid w:val="00783251"/>
    <w:rsid w:val="0078607B"/>
    <w:rsid w:val="007A2F82"/>
    <w:rsid w:val="007B3308"/>
    <w:rsid w:val="007B47A1"/>
    <w:rsid w:val="007E7637"/>
    <w:rsid w:val="00820D16"/>
    <w:rsid w:val="008422E2"/>
    <w:rsid w:val="00855B07"/>
    <w:rsid w:val="0085630C"/>
    <w:rsid w:val="00881945"/>
    <w:rsid w:val="00887735"/>
    <w:rsid w:val="008C0029"/>
    <w:rsid w:val="008E2598"/>
    <w:rsid w:val="009117C5"/>
    <w:rsid w:val="00914EED"/>
    <w:rsid w:val="00930FA7"/>
    <w:rsid w:val="0095287A"/>
    <w:rsid w:val="00963C3C"/>
    <w:rsid w:val="00974D9E"/>
    <w:rsid w:val="009A0A6F"/>
    <w:rsid w:val="009B72B8"/>
    <w:rsid w:val="009C06EC"/>
    <w:rsid w:val="009E333C"/>
    <w:rsid w:val="009E411F"/>
    <w:rsid w:val="009E77FC"/>
    <w:rsid w:val="009F7736"/>
    <w:rsid w:val="00A04050"/>
    <w:rsid w:val="00A3665F"/>
    <w:rsid w:val="00A52D64"/>
    <w:rsid w:val="00A538BD"/>
    <w:rsid w:val="00AA13B9"/>
    <w:rsid w:val="00AC3B73"/>
    <w:rsid w:val="00AE437E"/>
    <w:rsid w:val="00B10CEE"/>
    <w:rsid w:val="00B1463B"/>
    <w:rsid w:val="00B27D17"/>
    <w:rsid w:val="00BA3977"/>
    <w:rsid w:val="00BC5BE6"/>
    <w:rsid w:val="00BC7BE8"/>
    <w:rsid w:val="00BD4BD3"/>
    <w:rsid w:val="00BE6A8B"/>
    <w:rsid w:val="00BF634C"/>
    <w:rsid w:val="00BF76F4"/>
    <w:rsid w:val="00C04F91"/>
    <w:rsid w:val="00C064C7"/>
    <w:rsid w:val="00C067DD"/>
    <w:rsid w:val="00C63E97"/>
    <w:rsid w:val="00C7212F"/>
    <w:rsid w:val="00CA3CE1"/>
    <w:rsid w:val="00CC6646"/>
    <w:rsid w:val="00CD2928"/>
    <w:rsid w:val="00CF055A"/>
    <w:rsid w:val="00D1497F"/>
    <w:rsid w:val="00D212A6"/>
    <w:rsid w:val="00D24E5C"/>
    <w:rsid w:val="00D3677E"/>
    <w:rsid w:val="00D67E02"/>
    <w:rsid w:val="00D70CAF"/>
    <w:rsid w:val="00DB0FAA"/>
    <w:rsid w:val="00DD780C"/>
    <w:rsid w:val="00DF7224"/>
    <w:rsid w:val="00E126E9"/>
    <w:rsid w:val="00E86030"/>
    <w:rsid w:val="00EB396E"/>
    <w:rsid w:val="00EE5027"/>
    <w:rsid w:val="00F0231F"/>
    <w:rsid w:val="00F1562B"/>
    <w:rsid w:val="00F5636B"/>
    <w:rsid w:val="00F70483"/>
    <w:rsid w:val="00F713FF"/>
    <w:rsid w:val="00FC32D8"/>
    <w:rsid w:val="00FD01B7"/>
    <w:rsid w:val="00FD36EE"/>
    <w:rsid w:val="00FD6D15"/>
    <w:rsid w:val="020DAFF4"/>
    <w:rsid w:val="02237257"/>
    <w:rsid w:val="0266C151"/>
    <w:rsid w:val="026E1EBD"/>
    <w:rsid w:val="03DD6392"/>
    <w:rsid w:val="0527D919"/>
    <w:rsid w:val="0CD5B055"/>
    <w:rsid w:val="0D5DBF92"/>
    <w:rsid w:val="0E183097"/>
    <w:rsid w:val="0F0B378A"/>
    <w:rsid w:val="0FB03950"/>
    <w:rsid w:val="10DAD6EE"/>
    <w:rsid w:val="14B7A9B0"/>
    <w:rsid w:val="15FFD789"/>
    <w:rsid w:val="16B584B7"/>
    <w:rsid w:val="180BBAF4"/>
    <w:rsid w:val="1A8E8B1E"/>
    <w:rsid w:val="1B261891"/>
    <w:rsid w:val="1D7A6502"/>
    <w:rsid w:val="216ACB7C"/>
    <w:rsid w:val="2290918C"/>
    <w:rsid w:val="2466EB40"/>
    <w:rsid w:val="2487251F"/>
    <w:rsid w:val="25DD2AD5"/>
    <w:rsid w:val="26ABC0F4"/>
    <w:rsid w:val="274D2FBE"/>
    <w:rsid w:val="276D50FB"/>
    <w:rsid w:val="2778FB36"/>
    <w:rsid w:val="2C60DD6F"/>
    <w:rsid w:val="2CC098A5"/>
    <w:rsid w:val="2CFF019B"/>
    <w:rsid w:val="2D23D0B3"/>
    <w:rsid w:val="2DC1976E"/>
    <w:rsid w:val="2DC342B7"/>
    <w:rsid w:val="312A046A"/>
    <w:rsid w:val="35AEFBF4"/>
    <w:rsid w:val="361313EA"/>
    <w:rsid w:val="36816470"/>
    <w:rsid w:val="36CAE2FF"/>
    <w:rsid w:val="3882E1F3"/>
    <w:rsid w:val="3A1EB254"/>
    <w:rsid w:val="3A56A193"/>
    <w:rsid w:val="3B03E01F"/>
    <w:rsid w:val="3CD468B7"/>
    <w:rsid w:val="3D32B3AB"/>
    <w:rsid w:val="3D3D2AB9"/>
    <w:rsid w:val="3DDF6648"/>
    <w:rsid w:val="3EA80E55"/>
    <w:rsid w:val="3F3CB5DD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973A053"/>
    <w:rsid w:val="4B0FA9F7"/>
    <w:rsid w:val="4E3C8710"/>
    <w:rsid w:val="4F8C191F"/>
    <w:rsid w:val="5115F036"/>
    <w:rsid w:val="51B3A6E9"/>
    <w:rsid w:val="520642BC"/>
    <w:rsid w:val="53047B8E"/>
    <w:rsid w:val="53EBC44B"/>
    <w:rsid w:val="56A8F7EE"/>
    <w:rsid w:val="5A2096B4"/>
    <w:rsid w:val="5C15DE96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0BA32"/>
    <w:rsid w:val="653E4F58"/>
    <w:rsid w:val="666E9E5A"/>
    <w:rsid w:val="67734608"/>
    <w:rsid w:val="67B8AE0E"/>
    <w:rsid w:val="67E95E49"/>
    <w:rsid w:val="69D2785B"/>
    <w:rsid w:val="6A9BC1E6"/>
    <w:rsid w:val="6C74E9FF"/>
    <w:rsid w:val="6D1FE40B"/>
    <w:rsid w:val="6D329CB5"/>
    <w:rsid w:val="6DDA5567"/>
    <w:rsid w:val="6FFDEE94"/>
    <w:rsid w:val="7063854B"/>
    <w:rsid w:val="7077A5CF"/>
    <w:rsid w:val="73DF734C"/>
    <w:rsid w:val="73F9C42C"/>
    <w:rsid w:val="7A5A3E9C"/>
    <w:rsid w:val="7BAF626D"/>
    <w:rsid w:val="7BF5AC5F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738EEBE0-EBFC-4420-8F35-99E2F3E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c981d3-d567-4661-bd5a-748cc0a44e06" xsi:nil="true"/>
    <lcf76f155ced4ddcb4097134ff3c332f xmlns="abe908e2-d8cb-4286-939d-ce4789a1b5cb">
      <Terms xmlns="http://schemas.microsoft.com/office/infopath/2007/PartnerControls"/>
    </lcf76f155ced4ddcb4097134ff3c332f>
    <Date xmlns="abe908e2-d8cb-4286-939d-ce4789a1b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971EA-B02E-4EF8-9ED0-1A6390328A73}">
  <ds:schemaRefs>
    <ds:schemaRef ds:uri="http://schemas.microsoft.com/office/2006/metadata/properties"/>
    <ds:schemaRef ds:uri="http://schemas.microsoft.com/office/infopath/2007/PartnerControls"/>
    <ds:schemaRef ds:uri="57c981d3-d567-4661-bd5a-748cc0a44e06"/>
    <ds:schemaRef ds:uri="abe908e2-d8cb-4286-939d-ce4789a1b5cb"/>
  </ds:schemaRefs>
</ds:datastoreItem>
</file>

<file path=customXml/itemProps3.xml><?xml version="1.0" encoding="utf-8"?>
<ds:datastoreItem xmlns:ds="http://schemas.openxmlformats.org/officeDocument/2006/customXml" ds:itemID="{794F8F31-99D2-479B-A2A6-0B91EFCB2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Garrahan</dc:creator>
  <cp:lastModifiedBy>Paloma McSorley</cp:lastModifiedBy>
  <cp:revision>4</cp:revision>
  <dcterms:created xsi:type="dcterms:W3CDTF">2023-08-16T08:18:00Z</dcterms:created>
  <dcterms:modified xsi:type="dcterms:W3CDTF">2023-08-16T08:19:00Z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